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487D" w14:textId="58D5EA44" w:rsidR="00546FC1" w:rsidRPr="004E3D09" w:rsidRDefault="008D4064" w:rsidP="004E3D09">
      <w:pPr>
        <w:pStyle w:val="Nagwek6"/>
        <w:jc w:val="right"/>
        <w:rPr>
          <w:rFonts w:asciiTheme="minorHAnsi" w:eastAsia="Calibri" w:hAnsiTheme="minorHAnsi" w:cstheme="minorHAnsi"/>
          <w:snapToGrid/>
          <w:color w:val="auto"/>
          <w:sz w:val="24"/>
          <w:szCs w:val="24"/>
        </w:rPr>
      </w:pPr>
      <w:r w:rsidRPr="004E3D09">
        <w:rPr>
          <w:rFonts w:asciiTheme="minorHAnsi" w:eastAsia="Calibri" w:hAnsiTheme="minorHAnsi" w:cstheme="minorHAnsi"/>
          <w:snapToGrid/>
          <w:color w:val="auto"/>
          <w:sz w:val="24"/>
          <w:szCs w:val="24"/>
        </w:rPr>
        <w:t>Zielona Góra</w:t>
      </w:r>
      <w:r w:rsidR="00A911A8" w:rsidRPr="004E3D09">
        <w:rPr>
          <w:rFonts w:asciiTheme="minorHAnsi" w:eastAsia="Calibri" w:hAnsiTheme="minorHAnsi" w:cstheme="minorHAnsi"/>
          <w:snapToGrid/>
          <w:color w:val="auto"/>
          <w:sz w:val="24"/>
          <w:szCs w:val="24"/>
        </w:rPr>
        <w:t xml:space="preserve">, </w:t>
      </w:r>
      <w:r w:rsidR="000E6842" w:rsidRPr="004E3D09">
        <w:rPr>
          <w:rFonts w:asciiTheme="minorHAnsi" w:eastAsia="Calibri" w:hAnsiTheme="minorHAnsi" w:cstheme="minorHAnsi"/>
          <w:snapToGrid/>
          <w:color w:val="auto"/>
          <w:sz w:val="24"/>
          <w:szCs w:val="24"/>
        </w:rPr>
        <w:t>20</w:t>
      </w:r>
      <w:r w:rsidR="005873D7" w:rsidRPr="004E3D09">
        <w:rPr>
          <w:rFonts w:asciiTheme="minorHAnsi" w:eastAsia="Calibri" w:hAnsiTheme="minorHAnsi" w:cstheme="minorHAnsi"/>
          <w:snapToGrid/>
          <w:color w:val="auto"/>
          <w:sz w:val="24"/>
          <w:szCs w:val="24"/>
        </w:rPr>
        <w:t>20</w:t>
      </w:r>
      <w:r w:rsidR="000E6842" w:rsidRPr="004E3D09">
        <w:rPr>
          <w:rFonts w:asciiTheme="minorHAnsi" w:eastAsia="Calibri" w:hAnsiTheme="minorHAnsi" w:cstheme="minorHAnsi"/>
          <w:snapToGrid/>
          <w:color w:val="auto"/>
          <w:sz w:val="24"/>
          <w:szCs w:val="24"/>
        </w:rPr>
        <w:t>-</w:t>
      </w:r>
      <w:r w:rsidR="00DE0C2B" w:rsidRPr="004E3D09">
        <w:rPr>
          <w:rFonts w:asciiTheme="minorHAnsi" w:eastAsia="Calibri" w:hAnsiTheme="minorHAnsi" w:cstheme="minorHAnsi"/>
          <w:snapToGrid/>
          <w:color w:val="auto"/>
          <w:sz w:val="24"/>
          <w:szCs w:val="24"/>
        </w:rPr>
        <w:t>0</w:t>
      </w:r>
      <w:r w:rsidR="00BA046E" w:rsidRPr="004E3D09">
        <w:rPr>
          <w:rFonts w:asciiTheme="minorHAnsi" w:eastAsia="Calibri" w:hAnsiTheme="minorHAnsi" w:cstheme="minorHAnsi"/>
          <w:snapToGrid/>
          <w:color w:val="auto"/>
          <w:sz w:val="24"/>
          <w:szCs w:val="24"/>
        </w:rPr>
        <w:t>5</w:t>
      </w:r>
      <w:r w:rsidR="005873D7" w:rsidRPr="004E3D09">
        <w:rPr>
          <w:rFonts w:asciiTheme="minorHAnsi" w:eastAsia="Calibri" w:hAnsiTheme="minorHAnsi" w:cstheme="minorHAnsi"/>
          <w:snapToGrid/>
          <w:color w:val="auto"/>
          <w:sz w:val="24"/>
          <w:szCs w:val="24"/>
        </w:rPr>
        <w:t>-</w:t>
      </w:r>
      <w:r w:rsidR="006666CB">
        <w:rPr>
          <w:rFonts w:asciiTheme="minorHAnsi" w:eastAsia="Calibri" w:hAnsiTheme="minorHAnsi" w:cstheme="minorHAnsi"/>
          <w:snapToGrid/>
          <w:color w:val="auto"/>
          <w:sz w:val="24"/>
          <w:szCs w:val="24"/>
        </w:rPr>
        <w:t>1</w:t>
      </w:r>
      <w:r w:rsidR="00A8763A">
        <w:rPr>
          <w:rFonts w:asciiTheme="minorHAnsi" w:eastAsia="Calibri" w:hAnsiTheme="minorHAnsi" w:cstheme="minorHAnsi"/>
          <w:snapToGrid/>
          <w:color w:val="auto"/>
          <w:sz w:val="24"/>
          <w:szCs w:val="24"/>
        </w:rPr>
        <w:t>2</w:t>
      </w:r>
    </w:p>
    <w:p w14:paraId="4CEE9A08" w14:textId="77777777" w:rsidR="00A911A8" w:rsidRDefault="00A911A8" w:rsidP="00251DD3">
      <w:pPr>
        <w:spacing w:after="0" w:line="300" w:lineRule="exact"/>
        <w:ind w:firstLine="708"/>
        <w:rPr>
          <w:rFonts w:eastAsia="Calibri" w:cs="Calibri"/>
          <w:sz w:val="24"/>
          <w:szCs w:val="24"/>
        </w:rPr>
      </w:pPr>
    </w:p>
    <w:p w14:paraId="78980EB4" w14:textId="77777777" w:rsidR="00A10D15" w:rsidRDefault="00A10D15" w:rsidP="00251DD3">
      <w:pPr>
        <w:spacing w:after="0" w:line="300" w:lineRule="exact"/>
        <w:ind w:firstLine="708"/>
        <w:rPr>
          <w:rFonts w:eastAsia="Calibri" w:cs="Calibri"/>
          <w:sz w:val="24"/>
          <w:szCs w:val="24"/>
        </w:rPr>
      </w:pPr>
    </w:p>
    <w:p w14:paraId="7C78FB82" w14:textId="77777777" w:rsidR="00A10D15" w:rsidRPr="00A10D15" w:rsidRDefault="00A10D15" w:rsidP="00251DD3">
      <w:pPr>
        <w:spacing w:after="0" w:line="300" w:lineRule="exact"/>
        <w:ind w:firstLine="708"/>
        <w:rPr>
          <w:rFonts w:eastAsia="Calibri" w:cs="Calibri"/>
          <w:sz w:val="24"/>
          <w:szCs w:val="24"/>
        </w:rPr>
      </w:pPr>
    </w:p>
    <w:p w14:paraId="4855AEA0" w14:textId="46194E25" w:rsidR="001A10AD" w:rsidRPr="00A10D15" w:rsidRDefault="0061268C" w:rsidP="00251DD3">
      <w:pPr>
        <w:spacing w:after="0" w:line="300" w:lineRule="exact"/>
        <w:ind w:firstLine="708"/>
        <w:jc w:val="center"/>
        <w:rPr>
          <w:rFonts w:eastAsia="Calibri" w:cs="Calibri"/>
          <w:b/>
          <w:sz w:val="28"/>
          <w:szCs w:val="28"/>
        </w:rPr>
      </w:pPr>
      <w:r w:rsidRPr="00A10D15">
        <w:rPr>
          <w:rFonts w:eastAsia="Calibri" w:cs="Calibri"/>
          <w:b/>
          <w:sz w:val="28"/>
          <w:szCs w:val="28"/>
        </w:rPr>
        <w:t>ZAPYTANIE OFERTOWE</w:t>
      </w:r>
      <w:r w:rsidR="00C65E71" w:rsidRPr="00A10D15">
        <w:rPr>
          <w:rFonts w:eastAsia="Calibri" w:cs="Calibri"/>
          <w:b/>
          <w:sz w:val="28"/>
          <w:szCs w:val="28"/>
        </w:rPr>
        <w:t xml:space="preserve"> nr </w:t>
      </w:r>
      <w:r w:rsidR="00BA046E">
        <w:rPr>
          <w:rFonts w:eastAsia="Calibri" w:cs="Calibri"/>
          <w:b/>
          <w:sz w:val="28"/>
          <w:szCs w:val="28"/>
        </w:rPr>
        <w:t>2</w:t>
      </w:r>
      <w:r w:rsidR="00634A17">
        <w:rPr>
          <w:rFonts w:eastAsia="Calibri" w:cs="Calibri"/>
          <w:b/>
          <w:sz w:val="28"/>
          <w:szCs w:val="28"/>
        </w:rPr>
        <w:t>/20</w:t>
      </w:r>
      <w:r w:rsidR="005873D7">
        <w:rPr>
          <w:rFonts w:eastAsia="Calibri" w:cs="Calibri"/>
          <w:b/>
          <w:sz w:val="28"/>
          <w:szCs w:val="28"/>
        </w:rPr>
        <w:t>20</w:t>
      </w:r>
      <w:r w:rsidR="00634A17">
        <w:rPr>
          <w:rFonts w:eastAsia="Calibri" w:cs="Calibri"/>
          <w:b/>
          <w:sz w:val="28"/>
          <w:szCs w:val="28"/>
        </w:rPr>
        <w:t>/DSDW</w:t>
      </w:r>
      <w:r w:rsidR="005873D7">
        <w:rPr>
          <w:rFonts w:eastAsia="Calibri" w:cs="Calibri"/>
          <w:b/>
          <w:sz w:val="28"/>
          <w:szCs w:val="28"/>
        </w:rPr>
        <w:t>/</w:t>
      </w:r>
      <w:r w:rsidR="00BA046E">
        <w:rPr>
          <w:rFonts w:eastAsia="Calibri" w:cs="Calibri"/>
          <w:b/>
          <w:sz w:val="28"/>
          <w:szCs w:val="28"/>
        </w:rPr>
        <w:t>BOLEMIN</w:t>
      </w:r>
    </w:p>
    <w:p w14:paraId="1A190878" w14:textId="77777777" w:rsidR="001A10AD" w:rsidRDefault="001A10AD" w:rsidP="00251DD3">
      <w:pPr>
        <w:spacing w:after="0" w:line="300" w:lineRule="exact"/>
        <w:ind w:firstLine="708"/>
        <w:jc w:val="center"/>
        <w:rPr>
          <w:rFonts w:eastAsia="Calibri" w:cs="Calibri"/>
          <w:sz w:val="24"/>
          <w:szCs w:val="24"/>
        </w:rPr>
      </w:pPr>
    </w:p>
    <w:p w14:paraId="4D669CFD" w14:textId="77777777" w:rsidR="00A10D15" w:rsidRPr="00A10D15" w:rsidRDefault="00A10D15" w:rsidP="00251DD3">
      <w:pPr>
        <w:spacing w:after="0" w:line="300" w:lineRule="exact"/>
        <w:ind w:firstLine="708"/>
        <w:jc w:val="center"/>
        <w:rPr>
          <w:rFonts w:eastAsia="Calibri" w:cs="Calibri"/>
          <w:sz w:val="24"/>
          <w:szCs w:val="24"/>
        </w:rPr>
      </w:pPr>
    </w:p>
    <w:p w14:paraId="005355DF" w14:textId="29115598" w:rsidR="001003FF" w:rsidRDefault="00594D21"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W związku z realizacją</w:t>
      </w:r>
      <w:r w:rsidR="0061268C" w:rsidRPr="00993C17">
        <w:rPr>
          <w:rFonts w:asciiTheme="minorHAnsi" w:eastAsia="Calibri" w:hAnsiTheme="minorHAnsi" w:cstheme="minorHAnsi"/>
          <w:sz w:val="24"/>
          <w:szCs w:val="24"/>
        </w:rPr>
        <w:t xml:space="preserve"> projektu pt. </w:t>
      </w:r>
      <w:r w:rsidR="00620EA3" w:rsidRPr="00993C17">
        <w:rPr>
          <w:rFonts w:asciiTheme="minorHAnsi" w:eastAsia="Calibri" w:hAnsiTheme="minorHAnsi" w:cstheme="minorHAnsi"/>
          <w:sz w:val="24"/>
          <w:szCs w:val="24"/>
        </w:rPr>
        <w:t>„</w:t>
      </w:r>
      <w:r w:rsidR="00634A17">
        <w:rPr>
          <w:rFonts w:asciiTheme="minorHAnsi" w:eastAsia="Calibri" w:hAnsiTheme="minorHAnsi" w:cstheme="minorHAnsi"/>
          <w:sz w:val="24"/>
          <w:szCs w:val="24"/>
        </w:rPr>
        <w:t>Dziedzictwo sakralne Dolnej Warty</w:t>
      </w:r>
      <w:r w:rsidR="00620EA3" w:rsidRPr="00993C17">
        <w:rPr>
          <w:rFonts w:asciiTheme="minorHAnsi" w:eastAsia="Calibri" w:hAnsiTheme="minorHAnsi" w:cstheme="minorHAnsi"/>
          <w:sz w:val="24"/>
          <w:szCs w:val="24"/>
        </w:rPr>
        <w:t>”</w:t>
      </w:r>
    </w:p>
    <w:p w14:paraId="7112215E" w14:textId="190D661D" w:rsidR="005F72E3" w:rsidRPr="00993C17" w:rsidRDefault="0061268C"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w ramach </w:t>
      </w:r>
      <w:r w:rsidR="005F72E3" w:rsidRPr="00993C17">
        <w:rPr>
          <w:rFonts w:asciiTheme="minorHAnsi" w:eastAsia="Calibri" w:hAnsiTheme="minorHAnsi" w:cstheme="minorHAnsi"/>
          <w:sz w:val="24"/>
          <w:szCs w:val="24"/>
        </w:rPr>
        <w:t xml:space="preserve">PROGRAMU </w:t>
      </w:r>
      <w:r w:rsidR="00EC0C90" w:rsidRPr="00993C17">
        <w:rPr>
          <w:rFonts w:asciiTheme="minorHAnsi" w:eastAsia="Calibri" w:hAnsiTheme="minorHAnsi" w:cstheme="minorHAnsi"/>
          <w:sz w:val="24"/>
          <w:szCs w:val="24"/>
        </w:rPr>
        <w:t xml:space="preserve">OPERACYJNEGO </w:t>
      </w:r>
      <w:r w:rsidR="005F72E3" w:rsidRPr="00993C17">
        <w:rPr>
          <w:rFonts w:asciiTheme="minorHAnsi" w:eastAsia="Calibri" w:hAnsiTheme="minorHAnsi" w:cstheme="minorHAnsi"/>
          <w:sz w:val="24"/>
          <w:szCs w:val="24"/>
        </w:rPr>
        <w:t>INFRASTRUKTURA I ŚRODOWISKO 2014-2020</w:t>
      </w:r>
    </w:p>
    <w:p w14:paraId="5F96FEF8" w14:textId="77777777" w:rsidR="005F72E3" w:rsidRPr="00993C17" w:rsidRDefault="005F72E3"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PRIORYTET: VIII Ochrona dziedzictwa kulturowego i rozwój zasobów kultury</w:t>
      </w:r>
    </w:p>
    <w:p w14:paraId="3EC0589E" w14:textId="77777777" w:rsidR="005F72E3" w:rsidRPr="00993C17" w:rsidRDefault="005F72E3"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DZIAŁANIE: 8.2 Ochrona zabytków</w:t>
      </w:r>
      <w:r w:rsidR="0061268C" w:rsidRPr="00993C17">
        <w:rPr>
          <w:rFonts w:asciiTheme="minorHAnsi" w:eastAsia="Calibri" w:hAnsiTheme="minorHAnsi" w:cstheme="minorHAnsi"/>
          <w:sz w:val="24"/>
          <w:szCs w:val="24"/>
        </w:rPr>
        <w:t xml:space="preserve">, </w:t>
      </w:r>
    </w:p>
    <w:p w14:paraId="576C4729" w14:textId="77777777" w:rsidR="00AF4BEF" w:rsidRDefault="00AF4BEF" w:rsidP="00993C17">
      <w:pPr>
        <w:spacing w:after="0"/>
        <w:jc w:val="both"/>
        <w:rPr>
          <w:rFonts w:asciiTheme="minorHAnsi" w:eastAsia="Calibri" w:hAnsiTheme="minorHAnsi" w:cstheme="minorHAnsi"/>
          <w:sz w:val="24"/>
          <w:szCs w:val="24"/>
        </w:rPr>
      </w:pPr>
    </w:p>
    <w:p w14:paraId="58C60B9D" w14:textId="46AC8F05" w:rsidR="00AF4BEF" w:rsidRPr="00AF4BEF" w:rsidRDefault="005A6B10" w:rsidP="00AF4BEF">
      <w:pPr>
        <w:spacing w:after="0"/>
        <w:jc w:val="center"/>
        <w:rPr>
          <w:rFonts w:asciiTheme="minorHAnsi" w:eastAsia="Calibri" w:hAnsiTheme="minorHAnsi" w:cstheme="minorHAnsi"/>
          <w:b/>
          <w:sz w:val="24"/>
          <w:szCs w:val="24"/>
        </w:rPr>
      </w:pPr>
      <w:r w:rsidRPr="00AF4BEF">
        <w:rPr>
          <w:rFonts w:asciiTheme="minorHAnsi" w:eastAsia="Calibri" w:hAnsiTheme="minorHAnsi" w:cstheme="minorHAnsi"/>
          <w:b/>
          <w:sz w:val="24"/>
          <w:szCs w:val="24"/>
        </w:rPr>
        <w:t xml:space="preserve">Beneficjent – </w:t>
      </w:r>
      <w:r w:rsidR="005F72E3" w:rsidRPr="00AF4BEF">
        <w:rPr>
          <w:rFonts w:asciiTheme="minorHAnsi" w:eastAsia="Calibri" w:hAnsiTheme="minorHAnsi" w:cstheme="minorHAnsi"/>
          <w:b/>
          <w:sz w:val="24"/>
          <w:szCs w:val="24"/>
        </w:rPr>
        <w:t>Diecezja Zielonogórsko-Gorzowska</w:t>
      </w:r>
    </w:p>
    <w:p w14:paraId="06AE0849" w14:textId="77777777" w:rsidR="00AF4BEF" w:rsidRDefault="00AF4BEF" w:rsidP="00AF4BEF">
      <w:pPr>
        <w:spacing w:after="0"/>
        <w:jc w:val="center"/>
        <w:rPr>
          <w:rFonts w:asciiTheme="minorHAnsi" w:eastAsia="Calibri" w:hAnsiTheme="minorHAnsi" w:cstheme="minorHAnsi"/>
          <w:sz w:val="24"/>
          <w:szCs w:val="24"/>
        </w:rPr>
      </w:pPr>
    </w:p>
    <w:p w14:paraId="6FF2DEB6" w14:textId="64F784C9" w:rsidR="00AF4BEF" w:rsidRDefault="00AF4BEF" w:rsidP="00AF4BEF">
      <w:pPr>
        <w:spacing w:after="0"/>
        <w:jc w:val="center"/>
        <w:rPr>
          <w:rFonts w:asciiTheme="minorHAnsi" w:eastAsia="Calibri" w:hAnsiTheme="minorHAnsi" w:cstheme="minorHAnsi"/>
          <w:sz w:val="24"/>
          <w:szCs w:val="24"/>
        </w:rPr>
      </w:pPr>
      <w:r>
        <w:rPr>
          <w:rFonts w:asciiTheme="minorHAnsi" w:eastAsia="Calibri" w:hAnsiTheme="minorHAnsi" w:cstheme="minorHAnsi"/>
          <w:sz w:val="24"/>
          <w:szCs w:val="24"/>
        </w:rPr>
        <w:t>ogłasza postępowanie</w:t>
      </w:r>
      <w:r w:rsidR="00A10D15" w:rsidRPr="00993C17">
        <w:rPr>
          <w:rFonts w:asciiTheme="minorHAnsi" w:eastAsia="Calibri" w:hAnsiTheme="minorHAnsi" w:cstheme="minorHAnsi"/>
          <w:sz w:val="24"/>
          <w:szCs w:val="24"/>
        </w:rPr>
        <w:t xml:space="preserve"> </w:t>
      </w:r>
      <w:r w:rsidR="0061268C" w:rsidRPr="00993C17">
        <w:rPr>
          <w:rFonts w:asciiTheme="minorHAnsi" w:eastAsia="Calibri" w:hAnsiTheme="minorHAnsi" w:cstheme="minorHAnsi"/>
          <w:sz w:val="24"/>
          <w:szCs w:val="24"/>
        </w:rPr>
        <w:t>na</w:t>
      </w:r>
    </w:p>
    <w:p w14:paraId="5D809642" w14:textId="77777777" w:rsidR="00AF4BEF" w:rsidRDefault="00AF4BEF" w:rsidP="00AF4BEF">
      <w:pPr>
        <w:spacing w:after="0"/>
        <w:jc w:val="center"/>
        <w:rPr>
          <w:rFonts w:asciiTheme="minorHAnsi" w:eastAsia="Calibri" w:hAnsiTheme="minorHAnsi" w:cstheme="minorHAnsi"/>
          <w:sz w:val="24"/>
          <w:szCs w:val="24"/>
        </w:rPr>
      </w:pPr>
    </w:p>
    <w:p w14:paraId="7985189E" w14:textId="6E632C59" w:rsidR="00634A17" w:rsidRDefault="005E563A" w:rsidP="005873D7">
      <w:pPr>
        <w:spacing w:after="0"/>
        <w:jc w:val="center"/>
        <w:rPr>
          <w:rFonts w:asciiTheme="minorHAnsi" w:hAnsiTheme="minorHAnsi" w:cstheme="minorHAnsi"/>
          <w:b/>
          <w:bCs/>
          <w:color w:val="000000" w:themeColor="text1"/>
          <w:sz w:val="24"/>
          <w:szCs w:val="24"/>
        </w:rPr>
      </w:pPr>
      <w:r w:rsidRPr="00993C17">
        <w:rPr>
          <w:rFonts w:asciiTheme="minorHAnsi" w:eastAsia="Calibri" w:hAnsiTheme="minorHAnsi" w:cstheme="minorHAnsi"/>
          <w:b/>
          <w:sz w:val="24"/>
          <w:szCs w:val="24"/>
        </w:rPr>
        <w:t>wy</w:t>
      </w:r>
      <w:r w:rsidR="00FC4737" w:rsidRPr="00993C17">
        <w:rPr>
          <w:rFonts w:asciiTheme="minorHAnsi" w:eastAsia="Calibri" w:hAnsiTheme="minorHAnsi" w:cstheme="minorHAnsi"/>
          <w:b/>
          <w:sz w:val="24"/>
          <w:szCs w:val="24"/>
        </w:rPr>
        <w:t>konanie robót budowlanych</w:t>
      </w:r>
      <w:r w:rsidR="005F72E3" w:rsidRPr="00993C17">
        <w:rPr>
          <w:rFonts w:asciiTheme="minorHAnsi" w:eastAsia="Calibri" w:hAnsiTheme="minorHAnsi" w:cstheme="minorHAnsi"/>
          <w:b/>
          <w:sz w:val="24"/>
          <w:szCs w:val="24"/>
        </w:rPr>
        <w:t xml:space="preserve"> i konserwatorskich w ramach </w:t>
      </w:r>
      <w:r w:rsidR="00AD0B60" w:rsidRPr="00AD0B60">
        <w:rPr>
          <w:rFonts w:asciiTheme="minorHAnsi" w:hAnsiTheme="minorHAnsi" w:cstheme="minorHAnsi"/>
          <w:b/>
          <w:bCs/>
          <w:color w:val="000000" w:themeColor="text1"/>
          <w:sz w:val="24"/>
          <w:szCs w:val="24"/>
        </w:rPr>
        <w:t>Remont</w:t>
      </w:r>
      <w:r w:rsidR="00AD0B60">
        <w:rPr>
          <w:rFonts w:asciiTheme="minorHAnsi" w:hAnsiTheme="minorHAnsi" w:cstheme="minorHAnsi"/>
          <w:b/>
          <w:bCs/>
          <w:color w:val="000000" w:themeColor="text1"/>
          <w:sz w:val="24"/>
          <w:szCs w:val="24"/>
        </w:rPr>
        <w:t>u</w:t>
      </w:r>
      <w:r w:rsidR="00AD0B60" w:rsidRPr="00AD0B60">
        <w:rPr>
          <w:rFonts w:asciiTheme="minorHAnsi" w:hAnsiTheme="minorHAnsi" w:cstheme="minorHAnsi"/>
          <w:b/>
          <w:bCs/>
          <w:color w:val="000000" w:themeColor="text1"/>
          <w:sz w:val="24"/>
          <w:szCs w:val="24"/>
        </w:rPr>
        <w:t xml:space="preserve"> budynku kościoła pw. Św. </w:t>
      </w:r>
      <w:proofErr w:type="spellStart"/>
      <w:r w:rsidR="00AD0B60" w:rsidRPr="00AD0B60">
        <w:rPr>
          <w:rFonts w:asciiTheme="minorHAnsi" w:hAnsiTheme="minorHAnsi" w:cstheme="minorHAnsi"/>
          <w:b/>
          <w:bCs/>
          <w:color w:val="000000" w:themeColor="text1"/>
          <w:sz w:val="24"/>
          <w:szCs w:val="24"/>
        </w:rPr>
        <w:t>Ap</w:t>
      </w:r>
      <w:proofErr w:type="spellEnd"/>
      <w:r w:rsidR="00AD0B60" w:rsidRPr="00AD0B60">
        <w:rPr>
          <w:rFonts w:asciiTheme="minorHAnsi" w:hAnsiTheme="minorHAnsi" w:cstheme="minorHAnsi"/>
          <w:b/>
          <w:bCs/>
          <w:color w:val="000000" w:themeColor="text1"/>
          <w:sz w:val="24"/>
          <w:szCs w:val="24"/>
        </w:rPr>
        <w:t>. Piotra i Pawła w Boleminie</w:t>
      </w:r>
      <w:r w:rsidR="005873D7">
        <w:rPr>
          <w:rFonts w:asciiTheme="minorHAnsi" w:hAnsiTheme="minorHAnsi" w:cstheme="minorHAnsi"/>
          <w:b/>
          <w:bCs/>
          <w:color w:val="000000" w:themeColor="text1"/>
          <w:sz w:val="24"/>
          <w:szCs w:val="24"/>
        </w:rPr>
        <w:t>.</w:t>
      </w:r>
    </w:p>
    <w:p w14:paraId="1A50D61C" w14:textId="77777777" w:rsidR="005873D7" w:rsidRPr="00993C17" w:rsidRDefault="005873D7" w:rsidP="005873D7">
      <w:pPr>
        <w:spacing w:after="0"/>
        <w:jc w:val="center"/>
        <w:rPr>
          <w:rFonts w:asciiTheme="minorHAnsi" w:eastAsia="Calibri" w:hAnsiTheme="minorHAnsi" w:cstheme="minorHAnsi"/>
          <w:sz w:val="24"/>
          <w:szCs w:val="24"/>
        </w:rPr>
      </w:pPr>
    </w:p>
    <w:p w14:paraId="77AF8ED1" w14:textId="77777777" w:rsidR="001A10AD" w:rsidRPr="00993C17" w:rsidRDefault="002677A1" w:rsidP="00993C17">
      <w:pPr>
        <w:numPr>
          <w:ilvl w:val="0"/>
          <w:numId w:val="1"/>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Nazwa i adres Z</w:t>
      </w:r>
      <w:r w:rsidR="0061268C" w:rsidRPr="00993C17">
        <w:rPr>
          <w:rFonts w:asciiTheme="minorHAnsi" w:eastAsia="Calibri" w:hAnsiTheme="minorHAnsi" w:cstheme="minorHAnsi"/>
          <w:b/>
          <w:sz w:val="24"/>
          <w:szCs w:val="24"/>
        </w:rPr>
        <w:t>amawiającego</w:t>
      </w:r>
    </w:p>
    <w:p w14:paraId="68C619A8" w14:textId="3741B0B1" w:rsidR="00C363F5" w:rsidRPr="00993C17" w:rsidRDefault="005F72E3"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Diecezja Zielonogórsko-Gorzowska</w:t>
      </w:r>
    </w:p>
    <w:p w14:paraId="13A83B76" w14:textId="77777777" w:rsidR="005F72E3" w:rsidRPr="00993C17" w:rsidRDefault="005F72E3"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Plac Powstańców Wielkopolskich 1</w:t>
      </w:r>
    </w:p>
    <w:p w14:paraId="2157777E" w14:textId="6E244B91" w:rsidR="001A10AD" w:rsidRPr="00993C17" w:rsidRDefault="005F72E3"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65-075 Zielona Góra</w:t>
      </w:r>
    </w:p>
    <w:p w14:paraId="5796D1E2" w14:textId="77777777" w:rsidR="00CC572B" w:rsidRPr="00993C17" w:rsidRDefault="00C363F5" w:rsidP="00993C17">
      <w:pPr>
        <w:spacing w:after="0"/>
        <w:outlineLvl w:val="3"/>
        <w:rPr>
          <w:rFonts w:asciiTheme="minorHAnsi" w:hAnsiTheme="minorHAnsi" w:cstheme="minorHAnsi"/>
          <w:b/>
          <w:bCs/>
          <w:sz w:val="24"/>
          <w:szCs w:val="24"/>
        </w:rPr>
      </w:pPr>
      <w:r w:rsidRPr="00993C17">
        <w:rPr>
          <w:rFonts w:asciiTheme="minorHAnsi" w:hAnsiTheme="minorHAnsi" w:cstheme="minorHAnsi"/>
          <w:b/>
          <w:bCs/>
          <w:sz w:val="24"/>
          <w:szCs w:val="24"/>
        </w:rPr>
        <w:t>Kuria Diecezjalna w Zielonej Górze</w:t>
      </w:r>
    </w:p>
    <w:p w14:paraId="259DF475" w14:textId="4FFEAFCE" w:rsidR="00C363F5" w:rsidRPr="00993C17" w:rsidRDefault="00C363F5" w:rsidP="00993C17">
      <w:pPr>
        <w:spacing w:after="0"/>
        <w:outlineLvl w:val="3"/>
        <w:rPr>
          <w:rFonts w:asciiTheme="minorHAnsi" w:hAnsiTheme="minorHAnsi" w:cstheme="minorHAnsi"/>
          <w:b/>
          <w:bCs/>
          <w:sz w:val="24"/>
          <w:szCs w:val="24"/>
        </w:rPr>
      </w:pPr>
      <w:r w:rsidRPr="00993C17">
        <w:rPr>
          <w:rFonts w:asciiTheme="minorHAnsi" w:hAnsiTheme="minorHAnsi" w:cstheme="minorHAnsi"/>
          <w:sz w:val="24"/>
          <w:szCs w:val="24"/>
        </w:rPr>
        <w:t>Plac Powstańców Wlkp. 1</w:t>
      </w:r>
      <w:r w:rsidRPr="00993C17">
        <w:rPr>
          <w:rFonts w:asciiTheme="minorHAnsi" w:hAnsiTheme="minorHAnsi" w:cstheme="minorHAnsi"/>
          <w:sz w:val="24"/>
          <w:szCs w:val="24"/>
        </w:rPr>
        <w:br/>
        <w:t>65-075 Zielona Góra</w:t>
      </w:r>
    </w:p>
    <w:p w14:paraId="37B7F9E8" w14:textId="3E835595" w:rsidR="00C363F5" w:rsidRPr="00993C17" w:rsidRDefault="00C363F5" w:rsidP="00993C17">
      <w:pPr>
        <w:spacing w:after="0"/>
        <w:rPr>
          <w:rFonts w:asciiTheme="minorHAnsi" w:hAnsiTheme="minorHAnsi" w:cstheme="minorHAnsi"/>
          <w:sz w:val="24"/>
          <w:szCs w:val="24"/>
          <w:lang w:val="en-US"/>
        </w:rPr>
      </w:pPr>
      <w:r w:rsidRPr="00993C17">
        <w:rPr>
          <w:rFonts w:asciiTheme="minorHAnsi" w:hAnsiTheme="minorHAnsi" w:cstheme="minorHAnsi"/>
          <w:sz w:val="24"/>
          <w:szCs w:val="24"/>
          <w:lang w:val="en-US"/>
        </w:rPr>
        <w:t>e-mail: kuria@diecezjazg.pl</w:t>
      </w:r>
      <w:r w:rsidRPr="00993C17">
        <w:rPr>
          <w:rFonts w:asciiTheme="minorHAnsi" w:hAnsiTheme="minorHAnsi" w:cstheme="minorHAnsi"/>
          <w:sz w:val="24"/>
          <w:szCs w:val="24"/>
          <w:lang w:val="en-US"/>
        </w:rPr>
        <w:br/>
        <w:t>tel. 666-028-2</w:t>
      </w:r>
      <w:r w:rsidR="00D4124E">
        <w:rPr>
          <w:rFonts w:asciiTheme="minorHAnsi" w:hAnsiTheme="minorHAnsi" w:cstheme="minorHAnsi"/>
          <w:sz w:val="24"/>
          <w:szCs w:val="24"/>
          <w:lang w:val="en-US"/>
        </w:rPr>
        <w:t>5</w:t>
      </w:r>
      <w:r w:rsidRPr="00993C17">
        <w:rPr>
          <w:rFonts w:asciiTheme="minorHAnsi" w:hAnsiTheme="minorHAnsi" w:cstheme="minorHAnsi"/>
          <w:sz w:val="24"/>
          <w:szCs w:val="24"/>
          <w:lang w:val="en-US"/>
        </w:rPr>
        <w:t>1</w:t>
      </w:r>
      <w:r w:rsidR="006529C2">
        <w:rPr>
          <w:rFonts w:asciiTheme="minorHAnsi" w:hAnsiTheme="minorHAnsi" w:cstheme="minorHAnsi"/>
          <w:sz w:val="24"/>
          <w:szCs w:val="24"/>
          <w:lang w:val="en-US"/>
        </w:rPr>
        <w:t>, 68-451-23-42</w:t>
      </w:r>
    </w:p>
    <w:p w14:paraId="508667C6" w14:textId="32531BB1" w:rsidR="00C363F5" w:rsidRPr="00993C17" w:rsidRDefault="00C363F5" w:rsidP="00993C17">
      <w:pPr>
        <w:spacing w:after="0"/>
        <w:rPr>
          <w:rFonts w:asciiTheme="minorHAnsi" w:hAnsiTheme="minorHAnsi" w:cstheme="minorHAnsi"/>
          <w:sz w:val="24"/>
          <w:szCs w:val="24"/>
        </w:rPr>
      </w:pPr>
      <w:r w:rsidRPr="00993C17">
        <w:rPr>
          <w:rFonts w:asciiTheme="minorHAnsi" w:hAnsiTheme="minorHAnsi" w:cstheme="minorHAnsi"/>
          <w:b/>
          <w:bCs/>
          <w:sz w:val="24"/>
          <w:szCs w:val="24"/>
        </w:rPr>
        <w:t>Godziny urzędowania:</w:t>
      </w:r>
      <w:r w:rsidRPr="00993C17">
        <w:rPr>
          <w:rFonts w:asciiTheme="minorHAnsi" w:hAnsiTheme="minorHAnsi" w:cstheme="minorHAnsi"/>
          <w:sz w:val="24"/>
          <w:szCs w:val="24"/>
        </w:rPr>
        <w:br/>
        <w:t>poniedziałek: 9:00 – 16:00</w:t>
      </w:r>
      <w:r w:rsidRPr="00993C17">
        <w:rPr>
          <w:rFonts w:asciiTheme="minorHAnsi" w:hAnsiTheme="minorHAnsi" w:cstheme="minorHAnsi"/>
          <w:sz w:val="24"/>
          <w:szCs w:val="24"/>
        </w:rPr>
        <w:br/>
        <w:t>wtorek-piątek: 9:00 – 14:00</w:t>
      </w:r>
    </w:p>
    <w:p w14:paraId="338FED66" w14:textId="77777777" w:rsidR="00293FF8" w:rsidRPr="00993C17" w:rsidRDefault="00293FF8" w:rsidP="00993C17">
      <w:pPr>
        <w:spacing w:after="0"/>
        <w:jc w:val="both"/>
        <w:rPr>
          <w:rFonts w:asciiTheme="minorHAnsi" w:eastAsia="Calibri" w:hAnsiTheme="minorHAnsi" w:cstheme="minorHAnsi"/>
          <w:sz w:val="24"/>
          <w:szCs w:val="24"/>
        </w:rPr>
      </w:pPr>
    </w:p>
    <w:p w14:paraId="3393269D" w14:textId="77777777" w:rsidR="00546FC1" w:rsidRPr="00993C17" w:rsidRDefault="00546FC1" w:rsidP="00993C17">
      <w:pPr>
        <w:numPr>
          <w:ilvl w:val="0"/>
          <w:numId w:val="1"/>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Podstawa prawna</w:t>
      </w:r>
    </w:p>
    <w:p w14:paraId="2F3D3698" w14:textId="77777777" w:rsidR="008B5096" w:rsidRPr="00993C17" w:rsidRDefault="006934D8"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Postępowanie prowadzone jest z </w:t>
      </w:r>
      <w:r w:rsidRPr="001003FF">
        <w:rPr>
          <w:rFonts w:asciiTheme="minorHAnsi" w:eastAsia="Calibri" w:hAnsiTheme="minorHAnsi" w:cstheme="minorHAnsi"/>
          <w:b/>
          <w:sz w:val="24"/>
          <w:szCs w:val="24"/>
          <w:u w:val="single"/>
        </w:rPr>
        <w:t>zachowaniem zasady konkurencyjności</w:t>
      </w:r>
      <w:r w:rsidR="008B5096" w:rsidRPr="00993C17">
        <w:rPr>
          <w:rFonts w:asciiTheme="minorHAnsi" w:eastAsia="Calibri" w:hAnsiTheme="minorHAnsi" w:cstheme="minorHAnsi"/>
          <w:sz w:val="24"/>
          <w:szCs w:val="24"/>
        </w:rPr>
        <w:t xml:space="preserve"> –</w:t>
      </w:r>
      <w:r w:rsidR="005A6B10" w:rsidRPr="00993C17">
        <w:rPr>
          <w:rFonts w:asciiTheme="minorHAnsi" w:eastAsia="Calibri" w:hAnsiTheme="minorHAnsi" w:cstheme="minorHAnsi"/>
          <w:sz w:val="24"/>
          <w:szCs w:val="24"/>
        </w:rPr>
        <w:t xml:space="preserve"> zgodnie z </w:t>
      </w:r>
      <w:r w:rsidR="008B5096" w:rsidRPr="00993C17">
        <w:rPr>
          <w:rFonts w:asciiTheme="minorHAnsi" w:eastAsia="Calibri" w:hAnsiTheme="minorHAnsi" w:cstheme="minorHAnsi"/>
          <w:i/>
          <w:sz w:val="24"/>
          <w:szCs w:val="24"/>
        </w:rPr>
        <w:t>„</w:t>
      </w:r>
      <w:r w:rsidR="005A6B10" w:rsidRPr="00993C17">
        <w:rPr>
          <w:rFonts w:asciiTheme="minorHAnsi" w:eastAsia="Calibri" w:hAnsiTheme="minorHAnsi" w:cstheme="minorHAnsi"/>
          <w:i/>
          <w:sz w:val="24"/>
          <w:szCs w:val="24"/>
        </w:rPr>
        <w:t>Wytycznymi</w:t>
      </w:r>
      <w:r w:rsidR="00E14246" w:rsidRPr="00993C17">
        <w:rPr>
          <w:rFonts w:asciiTheme="minorHAnsi" w:eastAsia="Calibri" w:hAnsiTheme="minorHAnsi" w:cstheme="minorHAnsi"/>
          <w:i/>
          <w:sz w:val="24"/>
          <w:szCs w:val="24"/>
        </w:rPr>
        <w:t xml:space="preserve"> </w:t>
      </w:r>
      <w:r w:rsidR="00A10D15" w:rsidRPr="00993C17">
        <w:rPr>
          <w:rFonts w:asciiTheme="minorHAnsi" w:eastAsia="Calibri" w:hAnsiTheme="minorHAnsi" w:cstheme="minorHAnsi"/>
          <w:i/>
          <w:sz w:val="24"/>
          <w:szCs w:val="24"/>
        </w:rPr>
        <w:br/>
      </w:r>
      <w:r w:rsidR="00953144" w:rsidRPr="00993C17">
        <w:rPr>
          <w:rFonts w:asciiTheme="minorHAnsi" w:eastAsia="Calibri" w:hAnsiTheme="minorHAnsi" w:cstheme="minorHAnsi"/>
          <w:i/>
          <w:sz w:val="24"/>
          <w:szCs w:val="24"/>
        </w:rPr>
        <w:t>w zakresie kwalifikowalności wydatków w ramach Europejskiego</w:t>
      </w:r>
      <w:r w:rsidR="005A6B10" w:rsidRPr="00993C17">
        <w:rPr>
          <w:rFonts w:asciiTheme="minorHAnsi" w:eastAsia="Calibri" w:hAnsiTheme="minorHAnsi" w:cstheme="minorHAnsi"/>
          <w:i/>
          <w:sz w:val="24"/>
          <w:szCs w:val="24"/>
        </w:rPr>
        <w:t xml:space="preserve"> </w:t>
      </w:r>
      <w:r w:rsidR="00953144" w:rsidRPr="00993C17">
        <w:rPr>
          <w:rFonts w:asciiTheme="minorHAnsi" w:eastAsia="Calibri" w:hAnsiTheme="minorHAnsi" w:cstheme="minorHAnsi"/>
          <w:i/>
          <w:sz w:val="24"/>
          <w:szCs w:val="24"/>
        </w:rPr>
        <w:t>Funduszu Rozwoju Regionalnego, Europejskiego Funduszu Społecznego</w:t>
      </w:r>
      <w:r w:rsidR="005A6B10" w:rsidRPr="00993C17">
        <w:rPr>
          <w:rFonts w:asciiTheme="minorHAnsi" w:eastAsia="Calibri" w:hAnsiTheme="minorHAnsi" w:cstheme="minorHAnsi"/>
          <w:i/>
          <w:sz w:val="24"/>
          <w:szCs w:val="24"/>
        </w:rPr>
        <w:t xml:space="preserve"> </w:t>
      </w:r>
      <w:r w:rsidR="00953144" w:rsidRPr="00993C17">
        <w:rPr>
          <w:rFonts w:asciiTheme="minorHAnsi" w:eastAsia="Calibri" w:hAnsiTheme="minorHAnsi" w:cstheme="minorHAnsi"/>
          <w:i/>
          <w:sz w:val="24"/>
          <w:szCs w:val="24"/>
        </w:rPr>
        <w:t>oraz Funduszu Spójności na lata 2014-2020</w:t>
      </w:r>
      <w:r w:rsidR="008B5096" w:rsidRPr="00993C17">
        <w:rPr>
          <w:rFonts w:asciiTheme="minorHAnsi" w:eastAsia="Calibri" w:hAnsiTheme="minorHAnsi" w:cstheme="minorHAnsi"/>
          <w:i/>
          <w:sz w:val="24"/>
          <w:szCs w:val="24"/>
        </w:rPr>
        <w:t>”</w:t>
      </w:r>
      <w:r w:rsidR="008B5096" w:rsidRPr="00993C17">
        <w:rPr>
          <w:rFonts w:asciiTheme="minorHAnsi" w:eastAsia="Calibri" w:hAnsiTheme="minorHAnsi" w:cstheme="minorHAnsi"/>
          <w:sz w:val="24"/>
          <w:szCs w:val="24"/>
        </w:rPr>
        <w:t>.</w:t>
      </w:r>
    </w:p>
    <w:p w14:paraId="4FEE557D" w14:textId="752C63AF" w:rsidR="00546FC1" w:rsidRPr="00993C17" w:rsidRDefault="006934D8"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Postępowanie o udzielenie zamówienia prowadzone jest</w:t>
      </w:r>
      <w:r w:rsidR="00AA667C" w:rsidRPr="00993C17">
        <w:rPr>
          <w:rFonts w:asciiTheme="minorHAnsi" w:eastAsia="Calibri" w:hAnsiTheme="minorHAnsi" w:cstheme="minorHAnsi"/>
          <w:sz w:val="24"/>
          <w:szCs w:val="24"/>
        </w:rPr>
        <w:t xml:space="preserve"> w trybie zapytania ofertowego.</w:t>
      </w:r>
    </w:p>
    <w:p w14:paraId="05526ADD" w14:textId="77777777" w:rsidR="00293FF8" w:rsidRPr="00993C17" w:rsidRDefault="00293FF8" w:rsidP="00993C17">
      <w:pPr>
        <w:spacing w:after="0"/>
        <w:jc w:val="both"/>
        <w:rPr>
          <w:rFonts w:asciiTheme="minorHAnsi" w:eastAsia="Calibri" w:hAnsiTheme="minorHAnsi" w:cstheme="minorHAnsi"/>
          <w:sz w:val="24"/>
          <w:szCs w:val="24"/>
        </w:rPr>
      </w:pPr>
    </w:p>
    <w:p w14:paraId="45DA5A94" w14:textId="77777777" w:rsidR="00EA2988" w:rsidRPr="00993C17" w:rsidRDefault="0061268C" w:rsidP="00993C17">
      <w:pPr>
        <w:numPr>
          <w:ilvl w:val="0"/>
          <w:numId w:val="1"/>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Przedmiot zamówieni</w:t>
      </w:r>
      <w:r w:rsidR="00EA2988" w:rsidRPr="00993C17">
        <w:rPr>
          <w:rFonts w:asciiTheme="minorHAnsi" w:eastAsia="Calibri" w:hAnsiTheme="minorHAnsi" w:cstheme="minorHAnsi"/>
          <w:b/>
          <w:sz w:val="24"/>
          <w:szCs w:val="24"/>
        </w:rPr>
        <w:t>a</w:t>
      </w:r>
    </w:p>
    <w:p w14:paraId="0FCC967F" w14:textId="7D188F11" w:rsidR="00554307" w:rsidRDefault="00B926D7" w:rsidP="00993C17">
      <w:pPr>
        <w:spacing w:after="0"/>
        <w:jc w:val="both"/>
        <w:rPr>
          <w:rFonts w:asciiTheme="minorHAnsi" w:eastAsia="Calibri" w:hAnsiTheme="minorHAnsi" w:cstheme="minorHAnsi"/>
          <w:b/>
          <w:sz w:val="24"/>
          <w:szCs w:val="24"/>
        </w:rPr>
      </w:pPr>
      <w:bookmarkStart w:id="0" w:name="_Hlk485885443"/>
      <w:r w:rsidRPr="00993C17">
        <w:rPr>
          <w:rFonts w:asciiTheme="minorHAnsi" w:hAnsiTheme="minorHAnsi" w:cstheme="minorHAnsi"/>
          <w:sz w:val="24"/>
          <w:szCs w:val="24"/>
        </w:rPr>
        <w:t xml:space="preserve">Przedmiotem zamówienia jest </w:t>
      </w:r>
      <w:bookmarkEnd w:id="0"/>
      <w:r w:rsidR="001A6789" w:rsidRPr="00993C17">
        <w:rPr>
          <w:rFonts w:asciiTheme="minorHAnsi" w:hAnsiTheme="minorHAnsi" w:cstheme="minorHAnsi"/>
          <w:sz w:val="24"/>
          <w:szCs w:val="24"/>
        </w:rPr>
        <w:t>wykonanie robót budowlanych</w:t>
      </w:r>
      <w:r w:rsidR="0033640E" w:rsidRPr="00993C17">
        <w:rPr>
          <w:rFonts w:asciiTheme="minorHAnsi" w:hAnsiTheme="minorHAnsi" w:cstheme="minorHAnsi"/>
          <w:sz w:val="24"/>
          <w:szCs w:val="24"/>
        </w:rPr>
        <w:t xml:space="preserve"> i konserwatorskich</w:t>
      </w:r>
      <w:r w:rsidR="001A6789" w:rsidRPr="00993C17">
        <w:rPr>
          <w:rFonts w:asciiTheme="minorHAnsi" w:hAnsiTheme="minorHAnsi" w:cstheme="minorHAnsi"/>
          <w:sz w:val="24"/>
          <w:szCs w:val="24"/>
        </w:rPr>
        <w:t xml:space="preserve"> w zakresie </w:t>
      </w:r>
      <w:r w:rsidR="00AD0B60" w:rsidRPr="00AD0B60">
        <w:rPr>
          <w:rFonts w:asciiTheme="minorHAnsi" w:hAnsiTheme="minorHAnsi" w:cstheme="minorHAnsi"/>
          <w:b/>
          <w:bCs/>
          <w:color w:val="000000" w:themeColor="text1"/>
          <w:sz w:val="24"/>
          <w:szCs w:val="24"/>
        </w:rPr>
        <w:t>Remont</w:t>
      </w:r>
      <w:r w:rsidR="00AD0B60">
        <w:rPr>
          <w:rFonts w:asciiTheme="minorHAnsi" w:hAnsiTheme="minorHAnsi" w:cstheme="minorHAnsi"/>
          <w:b/>
          <w:bCs/>
          <w:color w:val="000000" w:themeColor="text1"/>
          <w:sz w:val="24"/>
          <w:szCs w:val="24"/>
        </w:rPr>
        <w:t>u</w:t>
      </w:r>
      <w:r w:rsidR="00AD0B60" w:rsidRPr="00AD0B60">
        <w:rPr>
          <w:rFonts w:asciiTheme="minorHAnsi" w:hAnsiTheme="minorHAnsi" w:cstheme="minorHAnsi"/>
          <w:b/>
          <w:bCs/>
          <w:color w:val="000000" w:themeColor="text1"/>
          <w:sz w:val="24"/>
          <w:szCs w:val="24"/>
        </w:rPr>
        <w:t xml:space="preserve"> budynku kościoła pw. Św. </w:t>
      </w:r>
      <w:proofErr w:type="spellStart"/>
      <w:r w:rsidR="00AD0B60" w:rsidRPr="00AD0B60">
        <w:rPr>
          <w:rFonts w:asciiTheme="minorHAnsi" w:hAnsiTheme="minorHAnsi" w:cstheme="minorHAnsi"/>
          <w:b/>
          <w:bCs/>
          <w:color w:val="000000" w:themeColor="text1"/>
          <w:sz w:val="24"/>
          <w:szCs w:val="24"/>
        </w:rPr>
        <w:t>Ap</w:t>
      </w:r>
      <w:proofErr w:type="spellEnd"/>
      <w:r w:rsidR="00AD0B60" w:rsidRPr="00AD0B60">
        <w:rPr>
          <w:rFonts w:asciiTheme="minorHAnsi" w:hAnsiTheme="minorHAnsi" w:cstheme="minorHAnsi"/>
          <w:b/>
          <w:bCs/>
          <w:color w:val="000000" w:themeColor="text1"/>
          <w:sz w:val="24"/>
          <w:szCs w:val="24"/>
        </w:rPr>
        <w:t>. Piotra i Pawła w Boleminie</w:t>
      </w:r>
      <w:r w:rsidR="005873D7">
        <w:rPr>
          <w:rFonts w:asciiTheme="minorHAnsi" w:hAnsiTheme="minorHAnsi" w:cstheme="minorHAnsi"/>
          <w:b/>
          <w:bCs/>
          <w:color w:val="000000" w:themeColor="text1"/>
          <w:sz w:val="24"/>
          <w:szCs w:val="24"/>
        </w:rPr>
        <w:t>.</w:t>
      </w:r>
    </w:p>
    <w:p w14:paraId="09DB160B" w14:textId="71EE74A9" w:rsidR="00554307" w:rsidRDefault="00554307" w:rsidP="00993C17">
      <w:pPr>
        <w:spacing w:after="0"/>
        <w:jc w:val="both"/>
        <w:rPr>
          <w:rFonts w:asciiTheme="minorHAnsi" w:hAnsiTheme="minorHAnsi" w:cstheme="minorHAnsi"/>
          <w:b/>
          <w:bCs/>
          <w:color w:val="000000" w:themeColor="text1"/>
          <w:sz w:val="24"/>
          <w:szCs w:val="24"/>
        </w:rPr>
      </w:pPr>
    </w:p>
    <w:p w14:paraId="63FE5A86" w14:textId="2FE3AC82" w:rsidR="00D4124E" w:rsidRDefault="00D4124E" w:rsidP="00993C17">
      <w:pPr>
        <w:spacing w:after="0"/>
        <w:jc w:val="both"/>
        <w:rPr>
          <w:rFonts w:asciiTheme="minorHAnsi" w:hAnsiTheme="minorHAnsi" w:cstheme="minorHAnsi"/>
          <w:b/>
          <w:bCs/>
          <w:color w:val="000000" w:themeColor="text1"/>
          <w:sz w:val="24"/>
          <w:szCs w:val="24"/>
        </w:rPr>
      </w:pPr>
    </w:p>
    <w:p w14:paraId="4C5DCB4C" w14:textId="77777777" w:rsidR="00D4124E" w:rsidRPr="00554307" w:rsidRDefault="00D4124E" w:rsidP="00993C17">
      <w:pPr>
        <w:spacing w:after="0"/>
        <w:jc w:val="both"/>
        <w:rPr>
          <w:rFonts w:asciiTheme="minorHAnsi" w:hAnsiTheme="minorHAnsi" w:cstheme="minorHAnsi"/>
          <w:b/>
          <w:bCs/>
          <w:color w:val="000000" w:themeColor="text1"/>
          <w:sz w:val="24"/>
          <w:szCs w:val="24"/>
        </w:rPr>
      </w:pPr>
    </w:p>
    <w:p w14:paraId="5E9BEC07" w14:textId="77777777" w:rsidR="00B926D7" w:rsidRPr="00993C17" w:rsidRDefault="0033640E" w:rsidP="00993C17">
      <w:pPr>
        <w:spacing w:after="0"/>
        <w:rPr>
          <w:rFonts w:asciiTheme="minorHAnsi" w:eastAsia="Calibri" w:hAnsiTheme="minorHAnsi" w:cstheme="minorHAnsi"/>
          <w:b/>
          <w:sz w:val="24"/>
          <w:szCs w:val="24"/>
        </w:rPr>
      </w:pPr>
      <w:r w:rsidRPr="00993C17">
        <w:rPr>
          <w:rFonts w:asciiTheme="minorHAnsi" w:hAnsiTheme="minorHAnsi" w:cstheme="minorHAnsi"/>
          <w:b/>
          <w:bCs/>
          <w:sz w:val="24"/>
          <w:szCs w:val="24"/>
        </w:rPr>
        <w:t>3.</w:t>
      </w:r>
      <w:r w:rsidR="000C12BA" w:rsidRPr="00993C17">
        <w:rPr>
          <w:rFonts w:asciiTheme="minorHAnsi" w:hAnsiTheme="minorHAnsi" w:cstheme="minorHAnsi"/>
          <w:b/>
          <w:bCs/>
          <w:sz w:val="24"/>
          <w:szCs w:val="24"/>
        </w:rPr>
        <w:t>1</w:t>
      </w:r>
      <w:r w:rsidRPr="00993C17">
        <w:rPr>
          <w:rFonts w:asciiTheme="minorHAnsi" w:hAnsiTheme="minorHAnsi" w:cstheme="minorHAnsi"/>
          <w:sz w:val="24"/>
          <w:szCs w:val="24"/>
        </w:rPr>
        <w:t xml:space="preserve"> </w:t>
      </w:r>
      <w:r w:rsidR="00027E68" w:rsidRPr="00993C17">
        <w:rPr>
          <w:rFonts w:asciiTheme="minorHAnsi" w:eastAsia="Calibri" w:hAnsiTheme="minorHAnsi" w:cstheme="minorHAnsi"/>
          <w:b/>
          <w:sz w:val="24"/>
          <w:szCs w:val="24"/>
        </w:rPr>
        <w:t>Zakres prac</w:t>
      </w:r>
      <w:r w:rsidR="00B926D7" w:rsidRPr="00993C17">
        <w:rPr>
          <w:rFonts w:asciiTheme="minorHAnsi" w:eastAsia="Calibri" w:hAnsiTheme="minorHAnsi" w:cstheme="minorHAnsi"/>
          <w:b/>
          <w:sz w:val="24"/>
          <w:szCs w:val="24"/>
        </w:rPr>
        <w:t>:</w:t>
      </w:r>
    </w:p>
    <w:p w14:paraId="38A6DF5B" w14:textId="2C3BCB06" w:rsidR="00554307" w:rsidRPr="00554307" w:rsidRDefault="00554307" w:rsidP="00554307">
      <w:pPr>
        <w:jc w:val="both"/>
        <w:rPr>
          <w:rFonts w:asciiTheme="minorHAnsi" w:hAnsiTheme="minorHAnsi" w:cstheme="minorHAnsi"/>
          <w:color w:val="000000" w:themeColor="text1"/>
          <w:sz w:val="24"/>
          <w:szCs w:val="24"/>
        </w:rPr>
      </w:pPr>
      <w:r w:rsidRPr="00554307">
        <w:rPr>
          <w:rFonts w:asciiTheme="minorHAnsi" w:hAnsiTheme="minorHAnsi" w:cstheme="minorHAnsi"/>
          <w:color w:val="000000" w:themeColor="text1"/>
          <w:sz w:val="24"/>
          <w:szCs w:val="24"/>
        </w:rPr>
        <w:t>Zakres inwestycji obejmuje:</w:t>
      </w:r>
    </w:p>
    <w:p w14:paraId="1DBE99B1" w14:textId="77777777" w:rsidR="00AD0B60" w:rsidRPr="00AD0B60" w:rsidRDefault="00AD0B60" w:rsidP="00AD0B60">
      <w:pPr>
        <w:jc w:val="both"/>
        <w:rPr>
          <w:rFonts w:asciiTheme="minorHAnsi" w:hAnsiTheme="minorHAnsi" w:cstheme="minorHAnsi"/>
          <w:color w:val="000000" w:themeColor="text1"/>
        </w:rPr>
      </w:pPr>
      <w:r w:rsidRPr="00AD0B60">
        <w:rPr>
          <w:rFonts w:asciiTheme="minorHAnsi" w:hAnsiTheme="minorHAnsi" w:cstheme="minorHAnsi"/>
          <w:color w:val="000000" w:themeColor="text1"/>
        </w:rPr>
        <w:t>Zakres robót obejmuje:</w:t>
      </w:r>
    </w:p>
    <w:p w14:paraId="341AD84B" w14:textId="77777777" w:rsidR="00AD0B60" w:rsidRPr="00AD0B60"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1. Prace przygotowawcze i rozbiórkowe</w:t>
      </w:r>
    </w:p>
    <w:p w14:paraId="04E8898B" w14:textId="5804C20D" w:rsidR="00AD0B60" w:rsidRPr="00AD0B60" w:rsidRDefault="00AD0B60" w:rsidP="00AD0B60">
      <w:pPr>
        <w:spacing w:after="0"/>
        <w:ind w:firstLine="708"/>
        <w:jc w:val="both"/>
        <w:rPr>
          <w:rFonts w:asciiTheme="minorHAnsi" w:hAnsiTheme="minorHAnsi" w:cstheme="minorHAnsi"/>
          <w:color w:val="000000" w:themeColor="text1"/>
        </w:rPr>
      </w:pPr>
      <w:r w:rsidRPr="00AD0B60">
        <w:rPr>
          <w:rFonts w:asciiTheme="minorHAnsi" w:hAnsiTheme="minorHAnsi" w:cstheme="minorHAnsi"/>
          <w:color w:val="000000" w:themeColor="text1"/>
        </w:rPr>
        <w:t>- prace zabezpieczaj</w:t>
      </w:r>
      <w:r>
        <w:rPr>
          <w:rFonts w:asciiTheme="minorHAnsi" w:hAnsiTheme="minorHAnsi" w:cstheme="minorHAnsi"/>
          <w:color w:val="000000" w:themeColor="text1"/>
        </w:rPr>
        <w:t>ą</w:t>
      </w:r>
      <w:r w:rsidRPr="00AD0B60">
        <w:rPr>
          <w:rFonts w:asciiTheme="minorHAnsi" w:hAnsiTheme="minorHAnsi" w:cstheme="minorHAnsi"/>
          <w:color w:val="000000" w:themeColor="text1"/>
        </w:rPr>
        <w:t>ce</w:t>
      </w:r>
    </w:p>
    <w:p w14:paraId="67F15A3B" w14:textId="77777777" w:rsidR="00AD0B60" w:rsidRPr="00AD0B60" w:rsidRDefault="00AD0B60" w:rsidP="00AD0B60">
      <w:pPr>
        <w:spacing w:after="0"/>
        <w:ind w:firstLine="708"/>
        <w:jc w:val="both"/>
        <w:rPr>
          <w:rFonts w:asciiTheme="minorHAnsi" w:hAnsiTheme="minorHAnsi" w:cstheme="minorHAnsi"/>
          <w:color w:val="000000" w:themeColor="text1"/>
        </w:rPr>
      </w:pPr>
      <w:r w:rsidRPr="00AD0B60">
        <w:rPr>
          <w:rFonts w:asciiTheme="minorHAnsi" w:hAnsiTheme="minorHAnsi" w:cstheme="minorHAnsi"/>
          <w:color w:val="000000" w:themeColor="text1"/>
        </w:rPr>
        <w:t>- roboty rozbiórkowe</w:t>
      </w:r>
    </w:p>
    <w:p w14:paraId="311F873D" w14:textId="77777777" w:rsidR="00AD0B60" w:rsidRPr="00AD0B60"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2. Roboty ziemne i fundamentowe</w:t>
      </w:r>
    </w:p>
    <w:p w14:paraId="21940807" w14:textId="77777777" w:rsidR="00AD0B60" w:rsidRPr="00AD0B60"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3. Schody i podest wejścia bocznego</w:t>
      </w:r>
    </w:p>
    <w:p w14:paraId="4704B85A" w14:textId="77777777" w:rsidR="00AD0B60" w:rsidRPr="00AD0B60"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4. Posadzki z cegły posadzkowej w pomieszczeniach kościoła</w:t>
      </w:r>
    </w:p>
    <w:p w14:paraId="1B213D4C" w14:textId="77777777" w:rsidR="00AD0B60" w:rsidRPr="00AD0B60"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5. Stemplowanie i wzmacnianie konstrukcji empory i stropu nawy nad zakrystią</w:t>
      </w:r>
    </w:p>
    <w:p w14:paraId="653955F6" w14:textId="77777777" w:rsidR="00AD0B60" w:rsidRPr="00AD0B60"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6. Remont i konserwacja elementów wewnętrznych</w:t>
      </w:r>
    </w:p>
    <w:p w14:paraId="63A3B7E6" w14:textId="77777777" w:rsidR="00AD0B60" w:rsidRPr="00AD0B60"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7. Remont drewnianego podestu ołtarza</w:t>
      </w:r>
    </w:p>
    <w:p w14:paraId="1AD2E439" w14:textId="499557A5" w:rsidR="00AD0B60" w:rsidRPr="00AD0B60"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8. Wymiana okna w zakrysti</w:t>
      </w:r>
      <w:r>
        <w:rPr>
          <w:rFonts w:asciiTheme="minorHAnsi" w:hAnsiTheme="minorHAnsi" w:cstheme="minorHAnsi"/>
          <w:color w:val="000000" w:themeColor="text1"/>
        </w:rPr>
        <w:t>i</w:t>
      </w:r>
    </w:p>
    <w:p w14:paraId="789C5D47" w14:textId="21D3A8EA" w:rsidR="00554307" w:rsidRDefault="00AD0B60" w:rsidP="00AD0B60">
      <w:pPr>
        <w:spacing w:after="0"/>
        <w:jc w:val="both"/>
        <w:rPr>
          <w:rFonts w:asciiTheme="minorHAnsi" w:hAnsiTheme="minorHAnsi" w:cstheme="minorHAnsi"/>
          <w:color w:val="000000" w:themeColor="text1"/>
        </w:rPr>
      </w:pPr>
      <w:r w:rsidRPr="00AD0B60">
        <w:rPr>
          <w:rFonts w:asciiTheme="minorHAnsi" w:hAnsiTheme="minorHAnsi" w:cstheme="minorHAnsi"/>
          <w:color w:val="000000" w:themeColor="text1"/>
        </w:rPr>
        <w:t>9. Remont dachu nad kruchtą</w:t>
      </w:r>
      <w:r>
        <w:rPr>
          <w:rFonts w:asciiTheme="minorHAnsi" w:hAnsiTheme="minorHAnsi" w:cstheme="minorHAnsi"/>
          <w:color w:val="000000" w:themeColor="text1"/>
        </w:rPr>
        <w:t>.</w:t>
      </w:r>
    </w:p>
    <w:p w14:paraId="0262C2B1" w14:textId="77777777" w:rsidR="00AD0B60" w:rsidRDefault="00AD0B60" w:rsidP="00AD0B60">
      <w:pPr>
        <w:spacing w:after="0"/>
        <w:jc w:val="both"/>
        <w:rPr>
          <w:rFonts w:asciiTheme="minorHAnsi" w:hAnsiTheme="minorHAnsi" w:cstheme="minorHAnsi"/>
          <w:color w:val="000000" w:themeColor="text1"/>
          <w:sz w:val="24"/>
          <w:szCs w:val="24"/>
        </w:rPr>
      </w:pPr>
    </w:p>
    <w:p w14:paraId="5F346BD0" w14:textId="2197CA9B" w:rsidR="00AB004E" w:rsidRPr="00554307" w:rsidRDefault="00E93A6C" w:rsidP="00554307">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Szczegółowy zakres zamówienia</w:t>
      </w:r>
      <w:r w:rsidR="00AB004E">
        <w:rPr>
          <w:rFonts w:asciiTheme="minorHAnsi" w:hAnsiTheme="minorHAnsi" w:cstheme="minorHAnsi"/>
          <w:color w:val="000000" w:themeColor="text1"/>
          <w:sz w:val="24"/>
          <w:szCs w:val="24"/>
        </w:rPr>
        <w:t xml:space="preserve"> wskazan</w:t>
      </w:r>
      <w:r>
        <w:rPr>
          <w:rFonts w:asciiTheme="minorHAnsi" w:hAnsiTheme="minorHAnsi" w:cstheme="minorHAnsi"/>
          <w:color w:val="000000" w:themeColor="text1"/>
          <w:sz w:val="24"/>
          <w:szCs w:val="24"/>
        </w:rPr>
        <w:t>y jest</w:t>
      </w:r>
      <w:r w:rsidR="00AB004E">
        <w:rPr>
          <w:rFonts w:asciiTheme="minorHAnsi" w:hAnsiTheme="minorHAnsi" w:cstheme="minorHAnsi"/>
          <w:color w:val="000000" w:themeColor="text1"/>
          <w:sz w:val="24"/>
          <w:szCs w:val="24"/>
        </w:rPr>
        <w:t xml:space="preserve"> w projekcie budowlanym </w:t>
      </w:r>
      <w:r>
        <w:rPr>
          <w:rFonts w:asciiTheme="minorHAnsi" w:hAnsiTheme="minorHAnsi" w:cstheme="minorHAnsi"/>
          <w:color w:val="000000" w:themeColor="text1"/>
          <w:sz w:val="24"/>
          <w:szCs w:val="24"/>
        </w:rPr>
        <w:t xml:space="preserve">Remontu </w:t>
      </w:r>
      <w:r w:rsidRPr="00E93A6C">
        <w:rPr>
          <w:rFonts w:asciiTheme="minorHAnsi" w:hAnsiTheme="minorHAnsi" w:cstheme="minorHAnsi"/>
          <w:color w:val="000000" w:themeColor="text1"/>
          <w:sz w:val="24"/>
          <w:szCs w:val="24"/>
        </w:rPr>
        <w:t xml:space="preserve">budynku kościoła pw. Św. </w:t>
      </w:r>
      <w:proofErr w:type="spellStart"/>
      <w:r w:rsidRPr="00E93A6C">
        <w:rPr>
          <w:rFonts w:asciiTheme="minorHAnsi" w:hAnsiTheme="minorHAnsi" w:cstheme="minorHAnsi"/>
          <w:color w:val="000000" w:themeColor="text1"/>
          <w:sz w:val="24"/>
          <w:szCs w:val="24"/>
        </w:rPr>
        <w:t>Ap</w:t>
      </w:r>
      <w:proofErr w:type="spellEnd"/>
      <w:r w:rsidRPr="00E93A6C">
        <w:rPr>
          <w:rFonts w:asciiTheme="minorHAnsi" w:hAnsiTheme="minorHAnsi" w:cstheme="minorHAnsi"/>
          <w:color w:val="000000" w:themeColor="text1"/>
          <w:sz w:val="24"/>
          <w:szCs w:val="24"/>
        </w:rPr>
        <w:t>. Piotra i Pawła w Boleminie</w:t>
      </w:r>
      <w:r>
        <w:rPr>
          <w:rFonts w:asciiTheme="minorHAnsi" w:hAnsiTheme="minorHAnsi" w:cstheme="minorHAnsi"/>
          <w:color w:val="000000" w:themeColor="text1"/>
          <w:sz w:val="24"/>
          <w:szCs w:val="24"/>
        </w:rPr>
        <w:t xml:space="preserve">, mgr inż. Krzysztof </w:t>
      </w:r>
      <w:proofErr w:type="spellStart"/>
      <w:r>
        <w:rPr>
          <w:rFonts w:asciiTheme="minorHAnsi" w:hAnsiTheme="minorHAnsi" w:cstheme="minorHAnsi"/>
          <w:color w:val="000000" w:themeColor="text1"/>
          <w:sz w:val="24"/>
          <w:szCs w:val="24"/>
        </w:rPr>
        <w:t>Hein</w:t>
      </w:r>
      <w:proofErr w:type="spellEnd"/>
      <w:r>
        <w:rPr>
          <w:rFonts w:asciiTheme="minorHAnsi" w:hAnsiTheme="minorHAnsi" w:cstheme="minorHAnsi"/>
          <w:color w:val="000000" w:themeColor="text1"/>
          <w:sz w:val="24"/>
          <w:szCs w:val="24"/>
        </w:rPr>
        <w:t xml:space="preserve">, mgr inż. Agnieszka </w:t>
      </w:r>
      <w:proofErr w:type="spellStart"/>
      <w:r>
        <w:rPr>
          <w:rFonts w:asciiTheme="minorHAnsi" w:hAnsiTheme="minorHAnsi" w:cstheme="minorHAnsi"/>
          <w:color w:val="000000" w:themeColor="text1"/>
          <w:sz w:val="24"/>
          <w:szCs w:val="24"/>
        </w:rPr>
        <w:t>Hein</w:t>
      </w:r>
      <w:proofErr w:type="spellEnd"/>
      <w:r>
        <w:rPr>
          <w:rFonts w:asciiTheme="minorHAnsi" w:hAnsiTheme="minorHAnsi" w:cstheme="minorHAnsi"/>
          <w:color w:val="000000" w:themeColor="text1"/>
          <w:sz w:val="24"/>
          <w:szCs w:val="24"/>
        </w:rPr>
        <w:t>,</w:t>
      </w:r>
      <w:r w:rsidR="00F0742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Szczecin, marzec 2017 stanowiąc</w:t>
      </w:r>
      <w:r w:rsidR="00AA1B8B">
        <w:rPr>
          <w:rFonts w:asciiTheme="minorHAnsi" w:hAnsiTheme="minorHAnsi" w:cstheme="minorHAnsi"/>
          <w:color w:val="000000" w:themeColor="text1"/>
          <w:sz w:val="24"/>
          <w:szCs w:val="24"/>
        </w:rPr>
        <w:t>y</w:t>
      </w:r>
      <w:r>
        <w:rPr>
          <w:rFonts w:asciiTheme="minorHAnsi" w:hAnsiTheme="minorHAnsi" w:cstheme="minorHAnsi"/>
          <w:color w:val="000000" w:themeColor="text1"/>
          <w:sz w:val="24"/>
          <w:szCs w:val="24"/>
        </w:rPr>
        <w:t xml:space="preserve"> załącznik nr 4 do Zapytania ofertowego.</w:t>
      </w:r>
    </w:p>
    <w:p w14:paraId="31241C1E" w14:textId="77777777" w:rsidR="006B1E3B" w:rsidRDefault="00554307" w:rsidP="006B1E3B">
      <w:pPr>
        <w:jc w:val="both"/>
        <w:rPr>
          <w:rFonts w:asciiTheme="minorHAnsi" w:hAnsiTheme="minorHAnsi" w:cstheme="minorHAnsi"/>
          <w:b/>
          <w:color w:val="000000" w:themeColor="text1"/>
          <w:sz w:val="24"/>
          <w:szCs w:val="24"/>
        </w:rPr>
      </w:pPr>
      <w:r w:rsidRPr="00554307">
        <w:rPr>
          <w:rFonts w:asciiTheme="minorHAnsi" w:hAnsiTheme="minorHAnsi" w:cstheme="minorHAnsi"/>
          <w:b/>
          <w:color w:val="000000" w:themeColor="text1"/>
          <w:sz w:val="24"/>
          <w:szCs w:val="24"/>
        </w:rPr>
        <w:t>Zamawiający posiada prawomo</w:t>
      </w:r>
      <w:r w:rsidR="00E56ECB">
        <w:rPr>
          <w:rFonts w:asciiTheme="minorHAnsi" w:hAnsiTheme="minorHAnsi" w:cstheme="minorHAnsi"/>
          <w:b/>
          <w:color w:val="000000" w:themeColor="text1"/>
          <w:sz w:val="24"/>
          <w:szCs w:val="24"/>
        </w:rPr>
        <w:t>cne Decyzje</w:t>
      </w:r>
      <w:r w:rsidRPr="00554307">
        <w:rPr>
          <w:rFonts w:asciiTheme="minorHAnsi" w:hAnsiTheme="minorHAnsi" w:cstheme="minorHAnsi"/>
          <w:b/>
          <w:color w:val="000000" w:themeColor="text1"/>
          <w:sz w:val="24"/>
          <w:szCs w:val="24"/>
        </w:rPr>
        <w:t xml:space="preserve"> </w:t>
      </w:r>
      <w:r w:rsidR="005C0799">
        <w:rPr>
          <w:rFonts w:asciiTheme="minorHAnsi" w:hAnsiTheme="minorHAnsi" w:cstheme="minorHAnsi"/>
          <w:b/>
          <w:color w:val="000000" w:themeColor="text1"/>
          <w:sz w:val="24"/>
          <w:szCs w:val="24"/>
        </w:rPr>
        <w:t>Starosty Gorzowskiego</w:t>
      </w:r>
      <w:r w:rsidR="00E56ECB">
        <w:rPr>
          <w:rFonts w:asciiTheme="minorHAnsi" w:hAnsiTheme="minorHAnsi" w:cstheme="minorHAnsi"/>
          <w:b/>
          <w:color w:val="000000" w:themeColor="text1"/>
          <w:sz w:val="24"/>
          <w:szCs w:val="24"/>
        </w:rPr>
        <w:t xml:space="preserve"> zezwalające na budowę</w:t>
      </w:r>
      <w:r w:rsidR="006B1E3B">
        <w:rPr>
          <w:rFonts w:asciiTheme="minorHAnsi" w:hAnsiTheme="minorHAnsi" w:cstheme="minorHAnsi"/>
          <w:b/>
          <w:color w:val="000000" w:themeColor="text1"/>
          <w:sz w:val="24"/>
          <w:szCs w:val="24"/>
        </w:rPr>
        <w:t>:</w:t>
      </w:r>
    </w:p>
    <w:p w14:paraId="24B5E458" w14:textId="77777777" w:rsidR="006B1E3B" w:rsidRDefault="006B1E3B" w:rsidP="006B1E3B">
      <w:pPr>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r w:rsidR="00E56ECB">
        <w:rPr>
          <w:rFonts w:asciiTheme="minorHAnsi" w:hAnsiTheme="minorHAnsi" w:cstheme="minorHAnsi"/>
          <w:b/>
          <w:color w:val="000000" w:themeColor="text1"/>
          <w:sz w:val="24"/>
          <w:szCs w:val="24"/>
        </w:rPr>
        <w:t xml:space="preserve"> </w:t>
      </w:r>
      <w:r w:rsidRPr="006B1E3B">
        <w:rPr>
          <w:rFonts w:asciiTheme="minorHAnsi" w:hAnsiTheme="minorHAnsi" w:cstheme="minorHAnsi"/>
          <w:b/>
          <w:color w:val="000000" w:themeColor="text1"/>
          <w:sz w:val="24"/>
          <w:szCs w:val="24"/>
        </w:rPr>
        <w:t xml:space="preserve">Decyzja nr 278/17 </w:t>
      </w:r>
      <w:r>
        <w:rPr>
          <w:rFonts w:asciiTheme="minorHAnsi" w:hAnsiTheme="minorHAnsi" w:cstheme="minorHAnsi"/>
          <w:b/>
          <w:color w:val="000000" w:themeColor="text1"/>
          <w:sz w:val="24"/>
          <w:szCs w:val="24"/>
        </w:rPr>
        <w:t xml:space="preserve">z dnia </w:t>
      </w:r>
      <w:r w:rsidRPr="006B1E3B">
        <w:rPr>
          <w:rFonts w:asciiTheme="minorHAnsi" w:hAnsiTheme="minorHAnsi" w:cstheme="minorHAnsi"/>
          <w:b/>
          <w:color w:val="000000" w:themeColor="text1"/>
          <w:sz w:val="24"/>
          <w:szCs w:val="24"/>
        </w:rPr>
        <w:t>04.05.2017</w:t>
      </w:r>
      <w:r>
        <w:rPr>
          <w:rFonts w:asciiTheme="minorHAnsi" w:hAnsiTheme="minorHAnsi" w:cstheme="minorHAnsi"/>
          <w:b/>
          <w:color w:val="000000" w:themeColor="text1"/>
          <w:sz w:val="24"/>
          <w:szCs w:val="24"/>
        </w:rPr>
        <w:t xml:space="preserve"> </w:t>
      </w:r>
      <w:r w:rsidRPr="006B1E3B">
        <w:rPr>
          <w:rFonts w:asciiTheme="minorHAnsi" w:hAnsiTheme="minorHAnsi" w:cstheme="minorHAnsi"/>
          <w:b/>
          <w:color w:val="000000" w:themeColor="text1"/>
          <w:sz w:val="24"/>
          <w:szCs w:val="24"/>
        </w:rPr>
        <w:t>r.</w:t>
      </w:r>
    </w:p>
    <w:p w14:paraId="41D9E8B1" w14:textId="68E30131" w:rsidR="006B1E3B" w:rsidRDefault="006B1E3B" w:rsidP="006B1E3B">
      <w:pPr>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r w:rsidRPr="006B1E3B">
        <w:rPr>
          <w:rFonts w:asciiTheme="minorHAnsi" w:hAnsiTheme="minorHAnsi" w:cstheme="minorHAnsi"/>
          <w:b/>
          <w:color w:val="000000" w:themeColor="text1"/>
          <w:sz w:val="24"/>
          <w:szCs w:val="24"/>
        </w:rPr>
        <w:t xml:space="preserve">Decyzja  przeniesienie </w:t>
      </w:r>
      <w:r>
        <w:rPr>
          <w:rFonts w:asciiTheme="minorHAnsi" w:hAnsiTheme="minorHAnsi" w:cstheme="minorHAnsi"/>
          <w:b/>
          <w:color w:val="000000" w:themeColor="text1"/>
          <w:sz w:val="24"/>
          <w:szCs w:val="24"/>
        </w:rPr>
        <w:t xml:space="preserve"> pozwolenia na budowę na Diecezję Zielonogórsko-Gorzowską </w:t>
      </w:r>
      <w:r w:rsidRPr="006B1E3B">
        <w:rPr>
          <w:rFonts w:asciiTheme="minorHAnsi" w:hAnsiTheme="minorHAnsi" w:cstheme="minorHAnsi"/>
          <w:b/>
          <w:color w:val="000000" w:themeColor="text1"/>
          <w:sz w:val="24"/>
          <w:szCs w:val="24"/>
        </w:rPr>
        <w:t>z dnia</w:t>
      </w:r>
      <w:r>
        <w:rPr>
          <w:rFonts w:asciiTheme="minorHAnsi" w:hAnsiTheme="minorHAnsi" w:cstheme="minorHAnsi"/>
          <w:b/>
          <w:color w:val="000000" w:themeColor="text1"/>
          <w:sz w:val="24"/>
          <w:szCs w:val="24"/>
        </w:rPr>
        <w:t xml:space="preserve"> </w:t>
      </w:r>
      <w:r w:rsidRPr="006B1E3B">
        <w:rPr>
          <w:rFonts w:asciiTheme="minorHAnsi" w:hAnsiTheme="minorHAnsi" w:cstheme="minorHAnsi"/>
          <w:b/>
          <w:color w:val="000000" w:themeColor="text1"/>
          <w:sz w:val="24"/>
          <w:szCs w:val="24"/>
        </w:rPr>
        <w:t>23.06.2017</w:t>
      </w:r>
      <w:r>
        <w:rPr>
          <w:rFonts w:asciiTheme="minorHAnsi" w:hAnsiTheme="minorHAnsi" w:cstheme="minorHAnsi"/>
          <w:b/>
          <w:color w:val="000000" w:themeColor="text1"/>
          <w:sz w:val="24"/>
          <w:szCs w:val="24"/>
        </w:rPr>
        <w:t xml:space="preserve"> r.</w:t>
      </w:r>
    </w:p>
    <w:p w14:paraId="6C2ADEA7" w14:textId="1506D303" w:rsidR="00554307" w:rsidRDefault="00E93A6C" w:rsidP="006B1E3B">
      <w:pPr>
        <w:jc w:val="both"/>
        <w:rPr>
          <w:rFonts w:asciiTheme="minorHAnsi" w:hAnsiTheme="minorHAnsi" w:cstheme="minorHAnsi"/>
          <w:b/>
          <w:color w:val="000000" w:themeColor="text1"/>
          <w:sz w:val="24"/>
          <w:szCs w:val="24"/>
        </w:rPr>
      </w:pPr>
      <w:r w:rsidRPr="00554307">
        <w:rPr>
          <w:rFonts w:asciiTheme="minorHAnsi" w:hAnsiTheme="minorHAnsi" w:cstheme="minorHAnsi"/>
          <w:b/>
          <w:color w:val="000000" w:themeColor="text1"/>
          <w:sz w:val="24"/>
          <w:szCs w:val="24"/>
        </w:rPr>
        <w:t>Zamawiający</w:t>
      </w:r>
      <w:r w:rsidRPr="00E93A6C">
        <w:rPr>
          <w:rFonts w:asciiTheme="minorHAnsi" w:hAnsiTheme="minorHAnsi" w:cstheme="minorHAnsi"/>
          <w:b/>
          <w:color w:val="000000" w:themeColor="text1"/>
          <w:sz w:val="24"/>
          <w:szCs w:val="24"/>
        </w:rPr>
        <w:t xml:space="preserve"> posiada prawomocną Decyzję Lubuskiego Wojewódzkiego Konserwatora Zabytków - Pozwolenie na prace konserwatorskie i roboty budowlane sprawa nr ZN-G.5142.5.2019 [Des]  z 03.06.2019</w:t>
      </w:r>
      <w:r>
        <w:rPr>
          <w:rFonts w:asciiTheme="minorHAnsi" w:hAnsiTheme="minorHAnsi" w:cstheme="minorHAnsi"/>
          <w:b/>
          <w:color w:val="000000" w:themeColor="text1"/>
          <w:sz w:val="24"/>
          <w:szCs w:val="24"/>
        </w:rPr>
        <w:t xml:space="preserve"> </w:t>
      </w:r>
      <w:r w:rsidRPr="00E93A6C">
        <w:rPr>
          <w:rFonts w:asciiTheme="minorHAnsi" w:hAnsiTheme="minorHAnsi" w:cstheme="minorHAnsi"/>
          <w:b/>
          <w:color w:val="000000" w:themeColor="text1"/>
          <w:sz w:val="24"/>
          <w:szCs w:val="24"/>
        </w:rPr>
        <w:t>r.</w:t>
      </w:r>
    </w:p>
    <w:p w14:paraId="691E644E" w14:textId="77777777" w:rsidR="00E93A6C" w:rsidRPr="00993C17" w:rsidRDefault="00E93A6C" w:rsidP="00554307">
      <w:pPr>
        <w:spacing w:after="0"/>
        <w:rPr>
          <w:rFonts w:asciiTheme="minorHAnsi" w:hAnsiTheme="minorHAnsi" w:cstheme="minorHAnsi"/>
          <w:sz w:val="24"/>
          <w:szCs w:val="24"/>
        </w:rPr>
      </w:pPr>
    </w:p>
    <w:p w14:paraId="1B8A6D4B" w14:textId="0257B697" w:rsidR="00E324A4" w:rsidRPr="00993C17" w:rsidRDefault="0069660E" w:rsidP="00993C17">
      <w:pPr>
        <w:tabs>
          <w:tab w:val="left" w:pos="142"/>
          <w:tab w:val="left" w:pos="851"/>
        </w:tabs>
        <w:spacing w:after="0"/>
        <w:jc w:val="both"/>
        <w:rPr>
          <w:rFonts w:asciiTheme="minorHAnsi" w:hAnsiTheme="minorHAnsi" w:cstheme="minorHAnsi"/>
          <w:sz w:val="24"/>
          <w:szCs w:val="24"/>
        </w:rPr>
      </w:pPr>
      <w:r w:rsidRPr="00993C17">
        <w:rPr>
          <w:rFonts w:asciiTheme="minorHAnsi" w:hAnsiTheme="minorHAnsi" w:cstheme="minorHAnsi"/>
          <w:sz w:val="24"/>
          <w:szCs w:val="24"/>
        </w:rPr>
        <w:t>Przed złożeniem oferty Wykonawc</w:t>
      </w:r>
      <w:r w:rsidR="00503078">
        <w:rPr>
          <w:rFonts w:asciiTheme="minorHAnsi" w:hAnsiTheme="minorHAnsi" w:cstheme="minorHAnsi"/>
          <w:sz w:val="24"/>
          <w:szCs w:val="24"/>
        </w:rPr>
        <w:t>y</w:t>
      </w:r>
      <w:r w:rsidRPr="00993C17">
        <w:rPr>
          <w:rFonts w:asciiTheme="minorHAnsi" w:hAnsiTheme="minorHAnsi" w:cstheme="minorHAnsi"/>
          <w:sz w:val="24"/>
          <w:szCs w:val="24"/>
        </w:rPr>
        <w:t xml:space="preserve"> będą mogli </w:t>
      </w:r>
      <w:r w:rsidR="00E324A4" w:rsidRPr="00993C17">
        <w:rPr>
          <w:rFonts w:asciiTheme="minorHAnsi" w:hAnsiTheme="minorHAnsi" w:cstheme="minorHAnsi"/>
          <w:sz w:val="24"/>
          <w:szCs w:val="24"/>
        </w:rPr>
        <w:t>dokona</w:t>
      </w:r>
      <w:r w:rsidR="00A61800" w:rsidRPr="00993C17">
        <w:rPr>
          <w:rFonts w:asciiTheme="minorHAnsi" w:hAnsiTheme="minorHAnsi" w:cstheme="minorHAnsi"/>
          <w:sz w:val="24"/>
          <w:szCs w:val="24"/>
        </w:rPr>
        <w:t>ć</w:t>
      </w:r>
      <w:r w:rsidR="00E324A4" w:rsidRPr="00993C17">
        <w:rPr>
          <w:rFonts w:asciiTheme="minorHAnsi" w:hAnsiTheme="minorHAnsi" w:cstheme="minorHAnsi"/>
          <w:sz w:val="24"/>
          <w:szCs w:val="24"/>
        </w:rPr>
        <w:t xml:space="preserve"> wizji lokalnej w celu zapoznania się </w:t>
      </w:r>
      <w:r w:rsidR="00E37DF6" w:rsidRPr="00993C17">
        <w:rPr>
          <w:rFonts w:asciiTheme="minorHAnsi" w:hAnsiTheme="minorHAnsi" w:cstheme="minorHAnsi"/>
          <w:sz w:val="24"/>
          <w:szCs w:val="24"/>
        </w:rPr>
        <w:br/>
      </w:r>
      <w:r w:rsidR="00E324A4" w:rsidRPr="00993C17">
        <w:rPr>
          <w:rFonts w:asciiTheme="minorHAnsi" w:hAnsiTheme="minorHAnsi" w:cstheme="minorHAnsi"/>
          <w:sz w:val="24"/>
          <w:szCs w:val="24"/>
        </w:rPr>
        <w:t>z miejscem realizacji robót, a także zdoby</w:t>
      </w:r>
      <w:r w:rsidR="00A61800" w:rsidRPr="00993C17">
        <w:rPr>
          <w:rFonts w:asciiTheme="minorHAnsi" w:hAnsiTheme="minorHAnsi" w:cstheme="minorHAnsi"/>
          <w:sz w:val="24"/>
          <w:szCs w:val="24"/>
        </w:rPr>
        <w:t>ć</w:t>
      </w:r>
      <w:r w:rsidR="00E324A4" w:rsidRPr="00993C17">
        <w:rPr>
          <w:rFonts w:asciiTheme="minorHAnsi" w:hAnsiTheme="minorHAnsi" w:cstheme="minorHAnsi"/>
          <w:sz w:val="24"/>
          <w:szCs w:val="24"/>
        </w:rPr>
        <w:t xml:space="preserve"> na własną odpowiedzialność i ryzyko wszelkie dodatkowe informacje, które mogą być konieczne do przygotowania oferty</w:t>
      </w:r>
      <w:r w:rsidR="00A61800" w:rsidRPr="00993C17">
        <w:rPr>
          <w:rFonts w:asciiTheme="minorHAnsi" w:hAnsiTheme="minorHAnsi" w:cstheme="minorHAnsi"/>
          <w:sz w:val="24"/>
          <w:szCs w:val="24"/>
        </w:rPr>
        <w:t>,</w:t>
      </w:r>
      <w:r w:rsidR="00E324A4" w:rsidRPr="00993C17">
        <w:rPr>
          <w:rFonts w:asciiTheme="minorHAnsi" w:hAnsiTheme="minorHAnsi" w:cstheme="minorHAnsi"/>
          <w:sz w:val="24"/>
          <w:szCs w:val="24"/>
        </w:rPr>
        <w:t xml:space="preserve"> zawarcia umowy</w:t>
      </w:r>
      <w:r w:rsidR="0062665F" w:rsidRPr="00993C17">
        <w:rPr>
          <w:rFonts w:asciiTheme="minorHAnsi" w:hAnsiTheme="minorHAnsi" w:cstheme="minorHAnsi"/>
          <w:sz w:val="24"/>
          <w:szCs w:val="24"/>
        </w:rPr>
        <w:t xml:space="preserve"> i </w:t>
      </w:r>
      <w:r w:rsidR="00C819D5" w:rsidRPr="00993C17">
        <w:rPr>
          <w:rFonts w:asciiTheme="minorHAnsi" w:hAnsiTheme="minorHAnsi" w:cstheme="minorHAnsi"/>
          <w:sz w:val="24"/>
          <w:szCs w:val="24"/>
        </w:rPr>
        <w:t xml:space="preserve">należytego </w:t>
      </w:r>
      <w:r w:rsidR="0062665F" w:rsidRPr="00993C17">
        <w:rPr>
          <w:rFonts w:asciiTheme="minorHAnsi" w:hAnsiTheme="minorHAnsi" w:cstheme="minorHAnsi"/>
          <w:sz w:val="24"/>
          <w:szCs w:val="24"/>
        </w:rPr>
        <w:t>wykonania zamówienia.</w:t>
      </w:r>
      <w:r w:rsidR="008A1EA8" w:rsidRPr="00993C17">
        <w:rPr>
          <w:rFonts w:asciiTheme="minorHAnsi" w:hAnsiTheme="minorHAnsi" w:cstheme="minorHAnsi"/>
          <w:sz w:val="24"/>
          <w:szCs w:val="24"/>
        </w:rPr>
        <w:t xml:space="preserve"> </w:t>
      </w:r>
    </w:p>
    <w:p w14:paraId="2CD9C53A" w14:textId="4A6AD50A" w:rsidR="00276EC8" w:rsidRDefault="006B0914" w:rsidP="005873D7">
      <w:pPr>
        <w:tabs>
          <w:tab w:val="left" w:pos="142"/>
          <w:tab w:val="left" w:pos="851"/>
        </w:tabs>
        <w:spacing w:after="0"/>
        <w:jc w:val="both"/>
        <w:rPr>
          <w:rFonts w:asciiTheme="minorHAnsi" w:hAnsiTheme="minorHAnsi" w:cstheme="minorHAnsi"/>
          <w:sz w:val="24"/>
          <w:szCs w:val="24"/>
        </w:rPr>
      </w:pPr>
      <w:r>
        <w:rPr>
          <w:rFonts w:asciiTheme="minorHAnsi" w:hAnsiTheme="minorHAnsi" w:cstheme="minorHAnsi"/>
          <w:sz w:val="24"/>
          <w:szCs w:val="24"/>
        </w:rPr>
        <w:t xml:space="preserve">Roboty budowlane należy wykonać zgodnie z dokumentacją projektową stanowiącą załącznik nr 4 do niniejszego zapytania ofertowego. </w:t>
      </w:r>
    </w:p>
    <w:p w14:paraId="745EAF5B" w14:textId="0EC8EE44" w:rsidR="003372C3" w:rsidRDefault="00996DCB" w:rsidP="00993C17">
      <w:pPr>
        <w:tabs>
          <w:tab w:val="left" w:pos="142"/>
          <w:tab w:val="left" w:pos="851"/>
        </w:tabs>
        <w:spacing w:after="0"/>
        <w:jc w:val="both"/>
        <w:rPr>
          <w:rFonts w:asciiTheme="minorHAnsi" w:hAnsiTheme="minorHAnsi" w:cstheme="minorHAnsi"/>
          <w:sz w:val="24"/>
          <w:szCs w:val="24"/>
        </w:rPr>
      </w:pPr>
      <w:r w:rsidRPr="00993C17">
        <w:rPr>
          <w:rFonts w:asciiTheme="minorHAnsi" w:hAnsiTheme="minorHAnsi" w:cstheme="minorHAnsi"/>
          <w:sz w:val="24"/>
          <w:szCs w:val="24"/>
        </w:rPr>
        <w:t xml:space="preserve">Załączone przedmiary robót mają charakter pomocniczy, mający na celu </w:t>
      </w:r>
      <w:r w:rsidR="007F5D96" w:rsidRPr="00993C17">
        <w:rPr>
          <w:rFonts w:asciiTheme="minorHAnsi" w:hAnsiTheme="minorHAnsi" w:cstheme="minorHAnsi"/>
          <w:sz w:val="24"/>
          <w:szCs w:val="24"/>
        </w:rPr>
        <w:t xml:space="preserve">pomoc Wykonawcom w wycenie prac, wypełnione mogą być także – po weryfikacji </w:t>
      </w:r>
      <w:r w:rsidR="00C47AF9">
        <w:rPr>
          <w:rFonts w:asciiTheme="minorHAnsi" w:hAnsiTheme="minorHAnsi" w:cstheme="minorHAnsi"/>
          <w:sz w:val="24"/>
          <w:szCs w:val="24"/>
        </w:rPr>
        <w:t xml:space="preserve">(i uzupełnione o pozycje na życzenie Wykonawcy) </w:t>
      </w:r>
      <w:r w:rsidR="007F5D96" w:rsidRPr="00993C17">
        <w:rPr>
          <w:rFonts w:asciiTheme="minorHAnsi" w:hAnsiTheme="minorHAnsi" w:cstheme="minorHAnsi"/>
          <w:sz w:val="24"/>
          <w:szCs w:val="24"/>
        </w:rPr>
        <w:t xml:space="preserve">przez Zamawiającego </w:t>
      </w:r>
      <w:r w:rsidR="00024B18">
        <w:rPr>
          <w:rFonts w:asciiTheme="minorHAnsi" w:hAnsiTheme="minorHAnsi" w:cstheme="minorHAnsi"/>
          <w:sz w:val="24"/>
          <w:szCs w:val="24"/>
        </w:rPr>
        <w:t>–</w:t>
      </w:r>
      <w:r w:rsidR="007F5D96" w:rsidRPr="00993C17">
        <w:rPr>
          <w:rFonts w:asciiTheme="minorHAnsi" w:hAnsiTheme="minorHAnsi" w:cstheme="minorHAnsi"/>
          <w:sz w:val="24"/>
          <w:szCs w:val="24"/>
        </w:rPr>
        <w:t xml:space="preserve"> podstawą dokonywania płatności częściowych. </w:t>
      </w:r>
    </w:p>
    <w:p w14:paraId="4D695A54" w14:textId="4FA09781" w:rsidR="00CF75F2" w:rsidRPr="00CF75F2" w:rsidRDefault="00CF75F2" w:rsidP="00993C17">
      <w:pPr>
        <w:tabs>
          <w:tab w:val="left" w:pos="142"/>
          <w:tab w:val="left" w:pos="851"/>
        </w:tabs>
        <w:spacing w:after="0"/>
        <w:jc w:val="both"/>
        <w:rPr>
          <w:rFonts w:asciiTheme="minorHAnsi" w:hAnsiTheme="minorHAnsi" w:cstheme="minorHAnsi"/>
          <w:b/>
          <w:bCs/>
          <w:sz w:val="24"/>
          <w:szCs w:val="24"/>
        </w:rPr>
      </w:pPr>
      <w:r w:rsidRPr="00CF75F2">
        <w:rPr>
          <w:rFonts w:asciiTheme="minorHAnsi" w:hAnsiTheme="minorHAnsi" w:cstheme="minorHAnsi"/>
          <w:b/>
          <w:bCs/>
          <w:sz w:val="24"/>
          <w:szCs w:val="24"/>
        </w:rPr>
        <w:lastRenderedPageBreak/>
        <w:t>Załącznik nr 4 do Zapytania ofertowego ze względu na jego rozmiar zamieszczony został pod linkiem</w:t>
      </w:r>
      <w:r w:rsidR="00AB7B1B">
        <w:rPr>
          <w:rFonts w:asciiTheme="minorHAnsi" w:hAnsiTheme="minorHAnsi" w:cstheme="minorHAnsi"/>
          <w:b/>
          <w:bCs/>
          <w:sz w:val="24"/>
          <w:szCs w:val="24"/>
        </w:rPr>
        <w:t>:</w:t>
      </w:r>
      <w:r w:rsidRPr="00CF75F2">
        <w:rPr>
          <w:rFonts w:asciiTheme="minorHAnsi" w:hAnsiTheme="minorHAnsi" w:cstheme="minorHAnsi"/>
          <w:b/>
          <w:bCs/>
          <w:sz w:val="24"/>
          <w:szCs w:val="24"/>
        </w:rPr>
        <w:t xml:space="preserve"> </w:t>
      </w:r>
      <w:hyperlink r:id="rId8" w:history="1">
        <w:r w:rsidR="00AB7B1B" w:rsidRPr="008B2D70">
          <w:rPr>
            <w:rStyle w:val="Hipercze"/>
            <w:rFonts w:asciiTheme="minorHAnsi" w:hAnsiTheme="minorHAnsi" w:cstheme="minorHAnsi"/>
            <w:sz w:val="24"/>
            <w:szCs w:val="24"/>
          </w:rPr>
          <w:t>https://diecezjazg.pl/wp-content/uploads/2020/05/Za%C5%82a%CC%A8cznik-nr-4-do-Zapytania-nr-2_2020_DSDW_BOLEMIN-Dokumentacja-Techniczna-4.zip</w:t>
        </w:r>
      </w:hyperlink>
      <w:r w:rsidR="00AB7B1B">
        <w:rPr>
          <w:rFonts w:asciiTheme="minorHAnsi" w:hAnsiTheme="minorHAnsi" w:cstheme="minorHAnsi"/>
          <w:sz w:val="24"/>
          <w:szCs w:val="24"/>
        </w:rPr>
        <w:t xml:space="preserve"> </w:t>
      </w:r>
    </w:p>
    <w:p w14:paraId="5D7357BA" w14:textId="7DA081FE" w:rsidR="003372C3" w:rsidRPr="00993C17" w:rsidRDefault="00A24F68" w:rsidP="00993C17">
      <w:pPr>
        <w:tabs>
          <w:tab w:val="left" w:pos="142"/>
          <w:tab w:val="left" w:pos="851"/>
        </w:tabs>
        <w:spacing w:after="0"/>
        <w:jc w:val="both"/>
        <w:rPr>
          <w:rFonts w:asciiTheme="minorHAnsi" w:hAnsiTheme="minorHAnsi" w:cstheme="minorHAnsi"/>
          <w:sz w:val="24"/>
          <w:szCs w:val="24"/>
        </w:rPr>
      </w:pPr>
      <w:r w:rsidRPr="00993C17">
        <w:rPr>
          <w:rFonts w:asciiTheme="minorHAnsi" w:hAnsiTheme="minorHAnsi" w:cstheme="minorHAnsi"/>
          <w:sz w:val="24"/>
          <w:szCs w:val="24"/>
        </w:rPr>
        <w:t>Wszelkie roboty budowlane należy wykonać na podstawie dokumentacji projektowej zatwierdzonej m.in. przez służby konserwatorskie oraz pod nadzorem osoby uprawnionej do kierowania danym zakresem robót. Roboty powinny być wykonane zgodnie z zasadami sztuki budowlanej i przepisów BHP.</w:t>
      </w:r>
      <w:r w:rsidR="00996DCB" w:rsidRPr="00993C17">
        <w:rPr>
          <w:rFonts w:asciiTheme="minorHAnsi" w:hAnsiTheme="minorHAnsi" w:cstheme="minorHAnsi"/>
          <w:sz w:val="24"/>
          <w:szCs w:val="24"/>
        </w:rPr>
        <w:t xml:space="preserve"> W przypadku gdy z przepisów powszechnie obowiązujących wynika, że służby konserwatorskie posiadają uprawnienia do zmiany/zalecenia rozwiązań innych niż przewidzianych w projekcie, wówczas należy się takim wskazaniom podporządkować.</w:t>
      </w:r>
    </w:p>
    <w:p w14:paraId="6B0CEC6D" w14:textId="4F7701EE" w:rsidR="00142D1D" w:rsidRDefault="00A24F68" w:rsidP="00993C17">
      <w:pPr>
        <w:tabs>
          <w:tab w:val="left" w:pos="142"/>
          <w:tab w:val="left" w:pos="851"/>
        </w:tabs>
        <w:spacing w:after="0"/>
        <w:jc w:val="both"/>
        <w:rPr>
          <w:rFonts w:asciiTheme="minorHAnsi" w:hAnsiTheme="minorHAnsi" w:cstheme="minorHAnsi"/>
          <w:sz w:val="24"/>
          <w:szCs w:val="24"/>
        </w:rPr>
      </w:pPr>
      <w:r w:rsidRPr="00993C17">
        <w:rPr>
          <w:rFonts w:asciiTheme="minorHAnsi" w:hAnsiTheme="minorHAnsi" w:cstheme="minorHAnsi"/>
          <w:sz w:val="24"/>
          <w:szCs w:val="24"/>
        </w:rPr>
        <w:t xml:space="preserve">Gdziekolwiek w dokumentacji </w:t>
      </w:r>
      <w:r w:rsidR="00996DCB" w:rsidRPr="00993C17">
        <w:rPr>
          <w:rFonts w:asciiTheme="minorHAnsi" w:hAnsiTheme="minorHAnsi" w:cstheme="minorHAnsi"/>
          <w:sz w:val="24"/>
          <w:szCs w:val="24"/>
        </w:rPr>
        <w:t>użyto odniesienia do norm, europejskich ocen technicznych, aprobat, specyfikacji technicznych Zamawiający dopuszcza rozwiązania równoważne</w:t>
      </w:r>
      <w:r w:rsidR="00E93A6C">
        <w:rPr>
          <w:rFonts w:asciiTheme="minorHAnsi" w:hAnsiTheme="minorHAnsi" w:cstheme="minorHAnsi"/>
          <w:sz w:val="24"/>
          <w:szCs w:val="24"/>
        </w:rPr>
        <w:t xml:space="preserve"> z opisywanym</w:t>
      </w:r>
      <w:r w:rsidR="00996DCB" w:rsidRPr="00993C17">
        <w:rPr>
          <w:rFonts w:asciiTheme="minorHAnsi" w:hAnsiTheme="minorHAnsi" w:cstheme="minorHAnsi"/>
          <w:sz w:val="24"/>
          <w:szCs w:val="24"/>
        </w:rPr>
        <w:t xml:space="preserve"> i w każdym przypadku należy dodać do takiego sformułowania „lub równoważny” w sposób dorozumiany.</w:t>
      </w:r>
    </w:p>
    <w:p w14:paraId="2391E845" w14:textId="34CC9395" w:rsidR="006529C2" w:rsidRPr="006529C2" w:rsidRDefault="006529C2" w:rsidP="00993C17">
      <w:pPr>
        <w:tabs>
          <w:tab w:val="left" w:pos="142"/>
          <w:tab w:val="left" w:pos="851"/>
        </w:tabs>
        <w:spacing w:after="0"/>
        <w:jc w:val="both"/>
        <w:rPr>
          <w:rFonts w:asciiTheme="minorHAnsi" w:hAnsiTheme="minorHAnsi" w:cstheme="minorHAnsi"/>
          <w:b/>
          <w:bCs/>
          <w:sz w:val="24"/>
          <w:szCs w:val="24"/>
        </w:rPr>
      </w:pPr>
      <w:r w:rsidRPr="006529C2">
        <w:rPr>
          <w:rFonts w:asciiTheme="minorHAnsi" w:hAnsiTheme="minorHAnsi" w:cstheme="minorHAnsi"/>
          <w:b/>
          <w:bCs/>
          <w:sz w:val="24"/>
          <w:szCs w:val="24"/>
        </w:rPr>
        <w:t>Zamawiający nie przewiduje składania ofert częściowych i wariantowych.</w:t>
      </w:r>
    </w:p>
    <w:p w14:paraId="288F9FFA" w14:textId="77777777" w:rsidR="00C819D5" w:rsidRPr="00993C17" w:rsidRDefault="00C819D5" w:rsidP="00993C17">
      <w:pPr>
        <w:spacing w:after="0"/>
        <w:jc w:val="both"/>
        <w:rPr>
          <w:rFonts w:asciiTheme="minorHAnsi" w:hAnsiTheme="minorHAnsi" w:cstheme="minorHAnsi"/>
          <w:sz w:val="24"/>
          <w:szCs w:val="24"/>
        </w:rPr>
      </w:pPr>
    </w:p>
    <w:p w14:paraId="28F90979" w14:textId="77777777" w:rsidR="00C819D5" w:rsidRPr="00993C17" w:rsidRDefault="00C819D5" w:rsidP="00D1074E">
      <w:pPr>
        <w:numPr>
          <w:ilvl w:val="1"/>
          <w:numId w:val="8"/>
        </w:numPr>
        <w:spacing w:after="0"/>
        <w:ind w:left="567" w:hanging="567"/>
        <w:rPr>
          <w:rFonts w:asciiTheme="minorHAnsi" w:eastAsia="Calibri" w:hAnsiTheme="minorHAnsi" w:cstheme="minorHAnsi"/>
          <w:b/>
          <w:sz w:val="24"/>
          <w:szCs w:val="24"/>
        </w:rPr>
      </w:pPr>
      <w:r w:rsidRPr="00993C17">
        <w:rPr>
          <w:rFonts w:asciiTheme="minorHAnsi" w:eastAsia="Calibri" w:hAnsiTheme="minorHAnsi" w:cstheme="minorHAnsi"/>
          <w:b/>
          <w:sz w:val="24"/>
          <w:szCs w:val="24"/>
        </w:rPr>
        <w:t>Nazwy własne, znaki towarowe i kryteria równoważności</w:t>
      </w:r>
    </w:p>
    <w:p w14:paraId="74ED1DA7" w14:textId="77777777" w:rsidR="00C819D5" w:rsidRPr="00993C17" w:rsidRDefault="007E1E49" w:rsidP="001003FF">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Jeżeli w opisie przedmiotu zamówienia występują nazwy własne, należy je traktować wyłącznie jako przykład, który dokładnie odpowiada opisowi przedmiotu zamówienia. W każdym takim przypadku </w:t>
      </w:r>
      <w:r w:rsidR="00C819D5" w:rsidRPr="00993C17">
        <w:rPr>
          <w:rFonts w:asciiTheme="minorHAnsi" w:eastAsia="Calibri" w:hAnsiTheme="minorHAnsi" w:cstheme="minorHAnsi"/>
          <w:sz w:val="24"/>
          <w:szCs w:val="24"/>
        </w:rPr>
        <w:t>Z</w:t>
      </w:r>
      <w:r w:rsidRPr="00993C17">
        <w:rPr>
          <w:rFonts w:asciiTheme="minorHAnsi" w:eastAsia="Calibri" w:hAnsiTheme="minorHAnsi" w:cstheme="minorHAnsi"/>
          <w:sz w:val="24"/>
          <w:szCs w:val="24"/>
        </w:rPr>
        <w:t>amawiający dopuszcza rozwiązania równoważne</w:t>
      </w:r>
      <w:r w:rsidR="00C819D5" w:rsidRPr="00993C17">
        <w:rPr>
          <w:rFonts w:asciiTheme="minorHAnsi" w:eastAsia="Calibri" w:hAnsiTheme="minorHAnsi" w:cstheme="minorHAnsi"/>
          <w:sz w:val="24"/>
          <w:szCs w:val="24"/>
        </w:rPr>
        <w:t xml:space="preserve"> z</w:t>
      </w:r>
      <w:r w:rsidRPr="00993C17">
        <w:rPr>
          <w:rFonts w:asciiTheme="minorHAnsi" w:eastAsia="Calibri" w:hAnsiTheme="minorHAnsi" w:cstheme="minorHAnsi"/>
          <w:sz w:val="24"/>
          <w:szCs w:val="24"/>
        </w:rPr>
        <w:t xml:space="preserve"> opisywanym</w:t>
      </w:r>
      <w:r w:rsidR="00C819D5" w:rsidRPr="00993C17">
        <w:rPr>
          <w:rFonts w:asciiTheme="minorHAnsi" w:eastAsia="Calibri" w:hAnsiTheme="minorHAnsi" w:cstheme="minorHAnsi"/>
          <w:sz w:val="24"/>
          <w:szCs w:val="24"/>
        </w:rPr>
        <w:t xml:space="preserve"> </w:t>
      </w:r>
      <w:r w:rsidRPr="00993C17">
        <w:rPr>
          <w:rFonts w:asciiTheme="minorHAnsi" w:eastAsia="Calibri" w:hAnsiTheme="minorHAnsi" w:cstheme="minorHAnsi"/>
          <w:sz w:val="24"/>
          <w:szCs w:val="24"/>
        </w:rPr>
        <w:t>pod warunkiem</w:t>
      </w:r>
      <w:r w:rsidR="00C819D5" w:rsidRPr="00993C17">
        <w:rPr>
          <w:rFonts w:asciiTheme="minorHAnsi" w:eastAsia="Calibri" w:hAnsiTheme="minorHAnsi" w:cstheme="minorHAnsi"/>
          <w:sz w:val="24"/>
          <w:szCs w:val="24"/>
        </w:rPr>
        <w:t>,</w:t>
      </w:r>
      <w:r w:rsidRPr="00993C17">
        <w:rPr>
          <w:rFonts w:asciiTheme="minorHAnsi" w:eastAsia="Calibri" w:hAnsiTheme="minorHAnsi" w:cstheme="minorHAnsi"/>
          <w:sz w:val="24"/>
          <w:szCs w:val="24"/>
        </w:rPr>
        <w:t xml:space="preserve"> że oferowane rozwiązanie posiada parametry jakościowe co najmniej takie same lub lepsze jak rozwiązanie opisane za ich pomocą przez </w:t>
      </w:r>
      <w:r w:rsidR="00C819D5" w:rsidRPr="00993C17">
        <w:rPr>
          <w:rFonts w:asciiTheme="minorHAnsi" w:eastAsia="Calibri" w:hAnsiTheme="minorHAnsi" w:cstheme="minorHAnsi"/>
          <w:sz w:val="24"/>
          <w:szCs w:val="24"/>
        </w:rPr>
        <w:t>Z</w:t>
      </w:r>
      <w:r w:rsidRPr="00993C17">
        <w:rPr>
          <w:rFonts w:asciiTheme="minorHAnsi" w:eastAsia="Calibri" w:hAnsiTheme="minorHAnsi" w:cstheme="minorHAnsi"/>
          <w:sz w:val="24"/>
          <w:szCs w:val="24"/>
        </w:rPr>
        <w:t>amawiającego</w:t>
      </w:r>
      <w:r w:rsidR="00C819D5" w:rsidRPr="00993C17">
        <w:rPr>
          <w:rFonts w:asciiTheme="minorHAnsi" w:eastAsia="Calibri" w:hAnsiTheme="minorHAnsi" w:cstheme="minorHAnsi"/>
          <w:sz w:val="24"/>
          <w:szCs w:val="24"/>
        </w:rPr>
        <w:t>.</w:t>
      </w:r>
    </w:p>
    <w:p w14:paraId="4797806F" w14:textId="77777777" w:rsidR="007E1E49" w:rsidRPr="00993C17" w:rsidRDefault="00BD0660" w:rsidP="001003FF">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Kryteriami</w:t>
      </w:r>
      <w:r w:rsidR="00C819D5" w:rsidRPr="00993C17">
        <w:rPr>
          <w:rFonts w:asciiTheme="minorHAnsi" w:eastAsia="Calibri" w:hAnsiTheme="minorHAnsi" w:cstheme="minorHAnsi"/>
          <w:sz w:val="24"/>
          <w:szCs w:val="24"/>
        </w:rPr>
        <w:t xml:space="preserve"> równoważności są:</w:t>
      </w:r>
    </w:p>
    <w:p w14:paraId="69D1687F" w14:textId="2D0FE376" w:rsidR="00AA667C" w:rsidRPr="00993C17" w:rsidRDefault="00BD0660" w:rsidP="00D1074E">
      <w:pPr>
        <w:pStyle w:val="Akapitzlist"/>
        <w:numPr>
          <w:ilvl w:val="0"/>
          <w:numId w:val="7"/>
        </w:numPr>
        <w:spacing w:line="276" w:lineRule="auto"/>
        <w:ind w:left="0" w:firstLine="0"/>
        <w:jc w:val="both"/>
        <w:rPr>
          <w:rFonts w:asciiTheme="minorHAnsi" w:hAnsiTheme="minorHAnsi" w:cstheme="minorHAnsi"/>
        </w:rPr>
      </w:pPr>
      <w:r w:rsidRPr="00993C17">
        <w:rPr>
          <w:rFonts w:asciiTheme="minorHAnsi" w:hAnsiTheme="minorHAnsi" w:cstheme="minorHAnsi"/>
        </w:rPr>
        <w:t xml:space="preserve">możliwość wbudowania danego produktu do obiektu, zgodnie ze sztuką </w:t>
      </w:r>
      <w:r w:rsidR="00D416C3" w:rsidRPr="00993C17">
        <w:rPr>
          <w:rFonts w:asciiTheme="minorHAnsi" w:hAnsiTheme="minorHAnsi" w:cstheme="minorHAnsi"/>
        </w:rPr>
        <w:t>budowlaną</w:t>
      </w:r>
      <w:r w:rsidRPr="00993C17">
        <w:rPr>
          <w:rFonts w:asciiTheme="minorHAnsi" w:hAnsiTheme="minorHAnsi" w:cstheme="minorHAnsi"/>
        </w:rPr>
        <w:t xml:space="preserve">, </w:t>
      </w:r>
      <w:r w:rsidR="00D416C3" w:rsidRPr="00993C17">
        <w:rPr>
          <w:rFonts w:asciiTheme="minorHAnsi" w:hAnsiTheme="minorHAnsi" w:cstheme="minorHAnsi"/>
        </w:rPr>
        <w:t>bez uszczerbku dla celu projektu,</w:t>
      </w:r>
      <w:r w:rsidR="00AA667C" w:rsidRPr="00993C17">
        <w:rPr>
          <w:rFonts w:asciiTheme="minorHAnsi" w:hAnsiTheme="minorHAnsi" w:cstheme="minorHAnsi"/>
        </w:rPr>
        <w:t xml:space="preserve"> z zachowaniem kontekstu historycznego, w zgodności ze sztuką konserwatorską.</w:t>
      </w:r>
    </w:p>
    <w:p w14:paraId="74342313" w14:textId="77777777" w:rsidR="007E1E49" w:rsidRPr="00993C17" w:rsidRDefault="007E1E49" w:rsidP="001003FF">
      <w:pPr>
        <w:spacing w:after="0"/>
        <w:jc w:val="both"/>
        <w:rPr>
          <w:rFonts w:asciiTheme="minorHAnsi" w:hAnsiTheme="minorHAnsi" w:cstheme="minorHAnsi"/>
          <w:sz w:val="24"/>
          <w:szCs w:val="24"/>
        </w:rPr>
      </w:pPr>
      <w:r w:rsidRPr="00993C17">
        <w:rPr>
          <w:rFonts w:asciiTheme="minorHAnsi" w:hAnsiTheme="minorHAnsi" w:cstheme="minorHAnsi"/>
          <w:sz w:val="24"/>
          <w:szCs w:val="24"/>
        </w:rPr>
        <w:t xml:space="preserve">Wykonawca, który powołuje się na rozwiązania równoważne winien udowodnić </w:t>
      </w:r>
      <w:r w:rsidR="00C819D5" w:rsidRPr="00993C17">
        <w:rPr>
          <w:rFonts w:asciiTheme="minorHAnsi" w:hAnsiTheme="minorHAnsi" w:cstheme="minorHAnsi"/>
          <w:sz w:val="24"/>
          <w:szCs w:val="24"/>
        </w:rPr>
        <w:t>Z</w:t>
      </w:r>
      <w:r w:rsidRPr="00993C17">
        <w:rPr>
          <w:rFonts w:asciiTheme="minorHAnsi" w:hAnsiTheme="minorHAnsi" w:cstheme="minorHAnsi"/>
          <w:sz w:val="24"/>
          <w:szCs w:val="24"/>
        </w:rPr>
        <w:t>amawiającemu,</w:t>
      </w:r>
      <w:r w:rsidR="00C819D5" w:rsidRPr="00993C17">
        <w:rPr>
          <w:rFonts w:asciiTheme="minorHAnsi" w:hAnsiTheme="minorHAnsi" w:cstheme="minorHAnsi"/>
          <w:sz w:val="24"/>
          <w:szCs w:val="24"/>
        </w:rPr>
        <w:br/>
      </w:r>
      <w:r w:rsidRPr="00993C17">
        <w:rPr>
          <w:rFonts w:asciiTheme="minorHAnsi" w:hAnsiTheme="minorHAnsi" w:cstheme="minorHAnsi"/>
          <w:sz w:val="24"/>
          <w:szCs w:val="24"/>
        </w:rPr>
        <w:t>że proponowane rozwiązania w równoważnym stopniu spełniają wymagania opisane w opisie przedmiotu zamówienia.</w:t>
      </w:r>
    </w:p>
    <w:p w14:paraId="0F327EF3" w14:textId="3FEB5C0F" w:rsidR="00251DD3" w:rsidRPr="00993C17" w:rsidRDefault="003050F5" w:rsidP="001003FF">
      <w:pPr>
        <w:spacing w:after="0"/>
        <w:jc w:val="both"/>
        <w:rPr>
          <w:rFonts w:asciiTheme="minorHAnsi" w:hAnsiTheme="minorHAnsi" w:cstheme="minorHAnsi"/>
          <w:sz w:val="24"/>
          <w:szCs w:val="24"/>
        </w:rPr>
      </w:pPr>
      <w:r w:rsidRPr="00993C17">
        <w:rPr>
          <w:rFonts w:asciiTheme="minorHAnsi" w:hAnsiTheme="minorHAnsi" w:cstheme="minorHAnsi"/>
          <w:sz w:val="24"/>
          <w:szCs w:val="24"/>
        </w:rPr>
        <w:t xml:space="preserve">Zamawiający jednocześnie zwraca uwagę, że użycie w dokumentacji znaków towarowych ma na celu tylko i wyłącznie ułatwienie </w:t>
      </w:r>
      <w:r w:rsidR="00C819D5" w:rsidRPr="00993C17">
        <w:rPr>
          <w:rFonts w:asciiTheme="minorHAnsi" w:hAnsiTheme="minorHAnsi" w:cstheme="minorHAnsi"/>
          <w:sz w:val="24"/>
          <w:szCs w:val="24"/>
        </w:rPr>
        <w:t>W</w:t>
      </w:r>
      <w:r w:rsidRPr="00993C17">
        <w:rPr>
          <w:rFonts w:asciiTheme="minorHAnsi" w:hAnsiTheme="minorHAnsi" w:cstheme="minorHAnsi"/>
          <w:sz w:val="24"/>
          <w:szCs w:val="24"/>
        </w:rPr>
        <w:t>ykonawcom odczytania dokumentacji projektowej pod kątem funkcjonalności proponowanych rozwiązań</w:t>
      </w:r>
      <w:r w:rsidR="008D4673" w:rsidRPr="00993C17">
        <w:rPr>
          <w:rFonts w:asciiTheme="minorHAnsi" w:hAnsiTheme="minorHAnsi" w:cstheme="minorHAnsi"/>
          <w:sz w:val="24"/>
          <w:szCs w:val="24"/>
        </w:rPr>
        <w:t xml:space="preserve"> i nie ma </w:t>
      </w:r>
      <w:r w:rsidR="00C819D5" w:rsidRPr="00993C17">
        <w:rPr>
          <w:rFonts w:asciiTheme="minorHAnsi" w:hAnsiTheme="minorHAnsi" w:cstheme="minorHAnsi"/>
          <w:sz w:val="24"/>
          <w:szCs w:val="24"/>
        </w:rPr>
        <w:t xml:space="preserve">celu ograniczenia konkurencji </w:t>
      </w:r>
      <w:r w:rsidR="008D4673" w:rsidRPr="00993C17">
        <w:rPr>
          <w:rFonts w:asciiTheme="minorHAnsi" w:hAnsiTheme="minorHAnsi" w:cstheme="minorHAnsi"/>
          <w:sz w:val="24"/>
          <w:szCs w:val="24"/>
        </w:rPr>
        <w:t>przez narzucanie lub sugerowanie konkretnych rozwiązań</w:t>
      </w:r>
      <w:r w:rsidRPr="00993C17">
        <w:rPr>
          <w:rFonts w:asciiTheme="minorHAnsi" w:hAnsiTheme="minorHAnsi" w:cstheme="minorHAnsi"/>
          <w:sz w:val="24"/>
          <w:szCs w:val="24"/>
        </w:rPr>
        <w:t>.</w:t>
      </w:r>
    </w:p>
    <w:p w14:paraId="4933BDA6" w14:textId="77777777" w:rsidR="00AA667C" w:rsidRPr="00993C17" w:rsidRDefault="00AA667C" w:rsidP="00993C17">
      <w:pPr>
        <w:spacing w:after="0"/>
        <w:rPr>
          <w:rFonts w:asciiTheme="minorHAnsi" w:eastAsia="Calibri" w:hAnsiTheme="minorHAnsi" w:cstheme="minorHAnsi"/>
          <w:b/>
          <w:sz w:val="24"/>
          <w:szCs w:val="24"/>
        </w:rPr>
      </w:pPr>
    </w:p>
    <w:p w14:paraId="7F19A7D9" w14:textId="60FF6564" w:rsidR="00027E68" w:rsidRPr="00993C17" w:rsidRDefault="00AA667C" w:rsidP="00993C17">
      <w:pPr>
        <w:spacing w:after="0"/>
        <w:rPr>
          <w:rFonts w:asciiTheme="minorHAnsi" w:eastAsia="Calibri" w:hAnsiTheme="minorHAnsi" w:cstheme="minorHAnsi"/>
          <w:b/>
          <w:sz w:val="24"/>
          <w:szCs w:val="24"/>
        </w:rPr>
      </w:pPr>
      <w:r w:rsidRPr="00993C17">
        <w:rPr>
          <w:rFonts w:asciiTheme="minorHAnsi" w:eastAsia="Calibri" w:hAnsiTheme="minorHAnsi" w:cstheme="minorHAnsi"/>
          <w:b/>
          <w:sz w:val="24"/>
          <w:szCs w:val="24"/>
        </w:rPr>
        <w:t xml:space="preserve">3.4 </w:t>
      </w:r>
      <w:r w:rsidR="00E324A4" w:rsidRPr="00993C17">
        <w:rPr>
          <w:rFonts w:asciiTheme="minorHAnsi" w:eastAsia="Calibri" w:hAnsiTheme="minorHAnsi" w:cstheme="minorHAnsi"/>
          <w:b/>
          <w:sz w:val="24"/>
          <w:szCs w:val="24"/>
        </w:rPr>
        <w:t>Istotne dla Stron postanowienia</w:t>
      </w:r>
    </w:p>
    <w:p w14:paraId="04EA80D7" w14:textId="335D5A33" w:rsidR="003372C3" w:rsidRPr="00993C17" w:rsidRDefault="003372C3" w:rsidP="00993C17">
      <w:pPr>
        <w:spacing w:after="0"/>
        <w:jc w:val="both"/>
        <w:rPr>
          <w:rFonts w:asciiTheme="minorHAnsi" w:hAnsiTheme="minorHAnsi" w:cstheme="minorHAnsi"/>
          <w:b/>
          <w:sz w:val="24"/>
          <w:szCs w:val="24"/>
        </w:rPr>
      </w:pPr>
      <w:r w:rsidRPr="00993C17">
        <w:rPr>
          <w:rFonts w:asciiTheme="minorHAnsi" w:hAnsiTheme="minorHAnsi" w:cstheme="minorHAnsi"/>
          <w:b/>
          <w:sz w:val="24"/>
          <w:szCs w:val="24"/>
        </w:rPr>
        <w:t>WYMAGANIA DOTYCZĄCE POLISY</w:t>
      </w:r>
    </w:p>
    <w:p w14:paraId="122ECAB9" w14:textId="4A811693" w:rsidR="00E924E7" w:rsidRPr="00993C17" w:rsidRDefault="00E924E7" w:rsidP="00993C17">
      <w:pPr>
        <w:spacing w:after="0"/>
        <w:jc w:val="both"/>
        <w:rPr>
          <w:rFonts w:asciiTheme="minorHAnsi" w:hAnsiTheme="minorHAnsi" w:cstheme="minorHAnsi"/>
          <w:sz w:val="24"/>
          <w:szCs w:val="24"/>
        </w:rPr>
      </w:pPr>
      <w:r w:rsidRPr="00993C17">
        <w:rPr>
          <w:rFonts w:asciiTheme="minorHAnsi" w:hAnsiTheme="minorHAnsi" w:cstheme="minorHAnsi"/>
          <w:sz w:val="24"/>
          <w:szCs w:val="24"/>
        </w:rPr>
        <w:t xml:space="preserve">Przed podpisaniem umowy wyłoniony </w:t>
      </w:r>
      <w:r w:rsidR="0062665F" w:rsidRPr="00993C17">
        <w:rPr>
          <w:rFonts w:asciiTheme="minorHAnsi" w:hAnsiTheme="minorHAnsi" w:cstheme="minorHAnsi"/>
          <w:sz w:val="24"/>
          <w:szCs w:val="24"/>
        </w:rPr>
        <w:t>W</w:t>
      </w:r>
      <w:r w:rsidRPr="00993C17">
        <w:rPr>
          <w:rFonts w:asciiTheme="minorHAnsi" w:hAnsiTheme="minorHAnsi" w:cstheme="minorHAnsi"/>
          <w:sz w:val="24"/>
          <w:szCs w:val="24"/>
        </w:rPr>
        <w:t xml:space="preserve">ykonawca dostarczy </w:t>
      </w:r>
      <w:r w:rsidR="0062665F" w:rsidRPr="00993C17">
        <w:rPr>
          <w:rFonts w:asciiTheme="minorHAnsi" w:hAnsiTheme="minorHAnsi" w:cstheme="minorHAnsi"/>
          <w:sz w:val="24"/>
          <w:szCs w:val="24"/>
        </w:rPr>
        <w:t>Z</w:t>
      </w:r>
      <w:r w:rsidR="003372C3" w:rsidRPr="00993C17">
        <w:rPr>
          <w:rFonts w:asciiTheme="minorHAnsi" w:hAnsiTheme="minorHAnsi" w:cstheme="minorHAnsi"/>
          <w:sz w:val="24"/>
          <w:szCs w:val="24"/>
        </w:rPr>
        <w:t xml:space="preserve">amawiającemu </w:t>
      </w:r>
      <w:r w:rsidRPr="00993C17">
        <w:rPr>
          <w:rFonts w:asciiTheme="minorHAnsi" w:hAnsiTheme="minorHAnsi" w:cstheme="minorHAnsi"/>
          <w:sz w:val="24"/>
          <w:szCs w:val="24"/>
        </w:rPr>
        <w:t>polisę lub inny dokum</w:t>
      </w:r>
      <w:r w:rsidR="002677A1" w:rsidRPr="00993C17">
        <w:rPr>
          <w:rFonts w:asciiTheme="minorHAnsi" w:hAnsiTheme="minorHAnsi" w:cstheme="minorHAnsi"/>
          <w:sz w:val="24"/>
          <w:szCs w:val="24"/>
        </w:rPr>
        <w:t>ent ubezpieczenia potwierdzający</w:t>
      </w:r>
      <w:r w:rsidRPr="00993C17">
        <w:rPr>
          <w:rFonts w:asciiTheme="minorHAnsi" w:hAnsiTheme="minorHAnsi" w:cstheme="minorHAnsi"/>
          <w:sz w:val="24"/>
          <w:szCs w:val="24"/>
        </w:rPr>
        <w:t xml:space="preserve">, że Wykonawca jest </w:t>
      </w:r>
      <w:r w:rsidRPr="00993C17">
        <w:rPr>
          <w:rFonts w:asciiTheme="minorHAnsi" w:hAnsiTheme="minorHAnsi" w:cstheme="minorHAnsi"/>
          <w:b/>
          <w:sz w:val="24"/>
          <w:szCs w:val="24"/>
        </w:rPr>
        <w:t>ubezpieczony od odpowiedzialności</w:t>
      </w:r>
      <w:r w:rsidR="00E324A4" w:rsidRPr="00993C17">
        <w:rPr>
          <w:rFonts w:asciiTheme="minorHAnsi" w:hAnsiTheme="minorHAnsi" w:cstheme="minorHAnsi"/>
          <w:b/>
          <w:sz w:val="24"/>
          <w:szCs w:val="24"/>
        </w:rPr>
        <w:t xml:space="preserve"> cywilnej na kwotę co najmniej </w:t>
      </w:r>
      <w:r w:rsidR="00E93A6C">
        <w:rPr>
          <w:rFonts w:asciiTheme="minorHAnsi" w:hAnsiTheme="minorHAnsi" w:cstheme="minorHAnsi"/>
          <w:b/>
          <w:sz w:val="24"/>
          <w:szCs w:val="24"/>
        </w:rPr>
        <w:t>5</w:t>
      </w:r>
      <w:r w:rsidR="00CA2708" w:rsidRPr="00993C17">
        <w:rPr>
          <w:rFonts w:asciiTheme="minorHAnsi" w:hAnsiTheme="minorHAnsi" w:cstheme="minorHAnsi"/>
          <w:b/>
          <w:sz w:val="24"/>
          <w:szCs w:val="24"/>
        </w:rPr>
        <w:t>00</w:t>
      </w:r>
      <w:r w:rsidR="00DE0C2B">
        <w:rPr>
          <w:rFonts w:asciiTheme="minorHAnsi" w:hAnsiTheme="minorHAnsi" w:cstheme="minorHAnsi"/>
          <w:b/>
          <w:sz w:val="24"/>
          <w:szCs w:val="24"/>
        </w:rPr>
        <w:t> </w:t>
      </w:r>
      <w:r w:rsidR="00CA2708" w:rsidRPr="00993C17">
        <w:rPr>
          <w:rFonts w:asciiTheme="minorHAnsi" w:hAnsiTheme="minorHAnsi" w:cstheme="minorHAnsi"/>
          <w:b/>
          <w:sz w:val="24"/>
          <w:szCs w:val="24"/>
        </w:rPr>
        <w:t>000</w:t>
      </w:r>
      <w:r w:rsidR="00DE0C2B">
        <w:rPr>
          <w:rFonts w:asciiTheme="minorHAnsi" w:hAnsiTheme="minorHAnsi" w:cstheme="minorHAnsi"/>
          <w:b/>
          <w:sz w:val="24"/>
          <w:szCs w:val="24"/>
        </w:rPr>
        <w:t>,00</w:t>
      </w:r>
      <w:r w:rsidR="002677A1" w:rsidRPr="00993C17">
        <w:rPr>
          <w:rFonts w:asciiTheme="minorHAnsi" w:hAnsiTheme="minorHAnsi" w:cstheme="minorHAnsi"/>
          <w:b/>
          <w:sz w:val="24"/>
          <w:szCs w:val="24"/>
        </w:rPr>
        <w:t xml:space="preserve"> zł</w:t>
      </w:r>
      <w:r w:rsidRPr="00993C17">
        <w:rPr>
          <w:rFonts w:asciiTheme="minorHAnsi" w:hAnsiTheme="minorHAnsi" w:cstheme="minorHAnsi"/>
          <w:b/>
          <w:sz w:val="24"/>
          <w:szCs w:val="24"/>
        </w:rPr>
        <w:t xml:space="preserve"> (</w:t>
      </w:r>
      <w:r w:rsidR="00E93A6C">
        <w:rPr>
          <w:rFonts w:asciiTheme="minorHAnsi" w:hAnsiTheme="minorHAnsi" w:cstheme="minorHAnsi"/>
          <w:b/>
          <w:sz w:val="24"/>
          <w:szCs w:val="24"/>
        </w:rPr>
        <w:t>pięćset</w:t>
      </w:r>
      <w:r w:rsidR="005873D7">
        <w:rPr>
          <w:rFonts w:asciiTheme="minorHAnsi" w:hAnsiTheme="minorHAnsi" w:cstheme="minorHAnsi"/>
          <w:b/>
          <w:sz w:val="24"/>
          <w:szCs w:val="24"/>
        </w:rPr>
        <w:t xml:space="preserve"> tysięcy</w:t>
      </w:r>
      <w:r w:rsidR="00CA2708" w:rsidRPr="00993C17">
        <w:rPr>
          <w:rFonts w:asciiTheme="minorHAnsi" w:hAnsiTheme="minorHAnsi" w:cstheme="minorHAnsi"/>
          <w:b/>
          <w:sz w:val="24"/>
          <w:szCs w:val="24"/>
        </w:rPr>
        <w:t xml:space="preserve"> </w:t>
      </w:r>
      <w:r w:rsidRPr="00993C17">
        <w:rPr>
          <w:rFonts w:asciiTheme="minorHAnsi" w:hAnsiTheme="minorHAnsi" w:cstheme="minorHAnsi"/>
          <w:b/>
          <w:sz w:val="24"/>
          <w:szCs w:val="24"/>
        </w:rPr>
        <w:t>złotych) w zakresie prowadzonej działalności gospodarczej</w:t>
      </w:r>
      <w:r w:rsidRPr="00993C17">
        <w:rPr>
          <w:rFonts w:asciiTheme="minorHAnsi" w:hAnsiTheme="minorHAnsi" w:cstheme="minorHAnsi"/>
          <w:sz w:val="24"/>
          <w:szCs w:val="24"/>
        </w:rPr>
        <w:t xml:space="preserve"> (polisa powinna być ważna przez cały okres wykonywania zamówienia, a w przypadku </w:t>
      </w:r>
      <w:r w:rsidR="00594D21" w:rsidRPr="00993C17">
        <w:rPr>
          <w:rFonts w:asciiTheme="minorHAnsi" w:hAnsiTheme="minorHAnsi" w:cstheme="minorHAnsi"/>
          <w:sz w:val="24"/>
          <w:szCs w:val="24"/>
        </w:rPr>
        <w:t>jej wyga</w:t>
      </w:r>
      <w:r w:rsidR="00C32018" w:rsidRPr="00993C17">
        <w:rPr>
          <w:rFonts w:asciiTheme="minorHAnsi" w:hAnsiTheme="minorHAnsi" w:cstheme="minorHAnsi"/>
          <w:sz w:val="24"/>
          <w:szCs w:val="24"/>
        </w:rPr>
        <w:t>ś</w:t>
      </w:r>
      <w:r w:rsidR="00594D21" w:rsidRPr="00993C17">
        <w:rPr>
          <w:rFonts w:asciiTheme="minorHAnsi" w:hAnsiTheme="minorHAnsi" w:cstheme="minorHAnsi"/>
          <w:sz w:val="24"/>
          <w:szCs w:val="24"/>
        </w:rPr>
        <w:t xml:space="preserve">nięcia </w:t>
      </w:r>
      <w:r w:rsidR="0062665F" w:rsidRPr="00993C17">
        <w:rPr>
          <w:rFonts w:asciiTheme="minorHAnsi" w:hAnsiTheme="minorHAnsi" w:cstheme="minorHAnsi"/>
          <w:sz w:val="24"/>
          <w:szCs w:val="24"/>
        </w:rPr>
        <w:t>W</w:t>
      </w:r>
      <w:r w:rsidR="00594D21" w:rsidRPr="00993C17">
        <w:rPr>
          <w:rFonts w:asciiTheme="minorHAnsi" w:hAnsiTheme="minorHAnsi" w:cstheme="minorHAnsi"/>
          <w:sz w:val="24"/>
          <w:szCs w:val="24"/>
        </w:rPr>
        <w:t xml:space="preserve">ykonawca nie później niż na 7 dni przed upływem terminu obowiązywania poprzedniej polisy dostarczy Zamawiającemu polisę </w:t>
      </w:r>
      <w:r w:rsidR="0062665F" w:rsidRPr="00993C17">
        <w:rPr>
          <w:rFonts w:asciiTheme="minorHAnsi" w:hAnsiTheme="minorHAnsi" w:cstheme="minorHAnsi"/>
          <w:sz w:val="24"/>
          <w:szCs w:val="24"/>
        </w:rPr>
        <w:t>na kolejny okres).</w:t>
      </w:r>
    </w:p>
    <w:p w14:paraId="03A681AD" w14:textId="77777777" w:rsidR="008D63B0" w:rsidRPr="00993C17" w:rsidRDefault="008D63B0" w:rsidP="00993C17">
      <w:pPr>
        <w:spacing w:after="0"/>
        <w:jc w:val="both"/>
        <w:rPr>
          <w:rFonts w:asciiTheme="minorHAnsi" w:hAnsiTheme="minorHAnsi" w:cstheme="minorHAnsi"/>
          <w:b/>
          <w:bCs/>
          <w:sz w:val="24"/>
          <w:szCs w:val="24"/>
        </w:rPr>
      </w:pPr>
      <w:r w:rsidRPr="00993C17">
        <w:rPr>
          <w:rFonts w:asciiTheme="minorHAnsi" w:hAnsiTheme="minorHAnsi" w:cstheme="minorHAnsi"/>
          <w:b/>
          <w:bCs/>
          <w:sz w:val="24"/>
          <w:szCs w:val="24"/>
        </w:rPr>
        <w:t xml:space="preserve">WYMAGANIA DOTYCZĄCE ZABEZPIECZENIA NALEŻYTEGO WYKONANIA UMOWY </w:t>
      </w:r>
    </w:p>
    <w:p w14:paraId="25C983D8" w14:textId="3490581C" w:rsidR="008D63B0" w:rsidRPr="00993C17" w:rsidRDefault="008D63B0" w:rsidP="00993C17">
      <w:pPr>
        <w:spacing w:after="0"/>
        <w:jc w:val="both"/>
        <w:rPr>
          <w:rFonts w:asciiTheme="minorHAnsi" w:hAnsiTheme="minorHAnsi" w:cstheme="minorHAnsi"/>
          <w:b/>
          <w:bCs/>
          <w:sz w:val="24"/>
          <w:szCs w:val="24"/>
        </w:rPr>
      </w:pPr>
      <w:r w:rsidRPr="00993C17">
        <w:rPr>
          <w:rFonts w:asciiTheme="minorHAnsi" w:hAnsiTheme="minorHAnsi" w:cstheme="minorHAnsi"/>
          <w:bCs/>
          <w:sz w:val="24"/>
          <w:szCs w:val="24"/>
        </w:rPr>
        <w:lastRenderedPageBreak/>
        <w:t xml:space="preserve">Wykonawca, którego oferta została wybrana jako najkorzystniejsza, zobowiązany jest do wniesienia zabezpieczenia należytego wykonania umowy do dnia podpisania umowy o wykonanie zamówienia w wysokości </w:t>
      </w:r>
      <w:r w:rsidR="006666CB">
        <w:rPr>
          <w:rFonts w:asciiTheme="minorHAnsi" w:hAnsiTheme="minorHAnsi" w:cstheme="minorHAnsi"/>
          <w:b/>
          <w:bCs/>
          <w:sz w:val="24"/>
          <w:szCs w:val="24"/>
        </w:rPr>
        <w:t>5</w:t>
      </w:r>
      <w:r w:rsidR="004E3D09" w:rsidRPr="00993C17">
        <w:rPr>
          <w:rFonts w:asciiTheme="minorHAnsi" w:hAnsiTheme="minorHAnsi" w:cstheme="minorHAnsi"/>
          <w:b/>
          <w:bCs/>
          <w:sz w:val="24"/>
          <w:szCs w:val="24"/>
        </w:rPr>
        <w:t xml:space="preserve"> </w:t>
      </w:r>
      <w:r w:rsidRPr="00993C17">
        <w:rPr>
          <w:rFonts w:asciiTheme="minorHAnsi" w:hAnsiTheme="minorHAnsi" w:cstheme="minorHAnsi"/>
          <w:b/>
          <w:bCs/>
          <w:sz w:val="24"/>
          <w:szCs w:val="24"/>
        </w:rPr>
        <w:t>% ceny całkowitej podanej w ofercie (ceny brutto).</w:t>
      </w:r>
    </w:p>
    <w:p w14:paraId="3ED3BF93" w14:textId="2C7A9BE8" w:rsidR="008D63B0" w:rsidRPr="00993C17" w:rsidRDefault="008D63B0" w:rsidP="00993C17">
      <w:pPr>
        <w:spacing w:after="0"/>
        <w:jc w:val="both"/>
        <w:rPr>
          <w:rFonts w:asciiTheme="minorHAnsi" w:hAnsiTheme="minorHAnsi" w:cstheme="minorHAnsi"/>
          <w:bCs/>
          <w:sz w:val="24"/>
          <w:szCs w:val="24"/>
        </w:rPr>
      </w:pPr>
      <w:r w:rsidRPr="00993C17">
        <w:rPr>
          <w:rFonts w:asciiTheme="minorHAnsi" w:hAnsiTheme="minorHAnsi" w:cstheme="minorHAnsi"/>
          <w:bCs/>
          <w:sz w:val="24"/>
          <w:szCs w:val="24"/>
        </w:rPr>
        <w:t>Zabezpieczenie należytego wykonania umowy będzie służyło pokryciu roszczeń z tytułu niewykonania lub nienależytego wykonania umowy, a także roszczeń z tytułu rękojmi za wady.</w:t>
      </w:r>
    </w:p>
    <w:p w14:paraId="5C693687" w14:textId="217B7664" w:rsidR="008D63B0" w:rsidRPr="00993C17" w:rsidRDefault="008D63B0" w:rsidP="00993C17">
      <w:pPr>
        <w:spacing w:after="0"/>
        <w:jc w:val="both"/>
        <w:rPr>
          <w:rFonts w:asciiTheme="minorHAnsi" w:hAnsiTheme="minorHAnsi" w:cstheme="minorHAnsi"/>
          <w:bCs/>
          <w:sz w:val="24"/>
          <w:szCs w:val="24"/>
        </w:rPr>
      </w:pPr>
      <w:r w:rsidRPr="00993C17">
        <w:rPr>
          <w:rFonts w:asciiTheme="minorHAnsi" w:hAnsiTheme="minorHAnsi" w:cstheme="minorHAnsi"/>
          <w:bCs/>
          <w:sz w:val="24"/>
          <w:szCs w:val="24"/>
        </w:rPr>
        <w:t xml:space="preserve">Zabezpieczenie może być wnoszone według wyboru wykonawcy w jednej lub w kilku następujących formach: </w:t>
      </w:r>
    </w:p>
    <w:p w14:paraId="4B5DC7DD"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a)</w:t>
      </w:r>
      <w:r w:rsidRPr="00993C17">
        <w:rPr>
          <w:rFonts w:asciiTheme="minorHAnsi" w:hAnsiTheme="minorHAnsi" w:cstheme="minorHAnsi"/>
          <w:bCs/>
          <w:sz w:val="24"/>
          <w:szCs w:val="24"/>
        </w:rPr>
        <w:tab/>
        <w:t>pieniądzu,</w:t>
      </w:r>
    </w:p>
    <w:p w14:paraId="67C9358F"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b)</w:t>
      </w:r>
      <w:r w:rsidRPr="00993C17">
        <w:rPr>
          <w:rFonts w:asciiTheme="minorHAnsi" w:hAnsiTheme="minorHAnsi" w:cstheme="minorHAnsi"/>
          <w:bCs/>
          <w:sz w:val="24"/>
          <w:szCs w:val="24"/>
        </w:rPr>
        <w:tab/>
        <w:t>poręczeniach bankowych lub poręczeniach spółdzielczej kasy oszczędnościowo – kredytowej, z tym, że zobowiązanie kasy jest zawsze zobowiązaniem pieniężnym,</w:t>
      </w:r>
    </w:p>
    <w:p w14:paraId="2D18ABB5"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c)</w:t>
      </w:r>
      <w:r w:rsidRPr="00993C17">
        <w:rPr>
          <w:rFonts w:asciiTheme="minorHAnsi" w:hAnsiTheme="minorHAnsi" w:cstheme="minorHAnsi"/>
          <w:bCs/>
          <w:sz w:val="24"/>
          <w:szCs w:val="24"/>
        </w:rPr>
        <w:tab/>
        <w:t>gwarancjach bankowych,</w:t>
      </w:r>
    </w:p>
    <w:p w14:paraId="268002CA"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d)</w:t>
      </w:r>
      <w:r w:rsidRPr="00993C17">
        <w:rPr>
          <w:rFonts w:asciiTheme="minorHAnsi" w:hAnsiTheme="minorHAnsi" w:cstheme="minorHAnsi"/>
          <w:bCs/>
          <w:sz w:val="24"/>
          <w:szCs w:val="24"/>
        </w:rPr>
        <w:tab/>
        <w:t>gwarancjach ubezpieczeniowych,</w:t>
      </w:r>
    </w:p>
    <w:p w14:paraId="0A398C02" w14:textId="77777777" w:rsidR="00366661"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e)</w:t>
      </w:r>
      <w:r w:rsidRPr="00993C17">
        <w:rPr>
          <w:rFonts w:asciiTheme="minorHAnsi" w:hAnsiTheme="minorHAnsi" w:cstheme="minorHAnsi"/>
          <w:bCs/>
          <w:sz w:val="24"/>
          <w:szCs w:val="24"/>
        </w:rPr>
        <w:tab/>
        <w:t>poręczeniach udzielanych przez podmioty, o których mowa w art. 6b ust. 5 pkt 2 ustawy z dnia 9 listopada 2000 r. o utworzeniu Polskiej Agencji Rozwoju Przedsiębiorczości</w:t>
      </w:r>
    </w:p>
    <w:p w14:paraId="19EDB60A" w14:textId="77777777" w:rsidR="008D63B0" w:rsidRPr="00993C17" w:rsidRDefault="008D63B0" w:rsidP="00993C17">
      <w:pPr>
        <w:spacing w:after="0"/>
        <w:ind w:left="426"/>
        <w:jc w:val="both"/>
        <w:rPr>
          <w:rFonts w:asciiTheme="minorHAnsi" w:hAnsiTheme="minorHAnsi" w:cstheme="minorHAnsi"/>
          <w:bCs/>
          <w:sz w:val="24"/>
          <w:szCs w:val="24"/>
        </w:rPr>
      </w:pPr>
    </w:p>
    <w:p w14:paraId="4F6D4B90" w14:textId="77777777" w:rsidR="008D63B0" w:rsidRPr="00993C17" w:rsidRDefault="008D63B0" w:rsidP="00993C17">
      <w:pPr>
        <w:spacing w:after="0"/>
        <w:jc w:val="both"/>
        <w:rPr>
          <w:rFonts w:asciiTheme="minorHAnsi" w:hAnsiTheme="minorHAnsi" w:cstheme="minorHAnsi"/>
          <w:b/>
          <w:bCs/>
          <w:sz w:val="24"/>
          <w:szCs w:val="24"/>
        </w:rPr>
      </w:pPr>
      <w:r w:rsidRPr="00993C17">
        <w:rPr>
          <w:rFonts w:asciiTheme="minorHAnsi" w:hAnsiTheme="minorHAnsi" w:cstheme="minorHAnsi"/>
          <w:b/>
          <w:bCs/>
          <w:sz w:val="24"/>
          <w:szCs w:val="24"/>
        </w:rPr>
        <w:t xml:space="preserve">Uwaga </w:t>
      </w:r>
    </w:p>
    <w:p w14:paraId="2EF8BA6A" w14:textId="77777777" w:rsidR="008D63B0" w:rsidRPr="00993C17" w:rsidRDefault="008D63B0" w:rsidP="00993C17">
      <w:pPr>
        <w:spacing w:after="0"/>
        <w:jc w:val="both"/>
        <w:rPr>
          <w:rFonts w:asciiTheme="minorHAnsi" w:hAnsiTheme="minorHAnsi" w:cstheme="minorHAnsi"/>
          <w:bCs/>
          <w:sz w:val="24"/>
          <w:szCs w:val="24"/>
        </w:rPr>
      </w:pPr>
      <w:r w:rsidRPr="00993C17">
        <w:rPr>
          <w:rFonts w:asciiTheme="minorHAnsi" w:hAnsiTheme="minorHAnsi" w:cstheme="minorHAnsi"/>
          <w:bCs/>
          <w:sz w:val="24"/>
          <w:szCs w:val="24"/>
        </w:rPr>
        <w:t xml:space="preserve">Zabezpieczenie należytego wykonania umowy złożone w formie poręczenia lub gwarancji winno  zawierać następujące elementy: </w:t>
      </w:r>
    </w:p>
    <w:p w14:paraId="17144BF4"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1)</w:t>
      </w:r>
      <w:r w:rsidRPr="00993C17">
        <w:rPr>
          <w:rFonts w:asciiTheme="minorHAnsi" w:hAnsiTheme="minorHAnsi" w:cstheme="minorHAnsi"/>
          <w:bCs/>
          <w:sz w:val="24"/>
          <w:szCs w:val="24"/>
        </w:rPr>
        <w:tab/>
        <w:t>nazwa wykonawcy, beneficjenta (zamawiającego), gwaranta oraz wskazanie ich siedzib,</w:t>
      </w:r>
    </w:p>
    <w:p w14:paraId="00B28226"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2)</w:t>
      </w:r>
      <w:r w:rsidRPr="00993C17">
        <w:rPr>
          <w:rFonts w:asciiTheme="minorHAnsi" w:hAnsiTheme="minorHAnsi" w:cstheme="minorHAnsi"/>
          <w:bCs/>
          <w:sz w:val="24"/>
          <w:szCs w:val="24"/>
        </w:rPr>
        <w:tab/>
        <w:t>określenie wierzytelności, która ma być zabezpieczona gwarancją,</w:t>
      </w:r>
    </w:p>
    <w:p w14:paraId="5B378940"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3)</w:t>
      </w:r>
      <w:r w:rsidRPr="00993C17">
        <w:rPr>
          <w:rFonts w:asciiTheme="minorHAnsi" w:hAnsiTheme="minorHAnsi" w:cstheme="minorHAnsi"/>
          <w:bCs/>
          <w:sz w:val="24"/>
          <w:szCs w:val="24"/>
        </w:rPr>
        <w:tab/>
        <w:t>kwotę gwarancji,</w:t>
      </w:r>
    </w:p>
    <w:p w14:paraId="2654C0F8" w14:textId="77777777" w:rsidR="003372C3"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4)</w:t>
      </w:r>
      <w:r w:rsidRPr="00993C17">
        <w:rPr>
          <w:rFonts w:asciiTheme="minorHAnsi" w:hAnsiTheme="minorHAnsi" w:cstheme="minorHAnsi"/>
          <w:bCs/>
          <w:sz w:val="24"/>
          <w:szCs w:val="24"/>
        </w:rPr>
        <w:tab/>
        <w:t>termin ważności gwarancji,</w:t>
      </w:r>
    </w:p>
    <w:p w14:paraId="6D8604B3" w14:textId="6291E81A" w:rsidR="003372C3" w:rsidRPr="00993C17" w:rsidRDefault="003372C3"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w:t>
      </w:r>
      <w:r w:rsidR="00AA1B8B">
        <w:rPr>
          <w:rFonts w:asciiTheme="minorHAnsi" w:hAnsiTheme="minorHAnsi" w:cstheme="minorHAnsi"/>
          <w:bCs/>
          <w:sz w:val="24"/>
          <w:szCs w:val="24"/>
        </w:rPr>
        <w:t xml:space="preserve"> </w:t>
      </w:r>
      <w:r w:rsidR="008D63B0" w:rsidRPr="00993C17">
        <w:rPr>
          <w:rFonts w:asciiTheme="minorHAnsi" w:hAnsiTheme="minorHAnsi" w:cstheme="minorHAnsi"/>
          <w:bCs/>
          <w:sz w:val="24"/>
          <w:szCs w:val="24"/>
        </w:rPr>
        <w:t>termin ważności musi obejmować cały okres wykonywania przedmiotu umowy or</w:t>
      </w:r>
      <w:r w:rsidRPr="00993C17">
        <w:rPr>
          <w:rFonts w:asciiTheme="minorHAnsi" w:hAnsiTheme="minorHAnsi" w:cstheme="minorHAnsi"/>
          <w:bCs/>
          <w:sz w:val="24"/>
          <w:szCs w:val="24"/>
        </w:rPr>
        <w:t xml:space="preserve">az 30 dni po jego zakończeniu, </w:t>
      </w:r>
    </w:p>
    <w:p w14:paraId="731F489A" w14:textId="4ADECD45" w:rsidR="008D63B0" w:rsidRPr="00993C17" w:rsidRDefault="003372C3"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 xml:space="preserve">- </w:t>
      </w:r>
      <w:r w:rsidR="008D63B0" w:rsidRPr="00993C17">
        <w:rPr>
          <w:rFonts w:asciiTheme="minorHAnsi" w:hAnsiTheme="minorHAnsi" w:cstheme="minorHAnsi"/>
          <w:bCs/>
          <w:sz w:val="24"/>
          <w:szCs w:val="24"/>
        </w:rPr>
        <w:t>termin ważności zabezpieczenia roszczeń z tytułu rękojmi za wady musi obejmować cały okres rękojmi za wady oraz 15 dni po upływie tego okresu.</w:t>
      </w:r>
    </w:p>
    <w:p w14:paraId="12314345"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5)</w:t>
      </w:r>
      <w:r w:rsidRPr="00993C17">
        <w:rPr>
          <w:rFonts w:asciiTheme="minorHAnsi" w:hAnsiTheme="minorHAnsi" w:cstheme="minorHAnsi"/>
          <w:bCs/>
          <w:sz w:val="24"/>
          <w:szCs w:val="24"/>
        </w:rPr>
        <w:tab/>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06EE6358"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Przed złożeniem poręczenia lub gwarancji, należy uzyskać od zamawiającego akceptację jej treści, w szczególności w zakresie cech określonych w niniejszym punkcie.</w:t>
      </w:r>
    </w:p>
    <w:p w14:paraId="0265E011" w14:textId="49E491F3"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W przypadku przedłożenia poręczenia lub gwarancji nie zawierającej wymienionych wyżej elementów bądź posiadającej jakiekolwiek zastrzeżenia, zamawiający uzna, że wykonawca nie wniósł zabezpieczenia należytego wykonania umowy.</w:t>
      </w:r>
    </w:p>
    <w:p w14:paraId="1951AF64" w14:textId="5BB662BF"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 xml:space="preserve">Zabezpieczenie wnoszone w pieniądzu winno być wniesione przelewem na konto wskazane przez Zamawiającego z dopiskiem „Zabezpieczenie – </w:t>
      </w:r>
      <w:r w:rsidR="00C47AF9">
        <w:rPr>
          <w:rFonts w:asciiTheme="minorHAnsi" w:hAnsiTheme="minorHAnsi" w:cstheme="minorHAnsi"/>
          <w:bCs/>
          <w:sz w:val="24"/>
          <w:szCs w:val="24"/>
        </w:rPr>
        <w:t xml:space="preserve">Remont </w:t>
      </w:r>
      <w:r w:rsidR="00E93A6C">
        <w:rPr>
          <w:rFonts w:asciiTheme="minorHAnsi" w:hAnsiTheme="minorHAnsi" w:cstheme="minorHAnsi"/>
          <w:bCs/>
          <w:sz w:val="24"/>
          <w:szCs w:val="24"/>
        </w:rPr>
        <w:t>Kościoła w Boleminie</w:t>
      </w:r>
      <w:r w:rsidRPr="00993C17">
        <w:rPr>
          <w:rFonts w:asciiTheme="minorHAnsi" w:hAnsiTheme="minorHAnsi" w:cstheme="minorHAnsi"/>
          <w:bCs/>
          <w:sz w:val="24"/>
          <w:szCs w:val="24"/>
        </w:rPr>
        <w:t>”.</w:t>
      </w:r>
    </w:p>
    <w:p w14:paraId="50252609" w14:textId="1B17EF4B"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Zamawiający zwr</w:t>
      </w:r>
      <w:r w:rsidR="003372C3" w:rsidRPr="00993C17">
        <w:rPr>
          <w:rFonts w:asciiTheme="minorHAnsi" w:hAnsiTheme="minorHAnsi" w:cstheme="minorHAnsi"/>
          <w:bCs/>
          <w:sz w:val="24"/>
          <w:szCs w:val="24"/>
        </w:rPr>
        <w:t>óci</w:t>
      </w:r>
      <w:r w:rsidRPr="00993C17">
        <w:rPr>
          <w:rFonts w:asciiTheme="minorHAnsi" w:hAnsiTheme="minorHAnsi" w:cstheme="minorHAnsi"/>
          <w:bCs/>
          <w:sz w:val="24"/>
          <w:szCs w:val="24"/>
        </w:rPr>
        <w:t xml:space="preserve"> zabezpieczenie wniesione w pieniądzu z odsetkami wynikającymi z umowy rachunku bankowego, na którym było ono przechowywane, pomniejszone o koszt prowadzenia tego rachunku oraz prowizji bankowej za przelew pieniędzy na rachunek bankowy wykonawcy. </w:t>
      </w:r>
    </w:p>
    <w:p w14:paraId="3C3114E4" w14:textId="5541B074"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Zamawiający dokona zwrotu zabezpieczenia należytego wykonania umowy w następujący sposób:</w:t>
      </w:r>
    </w:p>
    <w:p w14:paraId="41FB3EB4"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lastRenderedPageBreak/>
        <w:t>a)</w:t>
      </w:r>
      <w:r w:rsidRPr="00993C17">
        <w:rPr>
          <w:rFonts w:asciiTheme="minorHAnsi" w:hAnsiTheme="minorHAnsi" w:cstheme="minorHAnsi"/>
          <w:bCs/>
          <w:sz w:val="24"/>
          <w:szCs w:val="24"/>
        </w:rPr>
        <w:tab/>
        <w:t xml:space="preserve">70% wartości zabezpieczenia zostanie zwrócona w terminie 30 dni od dnia wykonania zamówienia i uznania przez zamawiającego za należycie wykonane, </w:t>
      </w:r>
    </w:p>
    <w:p w14:paraId="5EA14AFE" w14:textId="77777777"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b)</w:t>
      </w:r>
      <w:r w:rsidRPr="00993C17">
        <w:rPr>
          <w:rFonts w:asciiTheme="minorHAnsi" w:hAnsiTheme="minorHAnsi" w:cstheme="minorHAnsi"/>
          <w:bCs/>
          <w:sz w:val="24"/>
          <w:szCs w:val="24"/>
        </w:rPr>
        <w:tab/>
        <w:t>30% wartości zabezpieczenia służąca pokryciu roszczeń zamawiającego z tytułu rękojmi za wady, zostanie zwrócona nie później niż w 15 dniu po upływie okresu rękojmi za wady.</w:t>
      </w:r>
    </w:p>
    <w:p w14:paraId="6CC6D6AD" w14:textId="704E48CB"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32693F9" w14:textId="6EA78750" w:rsidR="008D63B0"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29518AB6" w14:textId="77777777" w:rsidR="003372C3" w:rsidRPr="00993C17" w:rsidRDefault="008D63B0" w:rsidP="00993C17">
      <w:pPr>
        <w:spacing w:after="0"/>
        <w:ind w:left="426"/>
        <w:jc w:val="both"/>
        <w:rPr>
          <w:rFonts w:asciiTheme="minorHAnsi" w:hAnsiTheme="minorHAnsi" w:cstheme="minorHAnsi"/>
          <w:bCs/>
          <w:sz w:val="24"/>
          <w:szCs w:val="24"/>
        </w:rPr>
      </w:pPr>
      <w:r w:rsidRPr="00993C17">
        <w:rPr>
          <w:rFonts w:asciiTheme="minorHAnsi" w:hAnsiTheme="minorHAnsi" w:cstheme="minorHAnsi"/>
          <w:bCs/>
          <w:sz w:val="24"/>
          <w:szCs w:val="24"/>
        </w:rPr>
        <w:t>Gwarancja na wykonane roboty nie ulegnie skróceniu w przypadku wystąpienie konieczność napraw ewentualnych awarii wszystkich sieci podziemnych</w:t>
      </w:r>
    </w:p>
    <w:p w14:paraId="687E75BD" w14:textId="38433239" w:rsidR="00E924E7" w:rsidRPr="00993C17" w:rsidRDefault="00E924E7" w:rsidP="00993C17">
      <w:pPr>
        <w:spacing w:after="0"/>
        <w:ind w:left="426"/>
        <w:jc w:val="both"/>
        <w:rPr>
          <w:rFonts w:asciiTheme="minorHAnsi" w:hAnsiTheme="minorHAnsi" w:cstheme="minorHAnsi"/>
          <w:bCs/>
          <w:sz w:val="24"/>
          <w:szCs w:val="24"/>
        </w:rPr>
      </w:pPr>
      <w:r w:rsidRPr="00993C17">
        <w:rPr>
          <w:rFonts w:asciiTheme="minorHAnsi" w:hAnsiTheme="minorHAnsi" w:cstheme="minorHAnsi"/>
          <w:sz w:val="24"/>
          <w:szCs w:val="24"/>
        </w:rPr>
        <w:t>Gwarancja na wykonane roboty nie ulegnie skróceniu w p</w:t>
      </w:r>
      <w:r w:rsidR="006C5C01" w:rsidRPr="00993C17">
        <w:rPr>
          <w:rFonts w:asciiTheme="minorHAnsi" w:hAnsiTheme="minorHAnsi" w:cstheme="minorHAnsi"/>
          <w:sz w:val="24"/>
          <w:szCs w:val="24"/>
        </w:rPr>
        <w:t>rzypadku wystąpienia konieczności</w:t>
      </w:r>
      <w:r w:rsidRPr="00993C17">
        <w:rPr>
          <w:rFonts w:asciiTheme="minorHAnsi" w:hAnsiTheme="minorHAnsi" w:cstheme="minorHAnsi"/>
          <w:sz w:val="24"/>
          <w:szCs w:val="24"/>
        </w:rPr>
        <w:t xml:space="preserve"> napraw ewentualnych awarii wszystkich sieci podziemnych</w:t>
      </w:r>
      <w:r w:rsidR="0097348A" w:rsidRPr="00993C17">
        <w:rPr>
          <w:rFonts w:asciiTheme="minorHAnsi" w:hAnsiTheme="minorHAnsi" w:cstheme="minorHAnsi"/>
          <w:sz w:val="24"/>
          <w:szCs w:val="24"/>
        </w:rPr>
        <w:t>.</w:t>
      </w:r>
    </w:p>
    <w:p w14:paraId="4D49DF7E" w14:textId="77777777" w:rsidR="00293FF8" w:rsidRPr="00993C17" w:rsidRDefault="00293FF8" w:rsidP="00993C17">
      <w:pPr>
        <w:spacing w:after="0"/>
        <w:jc w:val="both"/>
        <w:rPr>
          <w:rFonts w:asciiTheme="minorHAnsi" w:hAnsiTheme="minorHAnsi" w:cstheme="minorHAnsi"/>
          <w:sz w:val="24"/>
          <w:szCs w:val="24"/>
        </w:rPr>
      </w:pPr>
    </w:p>
    <w:p w14:paraId="260FC19D" w14:textId="77777777" w:rsidR="00B926D7" w:rsidRPr="00993C17" w:rsidRDefault="00B926D7" w:rsidP="00D1074E">
      <w:pPr>
        <w:numPr>
          <w:ilvl w:val="0"/>
          <w:numId w:val="8"/>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Kod CPV:</w:t>
      </w:r>
    </w:p>
    <w:p w14:paraId="45835989" w14:textId="77777777" w:rsidR="00E324A4" w:rsidRPr="00993C17" w:rsidRDefault="00C66745" w:rsidP="002B69F1">
      <w:pPr>
        <w:spacing w:after="0"/>
        <w:jc w:val="both"/>
        <w:rPr>
          <w:rFonts w:asciiTheme="minorHAnsi" w:hAnsiTheme="minorHAnsi" w:cstheme="minorHAnsi"/>
          <w:b/>
          <w:bCs/>
          <w:sz w:val="24"/>
          <w:szCs w:val="24"/>
        </w:rPr>
      </w:pPr>
      <w:r w:rsidRPr="00993C17">
        <w:rPr>
          <w:rFonts w:asciiTheme="minorHAnsi" w:hAnsiTheme="minorHAnsi" w:cstheme="minorHAnsi"/>
          <w:b/>
          <w:bCs/>
          <w:sz w:val="24"/>
          <w:szCs w:val="24"/>
        </w:rPr>
        <w:t>45000000-7 Roboty budowlane</w:t>
      </w:r>
    </w:p>
    <w:p w14:paraId="0D0B3BE9" w14:textId="0497AE33" w:rsidR="00450111" w:rsidRPr="002B69F1" w:rsidRDefault="00450111" w:rsidP="002B69F1">
      <w:pPr>
        <w:spacing w:after="0"/>
      </w:pPr>
      <w:r w:rsidRPr="00993C17">
        <w:rPr>
          <w:rFonts w:asciiTheme="minorHAnsi" w:eastAsia="Calibri" w:hAnsiTheme="minorHAnsi" w:cstheme="minorHAnsi"/>
          <w:b/>
          <w:sz w:val="24"/>
          <w:szCs w:val="24"/>
        </w:rPr>
        <w:t>45212360-7 Roboty budowlane w zakresie obiektów sakralnych</w:t>
      </w:r>
    </w:p>
    <w:p w14:paraId="030607F4" w14:textId="77777777" w:rsidR="00C66745" w:rsidRPr="00993C17" w:rsidRDefault="00450111" w:rsidP="002B69F1">
      <w:pPr>
        <w:spacing w:after="0"/>
        <w:rPr>
          <w:rFonts w:asciiTheme="minorHAnsi" w:eastAsia="Calibri" w:hAnsiTheme="minorHAnsi" w:cstheme="minorHAnsi"/>
          <w:b/>
          <w:sz w:val="24"/>
          <w:szCs w:val="24"/>
        </w:rPr>
      </w:pPr>
      <w:r w:rsidRPr="00993C17">
        <w:rPr>
          <w:rFonts w:asciiTheme="minorHAnsi" w:eastAsia="Calibri" w:hAnsiTheme="minorHAnsi" w:cstheme="minorHAnsi"/>
          <w:b/>
          <w:sz w:val="24"/>
          <w:szCs w:val="24"/>
        </w:rPr>
        <w:t>45212361-4 Roboty budowlane w zakresie kościołów</w:t>
      </w:r>
    </w:p>
    <w:p w14:paraId="05CDE545" w14:textId="77777777" w:rsidR="006B0914" w:rsidRPr="00E83250" w:rsidRDefault="006B0914" w:rsidP="006B0914">
      <w:pPr>
        <w:keepNext/>
        <w:spacing w:after="0"/>
        <w:outlineLvl w:val="0"/>
        <w:rPr>
          <w:rFonts w:asciiTheme="minorHAnsi" w:hAnsiTheme="minorHAnsi" w:cstheme="minorHAnsi"/>
          <w:b/>
          <w:bCs/>
          <w:spacing w:val="3"/>
          <w:sz w:val="24"/>
          <w:szCs w:val="24"/>
        </w:rPr>
      </w:pPr>
      <w:r w:rsidRPr="00E83250">
        <w:rPr>
          <w:rFonts w:asciiTheme="minorHAnsi" w:hAnsiTheme="minorHAnsi" w:cstheme="minorHAnsi"/>
          <w:b/>
          <w:bCs/>
          <w:spacing w:val="3"/>
          <w:sz w:val="24"/>
          <w:szCs w:val="24"/>
        </w:rPr>
        <w:t>45453000-7 Roboty remontowe i renowacyjne</w:t>
      </w:r>
    </w:p>
    <w:p w14:paraId="2A5768AD" w14:textId="77777777" w:rsidR="006B0914" w:rsidRPr="006B0914" w:rsidRDefault="006B0914" w:rsidP="006B0914">
      <w:pPr>
        <w:spacing w:after="0" w:line="240" w:lineRule="auto"/>
        <w:ind w:left="317" w:hanging="340"/>
        <w:rPr>
          <w:rFonts w:asciiTheme="minorHAnsi" w:eastAsia="Calibri" w:hAnsiTheme="minorHAnsi" w:cstheme="minorHAnsi"/>
          <w:sz w:val="24"/>
          <w:szCs w:val="24"/>
          <w:lang w:eastAsia="en-US"/>
        </w:rPr>
      </w:pPr>
    </w:p>
    <w:p w14:paraId="196BD8DC" w14:textId="77777777" w:rsidR="00293FF8" w:rsidRPr="00993C17" w:rsidRDefault="00293FF8" w:rsidP="00993C17">
      <w:pPr>
        <w:spacing w:after="0"/>
        <w:rPr>
          <w:rFonts w:asciiTheme="minorHAnsi" w:eastAsia="Calibri" w:hAnsiTheme="minorHAnsi" w:cstheme="minorHAnsi"/>
          <w:b/>
          <w:sz w:val="24"/>
          <w:szCs w:val="24"/>
        </w:rPr>
      </w:pPr>
    </w:p>
    <w:p w14:paraId="596B32C2" w14:textId="77777777" w:rsidR="00BF3150" w:rsidRPr="00993C17" w:rsidRDefault="00244DF3" w:rsidP="00D1074E">
      <w:pPr>
        <w:numPr>
          <w:ilvl w:val="0"/>
          <w:numId w:val="8"/>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Warunki udziału w postę</w:t>
      </w:r>
      <w:r w:rsidR="006C5C01" w:rsidRPr="00993C17">
        <w:rPr>
          <w:rFonts w:asciiTheme="minorHAnsi" w:eastAsia="Calibri" w:hAnsiTheme="minorHAnsi" w:cstheme="minorHAnsi"/>
          <w:b/>
          <w:sz w:val="24"/>
          <w:szCs w:val="24"/>
        </w:rPr>
        <w:t>powaniu oraz k</w:t>
      </w:r>
      <w:r w:rsidR="00546FC1" w:rsidRPr="00993C17">
        <w:rPr>
          <w:rFonts w:asciiTheme="minorHAnsi" w:eastAsia="Calibri" w:hAnsiTheme="minorHAnsi" w:cstheme="minorHAnsi"/>
          <w:b/>
          <w:sz w:val="24"/>
          <w:szCs w:val="24"/>
        </w:rPr>
        <w:t>ryteria oceny ofert</w:t>
      </w:r>
      <w:r w:rsidR="005B746A" w:rsidRPr="00993C17">
        <w:rPr>
          <w:rFonts w:asciiTheme="minorHAnsi" w:eastAsia="Calibri" w:hAnsiTheme="minorHAnsi" w:cstheme="minorHAnsi"/>
          <w:b/>
          <w:sz w:val="24"/>
          <w:szCs w:val="24"/>
        </w:rPr>
        <w:t>:</w:t>
      </w:r>
    </w:p>
    <w:p w14:paraId="00872E39" w14:textId="34DE3FCE" w:rsidR="00E924E7" w:rsidRPr="00024B18" w:rsidRDefault="00E924E7" w:rsidP="00024B18">
      <w:pPr>
        <w:spacing w:after="0"/>
        <w:jc w:val="both"/>
        <w:rPr>
          <w:rFonts w:asciiTheme="minorHAnsi" w:eastAsia="Calibri" w:hAnsiTheme="minorHAnsi" w:cstheme="minorHAnsi"/>
          <w:sz w:val="24"/>
          <w:szCs w:val="24"/>
        </w:rPr>
      </w:pPr>
      <w:r w:rsidRPr="00024B18">
        <w:rPr>
          <w:rFonts w:asciiTheme="minorHAnsi" w:eastAsia="Calibri" w:hAnsiTheme="minorHAnsi" w:cstheme="minorHAnsi"/>
          <w:sz w:val="24"/>
          <w:szCs w:val="24"/>
        </w:rPr>
        <w:t xml:space="preserve">O udzielenie zamówienia mogą ubiegać się </w:t>
      </w:r>
      <w:r w:rsidR="00C66745" w:rsidRPr="00024B18">
        <w:rPr>
          <w:rFonts w:asciiTheme="minorHAnsi" w:eastAsia="Calibri" w:hAnsiTheme="minorHAnsi" w:cstheme="minorHAnsi"/>
          <w:sz w:val="24"/>
          <w:szCs w:val="24"/>
        </w:rPr>
        <w:t xml:space="preserve">potencjalni </w:t>
      </w:r>
      <w:r w:rsidRPr="00024B18">
        <w:rPr>
          <w:rFonts w:asciiTheme="minorHAnsi" w:eastAsia="Calibri" w:hAnsiTheme="minorHAnsi" w:cstheme="minorHAnsi"/>
          <w:sz w:val="24"/>
          <w:szCs w:val="24"/>
        </w:rPr>
        <w:t>wykonawcy, którzy speł</w:t>
      </w:r>
      <w:r w:rsidR="00252155" w:rsidRPr="00024B18">
        <w:rPr>
          <w:rFonts w:asciiTheme="minorHAnsi" w:eastAsia="Calibri" w:hAnsiTheme="minorHAnsi" w:cstheme="minorHAnsi"/>
          <w:sz w:val="24"/>
          <w:szCs w:val="24"/>
        </w:rPr>
        <w:t>niają minimalne warunki udziału</w:t>
      </w:r>
      <w:r w:rsidR="00A34740" w:rsidRPr="00024B18">
        <w:rPr>
          <w:rFonts w:asciiTheme="minorHAnsi" w:eastAsia="Calibri" w:hAnsiTheme="minorHAnsi" w:cstheme="minorHAnsi"/>
          <w:sz w:val="24"/>
          <w:szCs w:val="24"/>
        </w:rPr>
        <w:t xml:space="preserve"> </w:t>
      </w:r>
      <w:r w:rsidRPr="00024B18">
        <w:rPr>
          <w:rFonts w:asciiTheme="minorHAnsi" w:eastAsia="Calibri" w:hAnsiTheme="minorHAnsi" w:cstheme="minorHAnsi"/>
          <w:sz w:val="24"/>
          <w:szCs w:val="24"/>
        </w:rPr>
        <w:t>w postępowaniu umożliwiające realizację zamówienia na odpowiednim poziomie, dotyczące</w:t>
      </w:r>
      <w:r w:rsidR="00C70640" w:rsidRPr="00024B18">
        <w:rPr>
          <w:rFonts w:asciiTheme="minorHAnsi" w:eastAsia="Calibri" w:hAnsiTheme="minorHAnsi" w:cstheme="minorHAnsi"/>
          <w:sz w:val="24"/>
          <w:szCs w:val="24"/>
        </w:rPr>
        <w:t>:</w:t>
      </w:r>
    </w:p>
    <w:p w14:paraId="21E55F07" w14:textId="1641F755" w:rsidR="00024B18" w:rsidRPr="00C56663" w:rsidRDefault="00024B18" w:rsidP="00D1074E">
      <w:pPr>
        <w:pStyle w:val="Akapitzlist"/>
        <w:numPr>
          <w:ilvl w:val="0"/>
          <w:numId w:val="20"/>
        </w:numPr>
        <w:ind w:left="357" w:hanging="357"/>
        <w:jc w:val="both"/>
        <w:rPr>
          <w:rFonts w:asciiTheme="minorHAnsi" w:hAnsiTheme="minorHAnsi" w:cstheme="minorHAnsi"/>
        </w:rPr>
      </w:pPr>
      <w:r w:rsidRPr="00C56663">
        <w:rPr>
          <w:rFonts w:asciiTheme="minorHAnsi" w:hAnsiTheme="minorHAnsi" w:cstheme="minorHAnsi"/>
        </w:rPr>
        <w:t xml:space="preserve">Sytuacji ekonomicznej i finansowej: </w:t>
      </w:r>
    </w:p>
    <w:p w14:paraId="50E3154B" w14:textId="7CF42992" w:rsidR="00B46C5D" w:rsidRDefault="00024B18" w:rsidP="00024B18">
      <w:pPr>
        <w:tabs>
          <w:tab w:val="left" w:pos="993"/>
        </w:tabs>
        <w:spacing w:after="0"/>
        <w:jc w:val="both"/>
        <w:rPr>
          <w:sz w:val="24"/>
          <w:szCs w:val="24"/>
        </w:rPr>
      </w:pPr>
      <w:r w:rsidRPr="00024B18">
        <w:rPr>
          <w:sz w:val="24"/>
          <w:szCs w:val="24"/>
        </w:rPr>
        <w:t xml:space="preserve">Warunek ten zostanie spełniony, jeżeli Wykonawca wykaże, że posiada środki finansowe lub zdolność kredytową w wysokości nie mniejszej niż </w:t>
      </w:r>
      <w:r w:rsidR="004E3D09" w:rsidRPr="006666CB">
        <w:rPr>
          <w:sz w:val="24"/>
          <w:szCs w:val="24"/>
        </w:rPr>
        <w:t>2</w:t>
      </w:r>
      <w:r w:rsidRPr="006666CB">
        <w:rPr>
          <w:sz w:val="24"/>
          <w:szCs w:val="24"/>
        </w:rPr>
        <w:t xml:space="preserve">00.000,00 zł (słownie: </w:t>
      </w:r>
      <w:r w:rsidR="004E3D09" w:rsidRPr="006666CB">
        <w:rPr>
          <w:sz w:val="24"/>
          <w:szCs w:val="24"/>
        </w:rPr>
        <w:t>dwieście</w:t>
      </w:r>
      <w:r w:rsidR="004E3D09">
        <w:rPr>
          <w:sz w:val="24"/>
          <w:szCs w:val="24"/>
        </w:rPr>
        <w:t xml:space="preserve"> </w:t>
      </w:r>
      <w:r w:rsidR="009371DD">
        <w:rPr>
          <w:sz w:val="24"/>
          <w:szCs w:val="24"/>
        </w:rPr>
        <w:t>tysięcy</w:t>
      </w:r>
      <w:r w:rsidRPr="00024B18">
        <w:rPr>
          <w:sz w:val="24"/>
          <w:szCs w:val="24"/>
        </w:rPr>
        <w:t xml:space="preserve"> złotych 00/100) Wykonawcy wspólnie ubiegający się o udzielenie zamówienia mogą spełniać ten warunek razem.</w:t>
      </w:r>
    </w:p>
    <w:p w14:paraId="32B4ABCC" w14:textId="1DAAA8DB" w:rsidR="00B46C5D" w:rsidRPr="00024B18" w:rsidRDefault="00B46C5D" w:rsidP="00024B18">
      <w:pPr>
        <w:tabs>
          <w:tab w:val="left" w:pos="993"/>
        </w:tabs>
        <w:spacing w:after="0"/>
        <w:jc w:val="both"/>
        <w:rPr>
          <w:sz w:val="24"/>
          <w:szCs w:val="24"/>
        </w:rPr>
      </w:pPr>
      <w:r w:rsidRPr="00E83250">
        <w:rPr>
          <w:sz w:val="24"/>
          <w:szCs w:val="24"/>
        </w:rPr>
        <w:t>Zamawiający żąda informacji banku lub spółdzielczej kasy oszczędnościowo - kredytowej, potwierdzającej wysokość posiadanych środków finansowych lub zdolność kredytową Wykonawcy, nie wcześniej niż 1 miesiąc przed upływem terminu składania ofert</w:t>
      </w:r>
      <w:r>
        <w:rPr>
          <w:sz w:val="24"/>
          <w:szCs w:val="24"/>
        </w:rPr>
        <w:t>.</w:t>
      </w:r>
    </w:p>
    <w:p w14:paraId="4FBE1D5E" w14:textId="77777777" w:rsidR="00024B18" w:rsidRPr="00024B18" w:rsidRDefault="00024B18" w:rsidP="00024B18">
      <w:pPr>
        <w:spacing w:after="0"/>
        <w:outlineLvl w:val="0"/>
        <w:rPr>
          <w:b/>
          <w:sz w:val="24"/>
          <w:szCs w:val="24"/>
        </w:rPr>
      </w:pPr>
      <w:r w:rsidRPr="00024B18">
        <w:rPr>
          <w:b/>
          <w:sz w:val="24"/>
          <w:szCs w:val="24"/>
        </w:rPr>
        <w:t>Do oceny prawidłowości spełnienia warunku udziału w postępowaniu należy stosować  przepisy i dorobek ustawy Prawo Zamówień Publicznych, analogicznie.</w:t>
      </w:r>
    </w:p>
    <w:p w14:paraId="33F2E2B3" w14:textId="5539C9B7" w:rsidR="00D975C8" w:rsidRPr="00993C17" w:rsidRDefault="00C56663" w:rsidP="00024B18">
      <w:pPr>
        <w:spacing w:after="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b) </w:t>
      </w:r>
      <w:r w:rsidR="00024B18">
        <w:rPr>
          <w:rFonts w:asciiTheme="minorHAnsi" w:eastAsia="Calibri" w:hAnsiTheme="minorHAnsi" w:cstheme="minorHAnsi"/>
          <w:sz w:val="24"/>
          <w:szCs w:val="24"/>
        </w:rPr>
        <w:t xml:space="preserve"> </w:t>
      </w:r>
      <w:r w:rsidR="00D975C8" w:rsidRPr="00993C17">
        <w:rPr>
          <w:rFonts w:asciiTheme="minorHAnsi" w:eastAsia="Calibri" w:hAnsiTheme="minorHAnsi" w:cstheme="minorHAnsi"/>
          <w:sz w:val="24"/>
          <w:szCs w:val="24"/>
          <w:u w:val="single"/>
        </w:rPr>
        <w:t>posiadania wiedzy i doświadczenia w zakresie odpowiadającym przedmiotowi zamówienia</w:t>
      </w:r>
      <w:r w:rsidR="00D975C8" w:rsidRPr="00993C17">
        <w:rPr>
          <w:rFonts w:asciiTheme="minorHAnsi" w:eastAsia="Calibri" w:hAnsiTheme="minorHAnsi" w:cstheme="minorHAnsi"/>
          <w:sz w:val="24"/>
          <w:szCs w:val="24"/>
        </w:rPr>
        <w:t xml:space="preserve"> </w:t>
      </w:r>
    </w:p>
    <w:p w14:paraId="687CC46F" w14:textId="498BF262" w:rsidR="00974453" w:rsidRPr="00993C17" w:rsidRDefault="007F5D96" w:rsidP="00974453">
      <w:pPr>
        <w:spacing w:after="0"/>
        <w:jc w:val="both"/>
        <w:rPr>
          <w:rFonts w:asciiTheme="minorHAnsi" w:eastAsia="Calibri" w:hAnsiTheme="minorHAnsi" w:cstheme="minorHAnsi"/>
          <w:sz w:val="24"/>
          <w:szCs w:val="24"/>
        </w:rPr>
      </w:pPr>
      <w:r w:rsidRPr="00993C17">
        <w:rPr>
          <w:rFonts w:asciiTheme="minorHAnsi" w:eastAsia="Calibri" w:hAnsiTheme="minorHAnsi" w:cstheme="minorHAnsi"/>
          <w:b/>
          <w:sz w:val="24"/>
          <w:szCs w:val="24"/>
          <w:u w:val="single"/>
        </w:rPr>
        <w:t>-</w:t>
      </w:r>
      <w:r w:rsidR="00024B18">
        <w:rPr>
          <w:rFonts w:asciiTheme="minorHAnsi" w:eastAsia="Calibri" w:hAnsiTheme="minorHAnsi" w:cstheme="minorHAnsi"/>
          <w:b/>
          <w:sz w:val="24"/>
          <w:szCs w:val="24"/>
          <w:u w:val="single"/>
        </w:rPr>
        <w:t xml:space="preserve"> </w:t>
      </w:r>
      <w:r w:rsidR="00E924E7" w:rsidRPr="00993C17">
        <w:rPr>
          <w:rFonts w:asciiTheme="minorHAnsi" w:eastAsia="Calibri" w:hAnsiTheme="minorHAnsi" w:cstheme="minorHAnsi"/>
          <w:b/>
          <w:sz w:val="24"/>
          <w:szCs w:val="24"/>
          <w:u w:val="single"/>
        </w:rPr>
        <w:t>doświadcz</w:t>
      </w:r>
      <w:r w:rsidR="00D975C8" w:rsidRPr="00993C17">
        <w:rPr>
          <w:rFonts w:asciiTheme="minorHAnsi" w:eastAsia="Calibri" w:hAnsiTheme="minorHAnsi" w:cstheme="minorHAnsi"/>
          <w:b/>
          <w:sz w:val="24"/>
          <w:szCs w:val="24"/>
          <w:u w:val="single"/>
        </w:rPr>
        <w:t>enie</w:t>
      </w:r>
      <w:r w:rsidR="00E924E7" w:rsidRPr="00993C17">
        <w:rPr>
          <w:rFonts w:asciiTheme="minorHAnsi" w:eastAsia="Calibri" w:hAnsiTheme="minorHAnsi" w:cstheme="minorHAnsi"/>
          <w:b/>
          <w:sz w:val="24"/>
          <w:szCs w:val="24"/>
          <w:u w:val="single"/>
        </w:rPr>
        <w:t xml:space="preserve"> </w:t>
      </w:r>
      <w:r w:rsidR="00E7423E" w:rsidRPr="00993C17">
        <w:rPr>
          <w:rFonts w:asciiTheme="minorHAnsi" w:eastAsia="Calibri" w:hAnsiTheme="minorHAnsi" w:cstheme="minorHAnsi"/>
          <w:b/>
          <w:sz w:val="24"/>
          <w:szCs w:val="24"/>
          <w:u w:val="single"/>
        </w:rPr>
        <w:t>W</w:t>
      </w:r>
      <w:r w:rsidR="00E924E7" w:rsidRPr="00993C17">
        <w:rPr>
          <w:rFonts w:asciiTheme="minorHAnsi" w:eastAsia="Calibri" w:hAnsiTheme="minorHAnsi" w:cstheme="minorHAnsi"/>
          <w:b/>
          <w:sz w:val="24"/>
          <w:szCs w:val="24"/>
          <w:u w:val="single"/>
        </w:rPr>
        <w:t>ykonawcy</w:t>
      </w:r>
      <w:r w:rsidR="00E924E7" w:rsidRPr="00993C17">
        <w:rPr>
          <w:rFonts w:asciiTheme="minorHAnsi" w:eastAsia="Calibri" w:hAnsiTheme="minorHAnsi" w:cstheme="minorHAnsi"/>
          <w:b/>
          <w:sz w:val="24"/>
          <w:szCs w:val="24"/>
        </w:rPr>
        <w:t>:</w:t>
      </w:r>
      <w:r w:rsidR="00E924E7" w:rsidRPr="00993C17">
        <w:rPr>
          <w:rFonts w:asciiTheme="minorHAnsi" w:eastAsia="Calibri" w:hAnsiTheme="minorHAnsi" w:cstheme="minorHAnsi"/>
          <w:sz w:val="24"/>
          <w:szCs w:val="24"/>
        </w:rPr>
        <w:t xml:space="preserve"> Warunek ten zostanie spełniony, jeżeli Wykonawca wykaże, że w ciągu </w:t>
      </w:r>
      <w:r w:rsidR="00E924E7" w:rsidRPr="00C341A9">
        <w:rPr>
          <w:rFonts w:asciiTheme="minorHAnsi" w:eastAsia="Calibri" w:hAnsiTheme="minorHAnsi" w:cstheme="minorHAnsi"/>
          <w:sz w:val="24"/>
          <w:szCs w:val="24"/>
        </w:rPr>
        <w:t xml:space="preserve">ostatnich </w:t>
      </w:r>
      <w:r w:rsidR="008B1729" w:rsidRPr="00C341A9">
        <w:rPr>
          <w:rFonts w:asciiTheme="minorHAnsi" w:eastAsia="Calibri" w:hAnsiTheme="minorHAnsi" w:cstheme="minorHAnsi"/>
          <w:sz w:val="24"/>
          <w:szCs w:val="24"/>
        </w:rPr>
        <w:t>5</w:t>
      </w:r>
      <w:r w:rsidR="00E924E7" w:rsidRPr="00993C17">
        <w:rPr>
          <w:rFonts w:asciiTheme="minorHAnsi" w:eastAsia="Calibri" w:hAnsiTheme="minorHAnsi" w:cstheme="minorHAnsi"/>
          <w:sz w:val="24"/>
          <w:szCs w:val="24"/>
        </w:rPr>
        <w:t xml:space="preserve"> lat przed upływem terminu składania ofert, a jeżeli okres prowadzenia działalności </w:t>
      </w:r>
      <w:r w:rsidR="00293FF8" w:rsidRPr="00993C17">
        <w:rPr>
          <w:rFonts w:asciiTheme="minorHAnsi" w:eastAsia="Calibri" w:hAnsiTheme="minorHAnsi" w:cstheme="minorHAnsi"/>
          <w:sz w:val="24"/>
          <w:szCs w:val="24"/>
        </w:rPr>
        <w:t>j</w:t>
      </w:r>
      <w:r w:rsidR="00E924E7" w:rsidRPr="00993C17">
        <w:rPr>
          <w:rFonts w:asciiTheme="minorHAnsi" w:eastAsia="Calibri" w:hAnsiTheme="minorHAnsi" w:cstheme="minorHAnsi"/>
          <w:sz w:val="24"/>
          <w:szCs w:val="24"/>
        </w:rPr>
        <w:t xml:space="preserve">est krótszy </w:t>
      </w:r>
      <w:r w:rsidR="00E924E7" w:rsidRPr="00993C17">
        <w:rPr>
          <w:rFonts w:asciiTheme="minorHAnsi" w:eastAsia="Calibri" w:hAnsiTheme="minorHAnsi" w:cstheme="minorHAnsi"/>
          <w:sz w:val="24"/>
          <w:szCs w:val="24"/>
        </w:rPr>
        <w:lastRenderedPageBreak/>
        <w:t xml:space="preserve">– </w:t>
      </w:r>
      <w:r w:rsidR="006E0E42" w:rsidRPr="00993C17">
        <w:rPr>
          <w:rFonts w:asciiTheme="minorHAnsi" w:eastAsia="Calibri" w:hAnsiTheme="minorHAnsi" w:cstheme="minorHAnsi"/>
          <w:sz w:val="24"/>
          <w:szCs w:val="24"/>
        </w:rPr>
        <w:t xml:space="preserve">to </w:t>
      </w:r>
      <w:r w:rsidR="00E924E7" w:rsidRPr="00993C17">
        <w:rPr>
          <w:rFonts w:asciiTheme="minorHAnsi" w:eastAsia="Calibri" w:hAnsiTheme="minorHAnsi" w:cstheme="minorHAnsi"/>
          <w:sz w:val="24"/>
          <w:szCs w:val="24"/>
        </w:rPr>
        <w:t>w tym okresie</w:t>
      </w:r>
      <w:r w:rsidR="006E0E42" w:rsidRPr="00993C17">
        <w:rPr>
          <w:rFonts w:asciiTheme="minorHAnsi" w:eastAsia="Calibri" w:hAnsiTheme="minorHAnsi" w:cstheme="minorHAnsi"/>
          <w:sz w:val="24"/>
          <w:szCs w:val="24"/>
        </w:rPr>
        <w:t xml:space="preserve">, </w:t>
      </w:r>
      <w:r w:rsidR="00E924E7" w:rsidRPr="00993C17">
        <w:rPr>
          <w:rFonts w:asciiTheme="minorHAnsi" w:eastAsia="Calibri" w:hAnsiTheme="minorHAnsi" w:cstheme="minorHAnsi"/>
          <w:sz w:val="24"/>
          <w:szCs w:val="24"/>
        </w:rPr>
        <w:t xml:space="preserve">wykonał </w:t>
      </w:r>
      <w:r w:rsidR="00974453" w:rsidRPr="00974453">
        <w:rPr>
          <w:rFonts w:asciiTheme="minorHAnsi" w:eastAsia="Calibri" w:hAnsiTheme="minorHAnsi" w:cstheme="minorHAnsi"/>
          <w:color w:val="000000" w:themeColor="text1"/>
          <w:sz w:val="24"/>
          <w:szCs w:val="24"/>
        </w:rPr>
        <w:t xml:space="preserve">minimum </w:t>
      </w:r>
      <w:r w:rsidR="004E3D09" w:rsidRPr="006666CB">
        <w:rPr>
          <w:rFonts w:asciiTheme="minorHAnsi" w:eastAsia="Calibri" w:hAnsiTheme="minorHAnsi" w:cstheme="minorHAnsi"/>
          <w:color w:val="000000" w:themeColor="text1"/>
          <w:sz w:val="24"/>
          <w:szCs w:val="24"/>
        </w:rPr>
        <w:t>jedno</w:t>
      </w:r>
      <w:r w:rsidR="00974453" w:rsidRPr="006666CB">
        <w:rPr>
          <w:rFonts w:asciiTheme="minorHAnsi" w:eastAsia="Calibri" w:hAnsiTheme="minorHAnsi" w:cstheme="minorHAnsi"/>
          <w:color w:val="000000" w:themeColor="text1"/>
          <w:sz w:val="24"/>
          <w:szCs w:val="24"/>
        </w:rPr>
        <w:t xml:space="preserve"> zadani</w:t>
      </w:r>
      <w:r w:rsidR="004E3D09" w:rsidRPr="006666CB">
        <w:rPr>
          <w:rFonts w:asciiTheme="minorHAnsi" w:eastAsia="Calibri" w:hAnsiTheme="minorHAnsi" w:cstheme="minorHAnsi"/>
          <w:color w:val="000000" w:themeColor="text1"/>
          <w:sz w:val="24"/>
          <w:szCs w:val="24"/>
        </w:rPr>
        <w:t>e</w:t>
      </w:r>
      <w:r w:rsidR="00974453" w:rsidRPr="006666CB">
        <w:rPr>
          <w:rFonts w:asciiTheme="minorHAnsi" w:eastAsia="Calibri" w:hAnsiTheme="minorHAnsi" w:cstheme="minorHAnsi"/>
          <w:color w:val="000000" w:themeColor="text1"/>
          <w:sz w:val="24"/>
          <w:szCs w:val="24"/>
        </w:rPr>
        <w:t xml:space="preserve"> o wartości min. </w:t>
      </w:r>
      <w:r w:rsidR="004E3D09" w:rsidRPr="006666CB">
        <w:rPr>
          <w:rFonts w:asciiTheme="minorHAnsi" w:eastAsia="Calibri" w:hAnsiTheme="minorHAnsi" w:cstheme="minorHAnsi"/>
          <w:color w:val="000000" w:themeColor="text1"/>
          <w:sz w:val="24"/>
          <w:szCs w:val="24"/>
        </w:rPr>
        <w:t>2</w:t>
      </w:r>
      <w:r w:rsidR="009371DD" w:rsidRPr="006666CB">
        <w:rPr>
          <w:rFonts w:asciiTheme="minorHAnsi" w:eastAsia="Calibri" w:hAnsiTheme="minorHAnsi" w:cstheme="minorHAnsi"/>
          <w:color w:val="000000" w:themeColor="text1"/>
          <w:sz w:val="24"/>
          <w:szCs w:val="24"/>
        </w:rPr>
        <w:t>00</w:t>
      </w:r>
      <w:r w:rsidR="00974453" w:rsidRPr="006666CB">
        <w:rPr>
          <w:rFonts w:asciiTheme="minorHAnsi" w:eastAsia="Calibri" w:hAnsiTheme="minorHAnsi" w:cstheme="minorHAnsi"/>
          <w:color w:val="000000" w:themeColor="text1"/>
          <w:sz w:val="24"/>
          <w:szCs w:val="24"/>
        </w:rPr>
        <w:t xml:space="preserve"> </w:t>
      </w:r>
      <w:r w:rsidR="009371DD" w:rsidRPr="006666CB">
        <w:rPr>
          <w:rFonts w:asciiTheme="minorHAnsi" w:eastAsia="Calibri" w:hAnsiTheme="minorHAnsi" w:cstheme="minorHAnsi"/>
          <w:color w:val="000000" w:themeColor="text1"/>
          <w:sz w:val="24"/>
          <w:szCs w:val="24"/>
        </w:rPr>
        <w:t>tys.</w:t>
      </w:r>
      <w:r w:rsidR="00974453" w:rsidRPr="00974453">
        <w:rPr>
          <w:rFonts w:asciiTheme="minorHAnsi" w:eastAsia="Calibri" w:hAnsiTheme="minorHAnsi" w:cstheme="minorHAnsi"/>
          <w:color w:val="000000" w:themeColor="text1"/>
          <w:sz w:val="24"/>
          <w:szCs w:val="24"/>
        </w:rPr>
        <w:t xml:space="preserve"> zł. brutto porównywalne z przedmiotem zamówienia, tj. polegające na Przebudowie lub remoncie budynku zabytkowego. </w:t>
      </w:r>
    </w:p>
    <w:p w14:paraId="375C48C0" w14:textId="37CB7CAD" w:rsidR="00E924E7" w:rsidRPr="00993C17" w:rsidRDefault="006F7CDA"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Powyższe musi być </w:t>
      </w:r>
      <w:r w:rsidR="00E924E7" w:rsidRPr="00993C17">
        <w:rPr>
          <w:rFonts w:asciiTheme="minorHAnsi" w:eastAsia="Calibri" w:hAnsiTheme="minorHAnsi" w:cstheme="minorHAnsi"/>
          <w:sz w:val="24"/>
          <w:szCs w:val="24"/>
        </w:rPr>
        <w:t>poparte dokumentami (dowodami) potwierdzającymi, że roboty zostały wykonane w sposób należyty (np. poświadczenie). Zamawiający żąda wykazu robót budowlanych wykonanych</w:t>
      </w:r>
      <w:r w:rsidRPr="00993C17">
        <w:rPr>
          <w:rFonts w:asciiTheme="minorHAnsi" w:eastAsia="Calibri" w:hAnsiTheme="minorHAnsi" w:cstheme="minorHAnsi"/>
          <w:sz w:val="24"/>
          <w:szCs w:val="24"/>
        </w:rPr>
        <w:t xml:space="preserve"> (zakończonych)</w:t>
      </w:r>
      <w:r w:rsidR="00E924E7" w:rsidRPr="00993C17">
        <w:rPr>
          <w:rFonts w:asciiTheme="minorHAnsi" w:eastAsia="Calibri" w:hAnsiTheme="minorHAnsi" w:cstheme="minorHAnsi"/>
          <w:sz w:val="24"/>
          <w:szCs w:val="24"/>
        </w:rPr>
        <w:t xml:space="preserve"> nie wcześniej niż w okresie </w:t>
      </w:r>
      <w:r w:rsidR="00E924E7" w:rsidRPr="00C341A9">
        <w:rPr>
          <w:rFonts w:asciiTheme="minorHAnsi" w:eastAsia="Calibri" w:hAnsiTheme="minorHAnsi" w:cstheme="minorHAnsi"/>
          <w:sz w:val="24"/>
          <w:szCs w:val="24"/>
        </w:rPr>
        <w:t xml:space="preserve">ostatnich </w:t>
      </w:r>
      <w:r w:rsidR="008B1729" w:rsidRPr="00C341A9">
        <w:rPr>
          <w:rFonts w:asciiTheme="minorHAnsi" w:eastAsia="Calibri" w:hAnsiTheme="minorHAnsi" w:cstheme="minorHAnsi"/>
          <w:sz w:val="24"/>
          <w:szCs w:val="24"/>
        </w:rPr>
        <w:t>5</w:t>
      </w:r>
      <w:r w:rsidR="00E924E7" w:rsidRPr="00993C17">
        <w:rPr>
          <w:rFonts w:asciiTheme="minorHAnsi" w:eastAsia="Calibri" w:hAnsiTheme="minorHAnsi" w:cstheme="minorHAnsi"/>
          <w:sz w:val="24"/>
          <w:szCs w:val="24"/>
        </w:rPr>
        <w:t xml:space="preserve"> lat przed upływem terminu składania ofert, a jeżeli okres prowadzenia działalności jest krótszy </w:t>
      </w:r>
      <w:r w:rsidR="006E0E42" w:rsidRPr="00993C17">
        <w:rPr>
          <w:rFonts w:asciiTheme="minorHAnsi" w:eastAsia="Calibri" w:hAnsiTheme="minorHAnsi" w:cstheme="minorHAnsi"/>
          <w:sz w:val="24"/>
          <w:szCs w:val="24"/>
        </w:rPr>
        <w:t>–</w:t>
      </w:r>
      <w:r w:rsidR="00E924E7" w:rsidRPr="00993C17">
        <w:rPr>
          <w:rFonts w:asciiTheme="minorHAnsi" w:eastAsia="Calibri" w:hAnsiTheme="minorHAnsi" w:cstheme="minorHAnsi"/>
          <w:sz w:val="24"/>
          <w:szCs w:val="24"/>
        </w:rPr>
        <w:t xml:space="preserve"> </w:t>
      </w:r>
      <w:r w:rsidR="006E0E42" w:rsidRPr="00993C17">
        <w:rPr>
          <w:rFonts w:asciiTheme="minorHAnsi" w:eastAsia="Calibri" w:hAnsiTheme="minorHAnsi" w:cstheme="minorHAnsi"/>
          <w:sz w:val="24"/>
          <w:szCs w:val="24"/>
        </w:rPr>
        <w:t xml:space="preserve">to </w:t>
      </w:r>
      <w:r w:rsidR="00E924E7" w:rsidRPr="00993C17">
        <w:rPr>
          <w:rFonts w:asciiTheme="minorHAnsi" w:eastAsia="Calibri" w:hAnsiTheme="minorHAnsi" w:cstheme="minorHAnsi"/>
          <w:sz w:val="24"/>
          <w:szCs w:val="24"/>
        </w:rPr>
        <w:t>w tym okresie, wraz z podaniem ich rodzaju, wartości, daty, miejsca wykonania i podmiotów, na rzecz których roboty te zostały wykonane, z załączeniem dowodów określających</w:t>
      </w:r>
      <w:r w:rsidR="006E0E42" w:rsidRPr="00993C17">
        <w:rPr>
          <w:rFonts w:asciiTheme="minorHAnsi" w:eastAsia="Calibri" w:hAnsiTheme="minorHAnsi" w:cstheme="minorHAnsi"/>
          <w:sz w:val="24"/>
          <w:szCs w:val="24"/>
        </w:rPr>
        <w:t>,</w:t>
      </w:r>
      <w:r w:rsidR="00E924E7" w:rsidRPr="00993C17">
        <w:rPr>
          <w:rFonts w:asciiTheme="minorHAnsi" w:eastAsia="Calibri" w:hAnsiTheme="minorHAnsi" w:cstheme="minorHAnsi"/>
          <w:sz w:val="24"/>
          <w:szCs w:val="24"/>
        </w:rPr>
        <w:t xml:space="preserve"> czy te roboty budowlane zostały wykonane należycie</w:t>
      </w:r>
      <w:r w:rsidR="00AB60D0">
        <w:rPr>
          <w:rFonts w:asciiTheme="minorHAnsi" w:eastAsia="Calibri" w:hAnsiTheme="minorHAnsi" w:cstheme="minorHAnsi"/>
          <w:sz w:val="24"/>
          <w:szCs w:val="24"/>
        </w:rPr>
        <w:t>.</w:t>
      </w:r>
    </w:p>
    <w:p w14:paraId="6A5FC26B" w14:textId="311829B1" w:rsidR="00E924E7" w:rsidRDefault="00E924E7" w:rsidP="00993C17">
      <w:pPr>
        <w:spacing w:after="0"/>
        <w:jc w:val="both"/>
        <w:rPr>
          <w:rFonts w:asciiTheme="minorHAnsi" w:eastAsia="Calibri" w:hAnsiTheme="minorHAnsi" w:cstheme="minorHAnsi"/>
          <w:i/>
          <w:sz w:val="24"/>
          <w:szCs w:val="24"/>
        </w:rPr>
      </w:pPr>
      <w:r w:rsidRPr="00993C17">
        <w:rPr>
          <w:rFonts w:asciiTheme="minorHAnsi" w:eastAsia="Calibri" w:hAnsiTheme="minorHAnsi" w:cstheme="minorHAnsi"/>
          <w:i/>
          <w:sz w:val="24"/>
          <w:szCs w:val="24"/>
        </w:rPr>
        <w:t xml:space="preserve">Dowodami, o których mowa powyżej, są referencje bądź inne dokumenty wystawione przez podmiot, na rzecz którego roboty budowlane były wykonywane, a jeżeli z uzasadnionej przyczyny o obiektywnym charakterze </w:t>
      </w:r>
      <w:r w:rsidR="001305C1">
        <w:rPr>
          <w:rFonts w:asciiTheme="minorHAnsi" w:eastAsia="Calibri" w:hAnsiTheme="minorHAnsi" w:cstheme="minorHAnsi"/>
          <w:i/>
          <w:sz w:val="24"/>
          <w:szCs w:val="24"/>
        </w:rPr>
        <w:t>Wykonawca</w:t>
      </w:r>
      <w:r w:rsidR="001305C1" w:rsidRPr="00993C17">
        <w:rPr>
          <w:rFonts w:asciiTheme="minorHAnsi" w:eastAsia="Calibri" w:hAnsiTheme="minorHAnsi" w:cstheme="minorHAnsi"/>
          <w:i/>
          <w:sz w:val="24"/>
          <w:szCs w:val="24"/>
        </w:rPr>
        <w:t xml:space="preserve"> </w:t>
      </w:r>
      <w:r w:rsidRPr="00993C17">
        <w:rPr>
          <w:rFonts w:asciiTheme="minorHAnsi" w:eastAsia="Calibri" w:hAnsiTheme="minorHAnsi" w:cstheme="minorHAnsi"/>
          <w:i/>
          <w:sz w:val="24"/>
          <w:szCs w:val="24"/>
        </w:rPr>
        <w:t>nie jest w stanie uzyskać t</w:t>
      </w:r>
      <w:r w:rsidR="00E7423E" w:rsidRPr="00993C17">
        <w:rPr>
          <w:rFonts w:asciiTheme="minorHAnsi" w:eastAsia="Calibri" w:hAnsiTheme="minorHAnsi" w:cstheme="minorHAnsi"/>
          <w:i/>
          <w:sz w:val="24"/>
          <w:szCs w:val="24"/>
        </w:rPr>
        <w:t>ych dokumentów – inne dokumenty o tożsamym znaczeniu.</w:t>
      </w:r>
    </w:p>
    <w:p w14:paraId="2974A9A6" w14:textId="5312C25A" w:rsidR="006A4D83" w:rsidRPr="006A4D83" w:rsidRDefault="006A4D83" w:rsidP="00024B18">
      <w:pPr>
        <w:jc w:val="both"/>
        <w:outlineLvl w:val="0"/>
        <w:rPr>
          <w:b/>
          <w:sz w:val="24"/>
          <w:szCs w:val="24"/>
        </w:rPr>
      </w:pPr>
      <w:r w:rsidRPr="006A4D83">
        <w:rPr>
          <w:b/>
          <w:sz w:val="24"/>
          <w:szCs w:val="24"/>
        </w:rPr>
        <w:t>Do oceny prawidłowości spełnienia warunku udziału w postępowaniu należy stosować  przepisy i dorobek ustawy Prawo Zamówień Publicznych, analogicznie.</w:t>
      </w:r>
    </w:p>
    <w:p w14:paraId="76B26673" w14:textId="782C360A" w:rsidR="006F7CDA" w:rsidRDefault="007F5D96" w:rsidP="00993C17">
      <w:pPr>
        <w:spacing w:after="0"/>
        <w:ind w:left="567" w:hanging="425"/>
        <w:jc w:val="both"/>
        <w:rPr>
          <w:rFonts w:asciiTheme="minorHAnsi" w:eastAsia="Calibri" w:hAnsiTheme="minorHAnsi" w:cstheme="minorHAnsi"/>
          <w:sz w:val="24"/>
          <w:szCs w:val="24"/>
        </w:rPr>
      </w:pPr>
      <w:r w:rsidRPr="00993C17">
        <w:rPr>
          <w:rFonts w:asciiTheme="minorHAnsi" w:eastAsia="Calibri" w:hAnsiTheme="minorHAnsi" w:cstheme="minorHAnsi"/>
          <w:b/>
          <w:sz w:val="24"/>
          <w:szCs w:val="24"/>
        </w:rPr>
        <w:t xml:space="preserve">- </w:t>
      </w:r>
      <w:r w:rsidR="006F7CDA" w:rsidRPr="00993C17">
        <w:rPr>
          <w:rFonts w:asciiTheme="minorHAnsi" w:eastAsia="Calibri" w:hAnsiTheme="minorHAnsi" w:cstheme="minorHAnsi"/>
          <w:b/>
          <w:sz w:val="24"/>
          <w:szCs w:val="24"/>
        </w:rPr>
        <w:t xml:space="preserve">dysponowania </w:t>
      </w:r>
      <w:r w:rsidR="00450111" w:rsidRPr="00993C17">
        <w:rPr>
          <w:rFonts w:asciiTheme="minorHAnsi" w:eastAsia="Calibri" w:hAnsiTheme="minorHAnsi" w:cstheme="minorHAnsi"/>
          <w:b/>
          <w:sz w:val="24"/>
          <w:szCs w:val="24"/>
          <w:u w:val="single"/>
        </w:rPr>
        <w:t>osobami zdolnymi do wykonania przedmiotowego zamówienia</w:t>
      </w:r>
      <w:r w:rsidR="006F7CDA" w:rsidRPr="00993C17">
        <w:rPr>
          <w:rFonts w:asciiTheme="minorHAnsi" w:eastAsia="Calibri" w:hAnsiTheme="minorHAnsi" w:cstheme="minorHAnsi"/>
          <w:sz w:val="24"/>
          <w:szCs w:val="24"/>
        </w:rPr>
        <w:t>, w tym co najmniej:</w:t>
      </w:r>
    </w:p>
    <w:p w14:paraId="53221092" w14:textId="77777777" w:rsidR="000000CD" w:rsidRPr="00993C17" w:rsidRDefault="000000CD" w:rsidP="00993C17">
      <w:pPr>
        <w:spacing w:after="0"/>
        <w:ind w:left="567" w:hanging="425"/>
        <w:jc w:val="both"/>
        <w:rPr>
          <w:rFonts w:asciiTheme="minorHAnsi" w:eastAsia="Calibri" w:hAnsiTheme="minorHAnsi" w:cstheme="minorHAnsi"/>
          <w:sz w:val="24"/>
          <w:szCs w:val="24"/>
        </w:rPr>
      </w:pPr>
    </w:p>
    <w:p w14:paraId="433C6F98" w14:textId="18DE7338" w:rsidR="00A051D6" w:rsidRPr="00993C17" w:rsidRDefault="006F7CDA" w:rsidP="000000CD">
      <w:pPr>
        <w:spacing w:after="0"/>
        <w:ind w:left="567"/>
        <w:jc w:val="both"/>
        <w:rPr>
          <w:rFonts w:asciiTheme="minorHAnsi" w:eastAsia="Calibri" w:hAnsiTheme="minorHAnsi" w:cstheme="minorHAnsi"/>
          <w:sz w:val="24"/>
          <w:szCs w:val="24"/>
        </w:rPr>
      </w:pPr>
      <w:r w:rsidRPr="00993C17">
        <w:rPr>
          <w:rFonts w:asciiTheme="minorHAnsi" w:eastAsia="Calibri" w:hAnsiTheme="minorHAnsi" w:cstheme="minorHAnsi"/>
          <w:b/>
          <w:sz w:val="24"/>
          <w:szCs w:val="24"/>
        </w:rPr>
        <w:t xml:space="preserve">- </w:t>
      </w:r>
      <w:r w:rsidR="00D975C8" w:rsidRPr="00993C17">
        <w:rPr>
          <w:rFonts w:asciiTheme="minorHAnsi" w:eastAsia="Calibri" w:hAnsiTheme="minorHAnsi" w:cstheme="minorHAnsi"/>
          <w:b/>
          <w:sz w:val="24"/>
          <w:szCs w:val="24"/>
        </w:rPr>
        <w:t xml:space="preserve">1 osoba </w:t>
      </w:r>
      <w:r w:rsidR="00024B18">
        <w:rPr>
          <w:rFonts w:asciiTheme="minorHAnsi" w:eastAsia="Calibri" w:hAnsiTheme="minorHAnsi" w:cstheme="minorHAnsi"/>
          <w:b/>
          <w:sz w:val="24"/>
          <w:szCs w:val="24"/>
        </w:rPr>
        <w:t>–</w:t>
      </w:r>
      <w:r w:rsidR="00D975C8" w:rsidRPr="00993C17">
        <w:rPr>
          <w:rFonts w:asciiTheme="minorHAnsi" w:eastAsia="Calibri" w:hAnsiTheme="minorHAnsi" w:cstheme="minorHAnsi"/>
          <w:b/>
          <w:sz w:val="24"/>
          <w:szCs w:val="24"/>
        </w:rPr>
        <w:t xml:space="preserve"> </w:t>
      </w:r>
      <w:r w:rsidR="00454F6E" w:rsidRPr="00993C17">
        <w:rPr>
          <w:rFonts w:asciiTheme="minorHAnsi" w:eastAsia="Calibri" w:hAnsiTheme="minorHAnsi" w:cstheme="minorHAnsi"/>
          <w:b/>
          <w:sz w:val="24"/>
          <w:szCs w:val="24"/>
        </w:rPr>
        <w:t>kierownik budowy</w:t>
      </w:r>
      <w:r w:rsidR="00454F6E" w:rsidRPr="00993C17">
        <w:rPr>
          <w:rFonts w:asciiTheme="minorHAnsi" w:eastAsia="Calibri" w:hAnsiTheme="minorHAnsi" w:cstheme="minorHAnsi"/>
          <w:sz w:val="24"/>
          <w:szCs w:val="24"/>
        </w:rPr>
        <w:t xml:space="preserve"> posiadający uprawnienia do pełnienia samodzielnych funkcji technicznych w</w:t>
      </w:r>
      <w:r w:rsidR="00D975C8" w:rsidRPr="00993C17">
        <w:rPr>
          <w:rFonts w:asciiTheme="minorHAnsi" w:eastAsia="Calibri" w:hAnsiTheme="minorHAnsi" w:cstheme="minorHAnsi"/>
          <w:sz w:val="24"/>
          <w:szCs w:val="24"/>
        </w:rPr>
        <w:t xml:space="preserve"> </w:t>
      </w:r>
      <w:r w:rsidR="00454F6E" w:rsidRPr="00993C17">
        <w:rPr>
          <w:rFonts w:asciiTheme="minorHAnsi" w:eastAsia="Calibri" w:hAnsiTheme="minorHAnsi" w:cstheme="minorHAnsi"/>
          <w:sz w:val="24"/>
          <w:szCs w:val="24"/>
        </w:rPr>
        <w:t>budownictwie w zakresie kierowania robotami budowlanymi w specjalności</w:t>
      </w:r>
      <w:r w:rsidR="00D975C8" w:rsidRPr="00993C17">
        <w:rPr>
          <w:rFonts w:asciiTheme="minorHAnsi" w:eastAsia="Calibri" w:hAnsiTheme="minorHAnsi" w:cstheme="minorHAnsi"/>
          <w:sz w:val="24"/>
          <w:szCs w:val="24"/>
        </w:rPr>
        <w:t xml:space="preserve"> </w:t>
      </w:r>
      <w:proofErr w:type="spellStart"/>
      <w:r w:rsidR="00454F6E" w:rsidRPr="00993C17">
        <w:rPr>
          <w:rFonts w:asciiTheme="minorHAnsi" w:eastAsia="Calibri" w:hAnsiTheme="minorHAnsi" w:cstheme="minorHAnsi"/>
          <w:sz w:val="24"/>
          <w:szCs w:val="24"/>
        </w:rPr>
        <w:t>konstrukcyjno</w:t>
      </w:r>
      <w:proofErr w:type="spellEnd"/>
      <w:r w:rsidR="00454F6E" w:rsidRPr="00993C17">
        <w:rPr>
          <w:rFonts w:asciiTheme="minorHAnsi" w:eastAsia="Calibri" w:hAnsiTheme="minorHAnsi" w:cstheme="minorHAnsi"/>
          <w:sz w:val="24"/>
          <w:szCs w:val="24"/>
        </w:rPr>
        <w:t xml:space="preserve"> </w:t>
      </w:r>
      <w:r w:rsidR="00A051D6" w:rsidRPr="00993C17">
        <w:rPr>
          <w:rFonts w:asciiTheme="minorHAnsi" w:eastAsia="Calibri" w:hAnsiTheme="minorHAnsi" w:cstheme="minorHAnsi"/>
          <w:sz w:val="24"/>
          <w:szCs w:val="24"/>
        </w:rPr>
        <w:t>–</w:t>
      </w:r>
      <w:r w:rsidR="00454F6E" w:rsidRPr="00993C17">
        <w:rPr>
          <w:rFonts w:asciiTheme="minorHAnsi" w:eastAsia="Calibri" w:hAnsiTheme="minorHAnsi" w:cstheme="minorHAnsi"/>
          <w:sz w:val="24"/>
          <w:szCs w:val="24"/>
        </w:rPr>
        <w:t xml:space="preserve"> budowlanej</w:t>
      </w:r>
      <w:r w:rsidR="00044BE3" w:rsidRPr="00044BE3">
        <w:rPr>
          <w:rFonts w:asciiTheme="minorHAnsi" w:eastAsia="Calibri" w:hAnsiTheme="minorHAnsi" w:cstheme="minorHAnsi"/>
          <w:sz w:val="24"/>
          <w:szCs w:val="24"/>
        </w:rPr>
        <w:t xml:space="preserve"> </w:t>
      </w:r>
      <w:r w:rsidR="002B69F1">
        <w:rPr>
          <w:rFonts w:asciiTheme="minorHAnsi" w:eastAsia="Calibri" w:hAnsiTheme="minorHAnsi" w:cstheme="minorHAnsi"/>
          <w:sz w:val="24"/>
          <w:szCs w:val="24"/>
        </w:rPr>
        <w:t>oraz doświadczenie zawodowe w zakresie kierowania co najmniej jedną inwest</w:t>
      </w:r>
      <w:r w:rsidR="00E445EF">
        <w:rPr>
          <w:rFonts w:asciiTheme="minorHAnsi" w:eastAsia="Calibri" w:hAnsiTheme="minorHAnsi" w:cstheme="minorHAnsi"/>
          <w:sz w:val="24"/>
          <w:szCs w:val="24"/>
        </w:rPr>
        <w:t>ycją realizowaną na obiekcie zabytkowym.</w:t>
      </w:r>
      <w:r w:rsidR="00A051D6" w:rsidRPr="00993C17">
        <w:rPr>
          <w:rFonts w:asciiTheme="minorHAnsi" w:eastAsia="Calibri" w:hAnsiTheme="minorHAnsi" w:cstheme="minorHAnsi"/>
          <w:sz w:val="24"/>
          <w:szCs w:val="24"/>
        </w:rPr>
        <w:t xml:space="preserve"> Osoba ta musi posiadać wykształcenie </w:t>
      </w:r>
      <w:r w:rsidR="00D975C8" w:rsidRPr="00993C17">
        <w:rPr>
          <w:rFonts w:asciiTheme="minorHAnsi" w:eastAsia="Calibri" w:hAnsiTheme="minorHAnsi" w:cstheme="minorHAnsi"/>
          <w:sz w:val="24"/>
          <w:szCs w:val="24"/>
        </w:rPr>
        <w:t xml:space="preserve">wyższe i  uprawnienia budowlane </w:t>
      </w:r>
      <w:r w:rsidR="00A051D6" w:rsidRPr="00993C17">
        <w:rPr>
          <w:rFonts w:asciiTheme="minorHAnsi" w:eastAsia="Calibri" w:hAnsiTheme="minorHAnsi" w:cstheme="minorHAnsi"/>
          <w:sz w:val="24"/>
          <w:szCs w:val="24"/>
        </w:rPr>
        <w:t>w specjalności w specjalności konstrukcyjno-budowlanej wydane zgodnie z ustawą z dnia 07 lipca 1994r. Prawo budowlane (</w:t>
      </w:r>
      <w:proofErr w:type="spellStart"/>
      <w:r w:rsidR="00A051D6" w:rsidRPr="00993C17">
        <w:rPr>
          <w:rFonts w:asciiTheme="minorHAnsi" w:eastAsia="Calibri" w:hAnsiTheme="minorHAnsi" w:cstheme="minorHAnsi"/>
          <w:sz w:val="24"/>
          <w:szCs w:val="24"/>
        </w:rPr>
        <w:t>t.jedn</w:t>
      </w:r>
      <w:proofErr w:type="spellEnd"/>
      <w:r w:rsidR="00A051D6" w:rsidRPr="00993C17">
        <w:rPr>
          <w:rFonts w:asciiTheme="minorHAnsi" w:eastAsia="Calibri" w:hAnsiTheme="minorHAnsi" w:cstheme="minorHAnsi"/>
          <w:sz w:val="24"/>
          <w:szCs w:val="24"/>
        </w:rPr>
        <w:t xml:space="preserve">. Dz. U. 2017 poz. 1332, ze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(t. jedn. Dz. U. 2017 poz. 1332, ze zm.) oraz ustawy o zasadach uznawania kwalifikacji zawodowych nabytych w państwach członkowskich Unii Europejskiej (Dz. U z 2016 r. poz. 65); które pozwalać będą na pełnienie funkcji Kierownika Budowy w zakresie objętym umową. Osoba ta musi posiadać </w:t>
      </w:r>
      <w:r w:rsidR="00974453">
        <w:rPr>
          <w:rFonts w:asciiTheme="minorHAnsi" w:eastAsia="Calibri" w:hAnsiTheme="minorHAnsi" w:cstheme="minorHAnsi"/>
          <w:sz w:val="24"/>
          <w:szCs w:val="24"/>
        </w:rPr>
        <w:t xml:space="preserve">minimum </w:t>
      </w:r>
      <w:r w:rsidR="00044BE3">
        <w:rPr>
          <w:rFonts w:asciiTheme="minorHAnsi" w:eastAsia="Calibri" w:hAnsiTheme="minorHAnsi" w:cstheme="minorHAnsi"/>
          <w:sz w:val="24"/>
          <w:szCs w:val="24"/>
        </w:rPr>
        <w:t>5</w:t>
      </w:r>
      <w:r w:rsidR="00974453">
        <w:rPr>
          <w:rFonts w:asciiTheme="minorHAnsi" w:eastAsia="Calibri" w:hAnsiTheme="minorHAnsi" w:cstheme="minorHAnsi"/>
          <w:sz w:val="24"/>
          <w:szCs w:val="24"/>
        </w:rPr>
        <w:t xml:space="preserve">-letnie doświadczenie zawodowe z zakresie </w:t>
      </w:r>
      <w:r w:rsidR="00A051D6" w:rsidRPr="00993C17">
        <w:rPr>
          <w:rFonts w:asciiTheme="minorHAnsi" w:eastAsia="Calibri" w:hAnsiTheme="minorHAnsi" w:cstheme="minorHAnsi"/>
          <w:sz w:val="24"/>
          <w:szCs w:val="24"/>
        </w:rPr>
        <w:t>kierowania robotami budowlanymi</w:t>
      </w:r>
      <w:r w:rsidR="00044BE3">
        <w:rPr>
          <w:rFonts w:asciiTheme="minorHAnsi" w:eastAsia="Calibri" w:hAnsiTheme="minorHAnsi" w:cstheme="minorHAnsi"/>
          <w:sz w:val="24"/>
          <w:szCs w:val="24"/>
        </w:rPr>
        <w:t xml:space="preserve"> oraz</w:t>
      </w:r>
      <w:r w:rsidR="00044BE3" w:rsidRPr="00044BE3">
        <w:rPr>
          <w:rFonts w:asciiTheme="minorHAnsi" w:hAnsiTheme="minorHAnsi" w:cstheme="minorHAnsi"/>
          <w:color w:val="FF0000"/>
          <w:sz w:val="24"/>
          <w:szCs w:val="24"/>
        </w:rPr>
        <w:t xml:space="preserve"> </w:t>
      </w:r>
      <w:r w:rsidR="00044BE3" w:rsidRPr="00044BE3">
        <w:rPr>
          <w:rFonts w:asciiTheme="minorHAnsi" w:hAnsiTheme="minorHAnsi" w:cstheme="minorHAnsi"/>
          <w:color w:val="000000" w:themeColor="text1"/>
          <w:sz w:val="24"/>
          <w:szCs w:val="24"/>
        </w:rPr>
        <w:t xml:space="preserve">dodatkowo uprawnienie do kierowania robotami budowlanymi w zabytkach nieruchomych, tj. spełniająca wymagania ustawy z dnia 23 lipca 2003 r. o ochronie zabytków i opiece nad zabytkami (tj. Dz. U.  z 2014 , poz. 1446 z </w:t>
      </w:r>
      <w:proofErr w:type="spellStart"/>
      <w:r w:rsidR="00044BE3" w:rsidRPr="00044BE3">
        <w:rPr>
          <w:rFonts w:asciiTheme="minorHAnsi" w:hAnsiTheme="minorHAnsi" w:cstheme="minorHAnsi"/>
          <w:color w:val="000000" w:themeColor="text1"/>
          <w:sz w:val="24"/>
          <w:szCs w:val="24"/>
        </w:rPr>
        <w:t>późn</w:t>
      </w:r>
      <w:proofErr w:type="spellEnd"/>
      <w:r w:rsidR="00044BE3" w:rsidRPr="00044BE3">
        <w:rPr>
          <w:rFonts w:asciiTheme="minorHAnsi" w:hAnsiTheme="minorHAnsi" w:cstheme="minorHAnsi"/>
          <w:color w:val="000000" w:themeColor="text1"/>
          <w:sz w:val="24"/>
          <w:szCs w:val="24"/>
        </w:rPr>
        <w:t xml:space="preserve">. zm.), w szczególności zapisów art. 37 c  wg. którego: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w:t>
      </w:r>
      <w:r w:rsidR="00044BE3" w:rsidRPr="00044BE3">
        <w:rPr>
          <w:rFonts w:asciiTheme="minorHAnsi" w:hAnsiTheme="minorHAnsi" w:cstheme="minorHAnsi"/>
          <w:color w:val="000000" w:themeColor="text1"/>
          <w:sz w:val="24"/>
          <w:szCs w:val="24"/>
        </w:rPr>
        <w:lastRenderedPageBreak/>
        <w:t>zabytkach nieruchomych wpisanych do rejestru lub inwentarza muzeum będącego instytucją kultury”</w:t>
      </w:r>
      <w:r w:rsidR="004E3D09">
        <w:rPr>
          <w:rFonts w:asciiTheme="minorHAnsi" w:hAnsiTheme="minorHAnsi" w:cstheme="minorHAnsi"/>
          <w:color w:val="000000" w:themeColor="text1"/>
          <w:sz w:val="24"/>
          <w:szCs w:val="24"/>
        </w:rPr>
        <w:t>.</w:t>
      </w:r>
    </w:p>
    <w:p w14:paraId="66A68701" w14:textId="77777777" w:rsidR="00217BCA" w:rsidRDefault="00217BCA" w:rsidP="000000CD">
      <w:pPr>
        <w:spacing w:after="0"/>
        <w:ind w:left="567"/>
        <w:jc w:val="both"/>
        <w:rPr>
          <w:rFonts w:asciiTheme="minorHAnsi" w:eastAsia="Calibri" w:hAnsiTheme="minorHAnsi" w:cstheme="minorHAnsi"/>
          <w:color w:val="FF0000"/>
          <w:sz w:val="24"/>
          <w:szCs w:val="24"/>
        </w:rPr>
      </w:pPr>
    </w:p>
    <w:p w14:paraId="11B6E405" w14:textId="77777777" w:rsidR="006A4D83" w:rsidRPr="006A4D83" w:rsidRDefault="006A4D83" w:rsidP="006A4D83">
      <w:pPr>
        <w:jc w:val="both"/>
        <w:outlineLvl w:val="0"/>
        <w:rPr>
          <w:b/>
          <w:sz w:val="24"/>
          <w:szCs w:val="24"/>
        </w:rPr>
      </w:pPr>
      <w:r w:rsidRPr="006A4D83">
        <w:rPr>
          <w:b/>
          <w:sz w:val="24"/>
          <w:szCs w:val="24"/>
        </w:rPr>
        <w:t>Do oceny prawidłowości spełnienia warunku udziału w postępowaniu należy stosować  przepisy i dorobek ustawy Prawo Zamówień Publicznych, analogicznie.</w:t>
      </w:r>
    </w:p>
    <w:p w14:paraId="6D1E9AC2" w14:textId="77777777" w:rsidR="006A4D83" w:rsidRPr="0005298F" w:rsidRDefault="006A4D83" w:rsidP="00E445EF">
      <w:pPr>
        <w:spacing w:after="0"/>
        <w:jc w:val="both"/>
        <w:rPr>
          <w:rFonts w:asciiTheme="minorHAnsi" w:eastAsia="Calibri" w:hAnsiTheme="minorHAnsi" w:cstheme="minorHAnsi"/>
          <w:color w:val="FF0000"/>
          <w:sz w:val="24"/>
          <w:szCs w:val="24"/>
        </w:rPr>
      </w:pPr>
    </w:p>
    <w:p w14:paraId="5AFE0528" w14:textId="6CF74504" w:rsidR="006C5C01" w:rsidRPr="00993C17" w:rsidRDefault="00044BE3" w:rsidP="00993C17">
      <w:pPr>
        <w:spacing w:after="0"/>
        <w:ind w:left="567" w:hanging="425"/>
        <w:jc w:val="both"/>
        <w:rPr>
          <w:rFonts w:asciiTheme="minorHAnsi" w:eastAsia="Calibri" w:hAnsiTheme="minorHAnsi" w:cstheme="minorHAnsi"/>
          <w:sz w:val="24"/>
          <w:szCs w:val="24"/>
        </w:rPr>
      </w:pPr>
      <w:r>
        <w:rPr>
          <w:rFonts w:asciiTheme="minorHAnsi" w:eastAsia="Calibri" w:hAnsiTheme="minorHAnsi" w:cstheme="minorHAnsi"/>
          <w:sz w:val="24"/>
          <w:szCs w:val="24"/>
          <w:u w:val="single"/>
        </w:rPr>
        <w:t>c</w:t>
      </w:r>
      <w:r w:rsidR="006F7CDA" w:rsidRPr="00993C17">
        <w:rPr>
          <w:rFonts w:asciiTheme="minorHAnsi" w:eastAsia="Calibri" w:hAnsiTheme="minorHAnsi" w:cstheme="minorHAnsi"/>
          <w:sz w:val="24"/>
          <w:szCs w:val="24"/>
          <w:u w:val="single"/>
        </w:rPr>
        <w:t xml:space="preserve">) </w:t>
      </w:r>
      <w:r w:rsidR="006C5C01" w:rsidRPr="00993C17">
        <w:rPr>
          <w:rFonts w:asciiTheme="minorHAnsi" w:eastAsia="Calibri" w:hAnsiTheme="minorHAnsi" w:cstheme="minorHAnsi"/>
          <w:sz w:val="24"/>
          <w:szCs w:val="24"/>
          <w:u w:val="single"/>
        </w:rPr>
        <w:t>posiada</w:t>
      </w:r>
      <w:r w:rsidR="00F35336" w:rsidRPr="00993C17">
        <w:rPr>
          <w:rFonts w:asciiTheme="minorHAnsi" w:eastAsia="Calibri" w:hAnsiTheme="minorHAnsi" w:cstheme="minorHAnsi"/>
          <w:sz w:val="24"/>
          <w:szCs w:val="24"/>
          <w:u w:val="single"/>
        </w:rPr>
        <w:t>nia</w:t>
      </w:r>
      <w:r w:rsidR="006C5C01" w:rsidRPr="00993C17">
        <w:rPr>
          <w:rFonts w:asciiTheme="minorHAnsi" w:eastAsia="Calibri" w:hAnsiTheme="minorHAnsi" w:cstheme="minorHAnsi"/>
          <w:sz w:val="24"/>
          <w:szCs w:val="24"/>
          <w:u w:val="single"/>
        </w:rPr>
        <w:t xml:space="preserve"> uprawnie</w:t>
      </w:r>
      <w:r w:rsidR="00F35336" w:rsidRPr="00993C17">
        <w:rPr>
          <w:rFonts w:asciiTheme="minorHAnsi" w:eastAsia="Calibri" w:hAnsiTheme="minorHAnsi" w:cstheme="minorHAnsi"/>
          <w:sz w:val="24"/>
          <w:szCs w:val="24"/>
          <w:u w:val="single"/>
        </w:rPr>
        <w:t>ń</w:t>
      </w:r>
      <w:r w:rsidR="006C5C01" w:rsidRPr="00993C17">
        <w:rPr>
          <w:rFonts w:asciiTheme="minorHAnsi" w:eastAsia="Calibri" w:hAnsiTheme="minorHAnsi" w:cstheme="minorHAnsi"/>
          <w:sz w:val="24"/>
          <w:szCs w:val="24"/>
          <w:u w:val="single"/>
        </w:rPr>
        <w:t xml:space="preserve"> do wykonywania określonej działalności lub czynności w zakresie odpowiadającym przedmiotowi zamówienia</w:t>
      </w:r>
      <w:r w:rsidR="006C5C01" w:rsidRPr="00993C17">
        <w:rPr>
          <w:rFonts w:asciiTheme="minorHAnsi" w:eastAsia="Calibri" w:hAnsiTheme="minorHAnsi" w:cstheme="minorHAnsi"/>
          <w:sz w:val="24"/>
          <w:szCs w:val="24"/>
        </w:rPr>
        <w:t xml:space="preserve"> – za spełnienie warunku Zamawiający uzna podpisane oświadczenie u</w:t>
      </w:r>
      <w:r w:rsidR="00E7423E" w:rsidRPr="00993C17">
        <w:rPr>
          <w:rFonts w:asciiTheme="minorHAnsi" w:eastAsia="Calibri" w:hAnsiTheme="minorHAnsi" w:cstheme="minorHAnsi"/>
          <w:sz w:val="24"/>
          <w:szCs w:val="24"/>
        </w:rPr>
        <w:t>mieszczone na formularzu oferty</w:t>
      </w:r>
      <w:r w:rsidR="006E0E42" w:rsidRPr="00993C17">
        <w:rPr>
          <w:rFonts w:asciiTheme="minorHAnsi" w:eastAsia="Calibri" w:hAnsiTheme="minorHAnsi" w:cstheme="minorHAnsi"/>
          <w:sz w:val="24"/>
          <w:szCs w:val="24"/>
        </w:rPr>
        <w:t>;</w:t>
      </w:r>
    </w:p>
    <w:p w14:paraId="778780BE" w14:textId="21352799" w:rsidR="006C5C01" w:rsidRPr="00993C17" w:rsidRDefault="00044BE3" w:rsidP="00993C17">
      <w:pPr>
        <w:spacing w:after="0"/>
        <w:ind w:left="567" w:hanging="425"/>
        <w:jc w:val="both"/>
        <w:rPr>
          <w:rFonts w:asciiTheme="minorHAnsi" w:eastAsia="Calibri" w:hAnsiTheme="minorHAnsi" w:cstheme="minorHAnsi"/>
          <w:sz w:val="24"/>
          <w:szCs w:val="24"/>
        </w:rPr>
      </w:pPr>
      <w:r>
        <w:rPr>
          <w:rFonts w:asciiTheme="minorHAnsi" w:eastAsia="Calibri" w:hAnsiTheme="minorHAnsi" w:cstheme="minorHAnsi"/>
          <w:sz w:val="24"/>
          <w:szCs w:val="24"/>
        </w:rPr>
        <w:t>d</w:t>
      </w:r>
      <w:r w:rsidR="00293FF8" w:rsidRPr="00993C17">
        <w:rPr>
          <w:rFonts w:asciiTheme="minorHAnsi" w:eastAsia="Calibri" w:hAnsiTheme="minorHAnsi" w:cstheme="minorHAnsi"/>
          <w:sz w:val="24"/>
          <w:szCs w:val="24"/>
        </w:rPr>
        <w:t>)</w:t>
      </w:r>
      <w:r w:rsidR="006E0E42" w:rsidRPr="00993C17">
        <w:rPr>
          <w:rFonts w:asciiTheme="minorHAnsi" w:eastAsia="Calibri" w:hAnsiTheme="minorHAnsi" w:cstheme="minorHAnsi"/>
          <w:sz w:val="24"/>
          <w:szCs w:val="24"/>
        </w:rPr>
        <w:t xml:space="preserve"> </w:t>
      </w:r>
      <w:r w:rsidR="006C5C01" w:rsidRPr="00993C17">
        <w:rPr>
          <w:rFonts w:asciiTheme="minorHAnsi" w:eastAsia="Calibri" w:hAnsiTheme="minorHAnsi" w:cstheme="minorHAnsi"/>
          <w:sz w:val="24"/>
          <w:szCs w:val="24"/>
          <w:u w:val="single"/>
        </w:rPr>
        <w:t>dyspon</w:t>
      </w:r>
      <w:r w:rsidR="00F35336" w:rsidRPr="00993C17">
        <w:rPr>
          <w:rFonts w:asciiTheme="minorHAnsi" w:eastAsia="Calibri" w:hAnsiTheme="minorHAnsi" w:cstheme="minorHAnsi"/>
          <w:sz w:val="24"/>
          <w:szCs w:val="24"/>
          <w:u w:val="single"/>
        </w:rPr>
        <w:t>owania</w:t>
      </w:r>
      <w:r w:rsidR="006C5C01" w:rsidRPr="00993C17">
        <w:rPr>
          <w:rFonts w:asciiTheme="minorHAnsi" w:eastAsia="Calibri" w:hAnsiTheme="minorHAnsi" w:cstheme="minorHAnsi"/>
          <w:sz w:val="24"/>
          <w:szCs w:val="24"/>
          <w:u w:val="single"/>
        </w:rPr>
        <w:t xml:space="preserve"> odpowiednim potencjałem technicznym oraz </w:t>
      </w:r>
      <w:r w:rsidR="00E7423E" w:rsidRPr="00993C17">
        <w:rPr>
          <w:rFonts w:asciiTheme="minorHAnsi" w:eastAsia="Calibri" w:hAnsiTheme="minorHAnsi" w:cstheme="minorHAnsi"/>
          <w:sz w:val="24"/>
          <w:szCs w:val="24"/>
        </w:rPr>
        <w:t>–</w:t>
      </w:r>
      <w:r w:rsidR="006C5C01" w:rsidRPr="00993C17">
        <w:rPr>
          <w:rFonts w:asciiTheme="minorHAnsi" w:eastAsia="Calibri" w:hAnsiTheme="minorHAnsi" w:cstheme="minorHAnsi"/>
          <w:sz w:val="24"/>
          <w:szCs w:val="24"/>
        </w:rPr>
        <w:t xml:space="preserve"> za spełnienie warunku Zamawiający uzna podpisane oświadczenie u</w:t>
      </w:r>
      <w:r w:rsidR="00E7423E" w:rsidRPr="00993C17">
        <w:rPr>
          <w:rFonts w:asciiTheme="minorHAnsi" w:eastAsia="Calibri" w:hAnsiTheme="minorHAnsi" w:cstheme="minorHAnsi"/>
          <w:sz w:val="24"/>
          <w:szCs w:val="24"/>
        </w:rPr>
        <w:t>mieszczone na formularzu oferty</w:t>
      </w:r>
      <w:r w:rsidR="002E7198">
        <w:rPr>
          <w:rFonts w:asciiTheme="minorHAnsi" w:eastAsia="Calibri" w:hAnsiTheme="minorHAnsi" w:cstheme="minorHAnsi"/>
          <w:sz w:val="24"/>
          <w:szCs w:val="24"/>
        </w:rPr>
        <w:t>;</w:t>
      </w:r>
    </w:p>
    <w:p w14:paraId="2462FCD3" w14:textId="45D37ED4" w:rsidR="006C5C01" w:rsidRPr="00993C17" w:rsidRDefault="00044BE3" w:rsidP="00993C17">
      <w:pPr>
        <w:spacing w:after="0"/>
        <w:ind w:left="567" w:hanging="425"/>
        <w:jc w:val="both"/>
        <w:rPr>
          <w:rFonts w:asciiTheme="minorHAnsi" w:eastAsia="Calibri" w:hAnsiTheme="minorHAnsi" w:cstheme="minorHAnsi"/>
          <w:sz w:val="24"/>
          <w:szCs w:val="24"/>
        </w:rPr>
      </w:pPr>
      <w:r>
        <w:rPr>
          <w:rFonts w:asciiTheme="minorHAnsi" w:eastAsia="Calibri" w:hAnsiTheme="minorHAnsi" w:cstheme="minorHAnsi"/>
          <w:sz w:val="24"/>
          <w:szCs w:val="24"/>
        </w:rPr>
        <w:t>e</w:t>
      </w:r>
      <w:r w:rsidR="00293FF8" w:rsidRPr="00993C17">
        <w:rPr>
          <w:rFonts w:asciiTheme="minorHAnsi" w:eastAsia="Calibri" w:hAnsiTheme="minorHAnsi" w:cstheme="minorHAnsi"/>
          <w:sz w:val="24"/>
          <w:szCs w:val="24"/>
        </w:rPr>
        <w:t>)</w:t>
      </w:r>
      <w:r w:rsidR="006E0E42" w:rsidRPr="00993C17">
        <w:rPr>
          <w:rFonts w:asciiTheme="minorHAnsi" w:eastAsia="Calibri" w:hAnsiTheme="minorHAnsi" w:cstheme="minorHAnsi"/>
          <w:sz w:val="24"/>
          <w:szCs w:val="24"/>
        </w:rPr>
        <w:t xml:space="preserve"> </w:t>
      </w:r>
      <w:r w:rsidR="006E0E42" w:rsidRPr="00993C17">
        <w:rPr>
          <w:rFonts w:asciiTheme="minorHAnsi" w:eastAsia="Calibri" w:hAnsiTheme="minorHAnsi" w:cstheme="minorHAnsi"/>
          <w:sz w:val="24"/>
          <w:szCs w:val="24"/>
          <w:u w:val="single"/>
        </w:rPr>
        <w:t xml:space="preserve">braku </w:t>
      </w:r>
      <w:r w:rsidR="006C5C01" w:rsidRPr="00993C17">
        <w:rPr>
          <w:rFonts w:asciiTheme="minorHAnsi" w:eastAsia="Calibri" w:hAnsiTheme="minorHAnsi" w:cstheme="minorHAnsi"/>
          <w:sz w:val="24"/>
          <w:szCs w:val="24"/>
          <w:u w:val="single"/>
        </w:rPr>
        <w:t>powiązani</w:t>
      </w:r>
      <w:r w:rsidR="006E0E42" w:rsidRPr="00993C17">
        <w:rPr>
          <w:rFonts w:asciiTheme="minorHAnsi" w:eastAsia="Calibri" w:hAnsiTheme="minorHAnsi" w:cstheme="minorHAnsi"/>
          <w:sz w:val="24"/>
          <w:szCs w:val="24"/>
          <w:u w:val="single"/>
        </w:rPr>
        <w:t>a</w:t>
      </w:r>
      <w:r w:rsidR="006C5C01" w:rsidRPr="00993C17">
        <w:rPr>
          <w:rFonts w:asciiTheme="minorHAnsi" w:eastAsia="Calibri" w:hAnsiTheme="minorHAnsi" w:cstheme="minorHAnsi"/>
          <w:sz w:val="24"/>
          <w:szCs w:val="24"/>
          <w:u w:val="single"/>
        </w:rPr>
        <w:t xml:space="preserve"> z Zamawiającym osobowo</w:t>
      </w:r>
      <w:r w:rsidR="006E0E42" w:rsidRPr="00993C17">
        <w:rPr>
          <w:rFonts w:asciiTheme="minorHAnsi" w:eastAsia="Calibri" w:hAnsiTheme="minorHAnsi" w:cstheme="minorHAnsi"/>
          <w:sz w:val="24"/>
          <w:szCs w:val="24"/>
          <w:u w:val="single"/>
        </w:rPr>
        <w:t xml:space="preserve"> i/lub organizacyjnie</w:t>
      </w:r>
      <w:r w:rsidR="006C5C01" w:rsidRPr="00993C17">
        <w:rPr>
          <w:rFonts w:asciiTheme="minorHAnsi" w:eastAsia="Calibri" w:hAnsiTheme="minorHAnsi" w:cstheme="minorHAnsi"/>
          <w:sz w:val="24"/>
          <w:szCs w:val="24"/>
          <w:u w:val="single"/>
        </w:rPr>
        <w:t xml:space="preserve"> </w:t>
      </w:r>
      <w:r w:rsidR="006E0E42" w:rsidRPr="00993C17">
        <w:rPr>
          <w:rFonts w:asciiTheme="minorHAnsi" w:eastAsia="Calibri" w:hAnsiTheme="minorHAnsi" w:cstheme="minorHAnsi"/>
          <w:sz w:val="24"/>
          <w:szCs w:val="24"/>
          <w:u w:val="single"/>
        </w:rPr>
        <w:t>i/</w:t>
      </w:r>
      <w:r w:rsidR="006C5C01" w:rsidRPr="00993C17">
        <w:rPr>
          <w:rFonts w:asciiTheme="minorHAnsi" w:eastAsia="Calibri" w:hAnsiTheme="minorHAnsi" w:cstheme="minorHAnsi"/>
          <w:sz w:val="24"/>
          <w:szCs w:val="24"/>
          <w:u w:val="single"/>
        </w:rPr>
        <w:t>lub kapitałowo</w:t>
      </w:r>
      <w:r w:rsidR="006C5C01" w:rsidRPr="00993C17">
        <w:rPr>
          <w:rFonts w:asciiTheme="minorHAnsi" w:eastAsia="Calibri" w:hAnsiTheme="minorHAnsi" w:cstheme="minorHAnsi"/>
          <w:sz w:val="24"/>
          <w:szCs w:val="24"/>
        </w:rPr>
        <w:t xml:space="preserve"> – za spełnienie warunku Zamawiający uzna podpisane oświadczenie umieszczone na formularzu oferty.</w:t>
      </w:r>
    </w:p>
    <w:p w14:paraId="0489F19D" w14:textId="77777777" w:rsidR="00252155" w:rsidRPr="00993C17" w:rsidRDefault="00252155" w:rsidP="00993C17">
      <w:pPr>
        <w:spacing w:after="0"/>
        <w:jc w:val="both"/>
        <w:rPr>
          <w:rFonts w:asciiTheme="minorHAnsi" w:eastAsia="Calibri" w:hAnsiTheme="minorHAnsi" w:cstheme="minorHAnsi"/>
          <w:sz w:val="24"/>
          <w:szCs w:val="24"/>
        </w:rPr>
      </w:pPr>
    </w:p>
    <w:p w14:paraId="0A91A0E2" w14:textId="77777777" w:rsidR="000E3DBF" w:rsidRPr="00993C17" w:rsidRDefault="000E3DBF"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FD5A332" w14:textId="77777777" w:rsidR="000E3DBF" w:rsidRPr="00993C17" w:rsidRDefault="000E3DBF"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a) uczestniczeniu w spółce jako wspólnik spółki cywilnej lub spółki osobowej, </w:t>
      </w:r>
    </w:p>
    <w:p w14:paraId="11E26545" w14:textId="77777777" w:rsidR="000E3DBF" w:rsidRPr="00993C17" w:rsidRDefault="000E3DBF"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b) posiadaniu co najmniej 10 % udziałów lub akcji, </w:t>
      </w:r>
    </w:p>
    <w:p w14:paraId="3553D312" w14:textId="77777777" w:rsidR="000E3DBF" w:rsidRPr="00993C17" w:rsidRDefault="000E3DBF"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c) pełnieniu funkcji członka organu nadzorczego lub zarządzającego, prokurenta, pełnomocnika,</w:t>
      </w:r>
    </w:p>
    <w:p w14:paraId="6BD52C8F" w14:textId="6E7FDD0E" w:rsidR="000E3DBF" w:rsidRPr="00993C17" w:rsidRDefault="000E3DBF"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d) pozostawaniu w związku małżeńskim, w stosunku pokrewieństwa lub powinowactwa w linii prostej, pokrewieństwa drugiego stopnia lub powinowactwa drugiego stopnia w linii bocznej lub w stosunku przysposobienia, opieki lub kurateli.</w:t>
      </w:r>
    </w:p>
    <w:p w14:paraId="3B06C809" w14:textId="77777777" w:rsidR="004819D3" w:rsidRPr="00993C17" w:rsidRDefault="004819D3" w:rsidP="00993C17">
      <w:pPr>
        <w:spacing w:after="0"/>
        <w:jc w:val="both"/>
        <w:rPr>
          <w:rFonts w:asciiTheme="minorHAnsi" w:eastAsia="Calibri" w:hAnsiTheme="minorHAnsi" w:cstheme="minorHAnsi"/>
          <w:sz w:val="24"/>
          <w:szCs w:val="24"/>
        </w:rPr>
      </w:pPr>
    </w:p>
    <w:p w14:paraId="33257263" w14:textId="3EA20294" w:rsidR="001003FF" w:rsidRPr="001003FF" w:rsidRDefault="001003FF" w:rsidP="00993C17">
      <w:pPr>
        <w:spacing w:after="0"/>
        <w:jc w:val="both"/>
        <w:rPr>
          <w:rFonts w:asciiTheme="minorHAnsi" w:eastAsia="Calibri" w:hAnsiTheme="minorHAnsi" w:cstheme="minorHAnsi"/>
          <w:b/>
          <w:sz w:val="24"/>
          <w:szCs w:val="24"/>
        </w:rPr>
      </w:pPr>
      <w:r w:rsidRPr="001003FF">
        <w:rPr>
          <w:rFonts w:asciiTheme="minorHAnsi" w:eastAsia="Calibri" w:hAnsiTheme="minorHAnsi" w:cstheme="minorHAnsi"/>
          <w:b/>
          <w:sz w:val="24"/>
          <w:szCs w:val="24"/>
        </w:rPr>
        <w:t>KRYTERIA WYBORU OFERT</w:t>
      </w:r>
    </w:p>
    <w:p w14:paraId="0E34DD5C" w14:textId="77777777" w:rsidR="00312E2F" w:rsidRPr="00993C17" w:rsidRDefault="00312E2F"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Przy wyborze najkorzystniejszej oferty Zamawiający będzie się kierował następującymi kryteriami i ich wagą:</w:t>
      </w:r>
    </w:p>
    <w:p w14:paraId="1D1CCEF7" w14:textId="77777777" w:rsidR="00546FC1" w:rsidRPr="00993C17" w:rsidRDefault="003A3A3F" w:rsidP="00993C17">
      <w:pPr>
        <w:spacing w:after="0"/>
        <w:ind w:left="709"/>
        <w:jc w:val="both"/>
        <w:rPr>
          <w:rFonts w:asciiTheme="minorHAnsi" w:eastAsia="Calibri" w:hAnsiTheme="minorHAnsi" w:cstheme="minorHAnsi"/>
          <w:b/>
          <w:sz w:val="24"/>
          <w:szCs w:val="24"/>
        </w:rPr>
      </w:pPr>
      <w:r w:rsidRPr="00993C17">
        <w:rPr>
          <w:rFonts w:asciiTheme="minorHAnsi" w:eastAsia="Calibri" w:hAnsiTheme="minorHAnsi" w:cstheme="minorHAnsi"/>
          <w:b/>
          <w:sz w:val="24"/>
          <w:szCs w:val="24"/>
        </w:rPr>
        <w:t xml:space="preserve">Cena: </w:t>
      </w:r>
      <w:r w:rsidR="00A400BA" w:rsidRPr="00993C17">
        <w:rPr>
          <w:rFonts w:asciiTheme="minorHAnsi" w:eastAsia="Calibri" w:hAnsiTheme="minorHAnsi" w:cstheme="minorHAnsi"/>
          <w:b/>
          <w:sz w:val="24"/>
          <w:szCs w:val="24"/>
        </w:rPr>
        <w:t>9</w:t>
      </w:r>
      <w:r w:rsidR="00546FC1" w:rsidRPr="00993C17">
        <w:rPr>
          <w:rFonts w:asciiTheme="minorHAnsi" w:eastAsia="Calibri" w:hAnsiTheme="minorHAnsi" w:cstheme="minorHAnsi"/>
          <w:b/>
          <w:sz w:val="24"/>
          <w:szCs w:val="24"/>
        </w:rPr>
        <w:t>0%</w:t>
      </w:r>
    </w:p>
    <w:p w14:paraId="753CAA93" w14:textId="77777777" w:rsidR="00A400BA" w:rsidRPr="00993C17" w:rsidRDefault="00A400BA" w:rsidP="00993C17">
      <w:pPr>
        <w:spacing w:after="0"/>
        <w:ind w:left="709"/>
        <w:jc w:val="both"/>
        <w:rPr>
          <w:rFonts w:asciiTheme="minorHAnsi" w:eastAsia="Calibri" w:hAnsiTheme="minorHAnsi" w:cstheme="minorHAnsi"/>
          <w:b/>
          <w:sz w:val="24"/>
          <w:szCs w:val="24"/>
        </w:rPr>
      </w:pPr>
      <w:r w:rsidRPr="00993C17">
        <w:rPr>
          <w:rFonts w:asciiTheme="minorHAnsi" w:eastAsia="Calibri" w:hAnsiTheme="minorHAnsi" w:cstheme="minorHAnsi"/>
          <w:b/>
          <w:sz w:val="24"/>
          <w:szCs w:val="24"/>
        </w:rPr>
        <w:t>Okres gwarancji: 10%</w:t>
      </w:r>
    </w:p>
    <w:p w14:paraId="3368C93B" w14:textId="77777777" w:rsidR="00252155" w:rsidRPr="00993C17" w:rsidRDefault="00252155" w:rsidP="00993C17">
      <w:pPr>
        <w:spacing w:after="0"/>
        <w:jc w:val="both"/>
        <w:rPr>
          <w:rFonts w:asciiTheme="minorHAnsi" w:eastAsia="Calibri" w:hAnsiTheme="minorHAnsi" w:cstheme="minorHAnsi"/>
          <w:sz w:val="24"/>
          <w:szCs w:val="24"/>
        </w:rPr>
      </w:pPr>
    </w:p>
    <w:p w14:paraId="55FCB1C7" w14:textId="77777777" w:rsidR="00A400BA" w:rsidRPr="00993C17" w:rsidRDefault="00A400BA"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Punkty przyznawane za podane wyżej kryteria będą liczone według następujących wzorów:</w:t>
      </w:r>
    </w:p>
    <w:p w14:paraId="5A3CF4DC" w14:textId="77777777" w:rsidR="00E369FD" w:rsidRPr="00993C17" w:rsidRDefault="00E369FD" w:rsidP="00993C17">
      <w:pPr>
        <w:spacing w:after="0"/>
        <w:rPr>
          <w:rFonts w:asciiTheme="minorHAnsi" w:eastAsia="Arial Narrow" w:hAnsiTheme="minorHAnsi" w:cstheme="minorHAnsi"/>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682"/>
      </w:tblGrid>
      <w:tr w:rsidR="00E369FD" w:rsidRPr="00993C17" w14:paraId="6F08CDB4" w14:textId="77777777" w:rsidTr="00244DF3">
        <w:trPr>
          <w:trHeight w:val="489"/>
        </w:trPr>
        <w:tc>
          <w:tcPr>
            <w:tcW w:w="2213" w:type="pct"/>
            <w:tcBorders>
              <w:top w:val="single" w:sz="4" w:space="0" w:color="auto"/>
              <w:left w:val="single" w:sz="4" w:space="0" w:color="auto"/>
              <w:bottom w:val="single" w:sz="4" w:space="0" w:color="auto"/>
              <w:right w:val="single" w:sz="4" w:space="0" w:color="auto"/>
            </w:tcBorders>
            <w:shd w:val="clear" w:color="auto" w:fill="F3F3F3"/>
            <w:vAlign w:val="center"/>
          </w:tcPr>
          <w:p w14:paraId="6F8A8664" w14:textId="77777777" w:rsidR="00E369FD" w:rsidRPr="00993C17" w:rsidRDefault="00E369FD" w:rsidP="00993C17">
            <w:pPr>
              <w:spacing w:after="0"/>
              <w:jc w:val="center"/>
              <w:rPr>
                <w:rFonts w:asciiTheme="minorHAnsi" w:hAnsiTheme="minorHAnsi" w:cstheme="minorHAnsi"/>
                <w:b/>
                <w:sz w:val="24"/>
                <w:szCs w:val="24"/>
              </w:rPr>
            </w:pPr>
            <w:r w:rsidRPr="00993C17">
              <w:rPr>
                <w:rFonts w:asciiTheme="minorHAnsi" w:hAnsiTheme="minorHAnsi" w:cstheme="minorHAnsi"/>
                <w:b/>
                <w:sz w:val="24"/>
                <w:szCs w:val="24"/>
              </w:rPr>
              <w:t>Kryterium i jego waga</w:t>
            </w:r>
          </w:p>
        </w:tc>
        <w:tc>
          <w:tcPr>
            <w:tcW w:w="2787" w:type="pct"/>
            <w:tcBorders>
              <w:top w:val="single" w:sz="4" w:space="0" w:color="auto"/>
              <w:left w:val="single" w:sz="4" w:space="0" w:color="auto"/>
              <w:bottom w:val="single" w:sz="4" w:space="0" w:color="auto"/>
              <w:right w:val="single" w:sz="4" w:space="0" w:color="auto"/>
            </w:tcBorders>
            <w:shd w:val="clear" w:color="auto" w:fill="F3F3F3"/>
            <w:vAlign w:val="center"/>
          </w:tcPr>
          <w:p w14:paraId="3052AECD" w14:textId="77777777" w:rsidR="00E369FD" w:rsidRPr="00993C17" w:rsidRDefault="00E369FD" w:rsidP="00993C17">
            <w:pPr>
              <w:spacing w:after="0"/>
              <w:jc w:val="center"/>
              <w:rPr>
                <w:rFonts w:asciiTheme="minorHAnsi" w:hAnsiTheme="minorHAnsi" w:cstheme="minorHAnsi"/>
                <w:b/>
                <w:sz w:val="24"/>
                <w:szCs w:val="24"/>
              </w:rPr>
            </w:pPr>
            <w:r w:rsidRPr="00993C17">
              <w:rPr>
                <w:rFonts w:asciiTheme="minorHAnsi" w:hAnsiTheme="minorHAnsi" w:cstheme="minorHAnsi"/>
                <w:b/>
                <w:sz w:val="24"/>
                <w:szCs w:val="24"/>
              </w:rPr>
              <w:t>Wzór</w:t>
            </w:r>
          </w:p>
        </w:tc>
      </w:tr>
      <w:tr w:rsidR="00E369FD" w:rsidRPr="00993C17" w14:paraId="231751EB" w14:textId="77777777" w:rsidTr="00244DF3">
        <w:trPr>
          <w:trHeight w:val="1061"/>
        </w:trPr>
        <w:tc>
          <w:tcPr>
            <w:tcW w:w="2213" w:type="pct"/>
            <w:tcBorders>
              <w:top w:val="single" w:sz="4" w:space="0" w:color="auto"/>
              <w:left w:val="single" w:sz="4" w:space="0" w:color="auto"/>
              <w:bottom w:val="single" w:sz="4" w:space="0" w:color="auto"/>
              <w:right w:val="single" w:sz="4" w:space="0" w:color="auto"/>
            </w:tcBorders>
            <w:vAlign w:val="center"/>
          </w:tcPr>
          <w:p w14:paraId="3FC86D6C" w14:textId="77777777" w:rsidR="00E369FD" w:rsidRPr="00993C17" w:rsidRDefault="00E369FD" w:rsidP="00993C17">
            <w:pPr>
              <w:spacing w:after="0"/>
              <w:jc w:val="center"/>
              <w:rPr>
                <w:rFonts w:asciiTheme="minorHAnsi" w:hAnsiTheme="minorHAnsi" w:cstheme="minorHAnsi"/>
                <w:b/>
                <w:sz w:val="24"/>
                <w:szCs w:val="24"/>
              </w:rPr>
            </w:pPr>
            <w:r w:rsidRPr="00993C17">
              <w:rPr>
                <w:rFonts w:asciiTheme="minorHAnsi" w:hAnsiTheme="minorHAnsi" w:cstheme="minorHAnsi"/>
                <w:b/>
                <w:sz w:val="24"/>
                <w:szCs w:val="24"/>
              </w:rPr>
              <w:t>1. Kryterium ceny – 90%</w:t>
            </w:r>
          </w:p>
        </w:tc>
        <w:tc>
          <w:tcPr>
            <w:tcW w:w="2787" w:type="pct"/>
            <w:tcBorders>
              <w:top w:val="single" w:sz="4" w:space="0" w:color="auto"/>
              <w:left w:val="single" w:sz="4" w:space="0" w:color="auto"/>
              <w:bottom w:val="single" w:sz="4" w:space="0" w:color="auto"/>
              <w:right w:val="single" w:sz="4" w:space="0" w:color="auto"/>
            </w:tcBorders>
            <w:vAlign w:val="center"/>
          </w:tcPr>
          <w:p w14:paraId="071AABF8" w14:textId="77777777" w:rsidR="00E369FD" w:rsidRPr="00993C17" w:rsidRDefault="00E369FD" w:rsidP="00993C17">
            <w:pPr>
              <w:spacing w:after="0"/>
              <w:rPr>
                <w:rFonts w:asciiTheme="minorHAnsi" w:hAnsiTheme="minorHAnsi" w:cstheme="minorHAnsi"/>
                <w:sz w:val="24"/>
                <w:szCs w:val="24"/>
              </w:rPr>
            </w:pPr>
            <w:r w:rsidRPr="00993C17">
              <w:rPr>
                <w:rFonts w:asciiTheme="minorHAnsi" w:hAnsiTheme="minorHAnsi" w:cstheme="minorHAnsi"/>
                <w:sz w:val="24"/>
                <w:szCs w:val="24"/>
              </w:rPr>
              <w:t>Liczba punktów = (</w:t>
            </w:r>
            <w:proofErr w:type="spellStart"/>
            <w:r w:rsidRPr="00993C17">
              <w:rPr>
                <w:rFonts w:asciiTheme="minorHAnsi" w:hAnsiTheme="minorHAnsi" w:cstheme="minorHAnsi"/>
                <w:sz w:val="24"/>
                <w:szCs w:val="24"/>
              </w:rPr>
              <w:t>Cmin</w:t>
            </w:r>
            <w:proofErr w:type="spellEnd"/>
            <w:r w:rsidRPr="00993C17">
              <w:rPr>
                <w:rFonts w:asciiTheme="minorHAnsi" w:hAnsiTheme="minorHAnsi" w:cstheme="minorHAnsi"/>
                <w:sz w:val="24"/>
                <w:szCs w:val="24"/>
              </w:rPr>
              <w:t>/</w:t>
            </w:r>
            <w:proofErr w:type="spellStart"/>
            <w:r w:rsidRPr="00993C17">
              <w:rPr>
                <w:rFonts w:asciiTheme="minorHAnsi" w:hAnsiTheme="minorHAnsi" w:cstheme="minorHAnsi"/>
                <w:sz w:val="24"/>
                <w:szCs w:val="24"/>
              </w:rPr>
              <w:t>Cof</w:t>
            </w:r>
            <w:proofErr w:type="spellEnd"/>
            <w:r w:rsidRPr="00993C17">
              <w:rPr>
                <w:rFonts w:asciiTheme="minorHAnsi" w:hAnsiTheme="minorHAnsi" w:cstheme="minorHAnsi"/>
                <w:sz w:val="24"/>
                <w:szCs w:val="24"/>
              </w:rPr>
              <w:t>) * 100 * waga</w:t>
            </w:r>
          </w:p>
          <w:p w14:paraId="2543F381" w14:textId="77777777" w:rsidR="00E369FD" w:rsidRPr="00993C17" w:rsidRDefault="00E369FD" w:rsidP="00993C17">
            <w:pPr>
              <w:spacing w:after="0"/>
              <w:rPr>
                <w:rFonts w:asciiTheme="minorHAnsi" w:hAnsiTheme="minorHAnsi" w:cstheme="minorHAnsi"/>
                <w:sz w:val="24"/>
                <w:szCs w:val="24"/>
              </w:rPr>
            </w:pPr>
            <w:r w:rsidRPr="00993C17">
              <w:rPr>
                <w:rFonts w:asciiTheme="minorHAnsi" w:hAnsiTheme="minorHAnsi" w:cstheme="minorHAnsi"/>
                <w:sz w:val="24"/>
                <w:szCs w:val="24"/>
              </w:rPr>
              <w:t>gdzie:</w:t>
            </w:r>
          </w:p>
          <w:p w14:paraId="3AE16E5C" w14:textId="77777777" w:rsidR="00E369FD" w:rsidRPr="00993C17" w:rsidRDefault="00E369FD" w:rsidP="00993C17">
            <w:pPr>
              <w:spacing w:after="0"/>
              <w:ind w:left="316"/>
              <w:rPr>
                <w:rFonts w:asciiTheme="minorHAnsi" w:hAnsiTheme="minorHAnsi" w:cstheme="minorHAnsi"/>
                <w:sz w:val="24"/>
                <w:szCs w:val="24"/>
              </w:rPr>
            </w:pPr>
            <w:r w:rsidRPr="00993C17">
              <w:rPr>
                <w:rFonts w:asciiTheme="minorHAnsi" w:hAnsiTheme="minorHAnsi" w:cstheme="minorHAnsi"/>
                <w:sz w:val="24"/>
                <w:szCs w:val="24"/>
              </w:rPr>
              <w:t xml:space="preserve">– </w:t>
            </w:r>
            <w:proofErr w:type="spellStart"/>
            <w:r w:rsidRPr="00993C17">
              <w:rPr>
                <w:rFonts w:asciiTheme="minorHAnsi" w:hAnsiTheme="minorHAnsi" w:cstheme="minorHAnsi"/>
                <w:sz w:val="24"/>
                <w:szCs w:val="24"/>
              </w:rPr>
              <w:t>Cmin</w:t>
            </w:r>
            <w:proofErr w:type="spellEnd"/>
            <w:r w:rsidRPr="00993C17">
              <w:rPr>
                <w:rFonts w:asciiTheme="minorHAnsi" w:hAnsiTheme="minorHAnsi" w:cstheme="minorHAnsi"/>
                <w:sz w:val="24"/>
                <w:szCs w:val="24"/>
              </w:rPr>
              <w:t xml:space="preserve"> – najniższa cena spośród wszystkich ofert</w:t>
            </w:r>
          </w:p>
          <w:p w14:paraId="755398BC" w14:textId="77777777" w:rsidR="00E369FD" w:rsidRPr="00993C17" w:rsidRDefault="00E369FD" w:rsidP="00993C17">
            <w:pPr>
              <w:spacing w:after="0"/>
              <w:ind w:left="316"/>
              <w:rPr>
                <w:rFonts w:asciiTheme="minorHAnsi" w:hAnsiTheme="minorHAnsi" w:cstheme="minorHAnsi"/>
                <w:sz w:val="24"/>
                <w:szCs w:val="24"/>
              </w:rPr>
            </w:pPr>
            <w:r w:rsidRPr="00993C17">
              <w:rPr>
                <w:rFonts w:asciiTheme="minorHAnsi" w:hAnsiTheme="minorHAnsi" w:cstheme="minorHAnsi"/>
                <w:sz w:val="24"/>
                <w:szCs w:val="24"/>
              </w:rPr>
              <w:t xml:space="preserve">– </w:t>
            </w:r>
            <w:proofErr w:type="spellStart"/>
            <w:r w:rsidRPr="00993C17">
              <w:rPr>
                <w:rFonts w:asciiTheme="minorHAnsi" w:hAnsiTheme="minorHAnsi" w:cstheme="minorHAnsi"/>
                <w:sz w:val="24"/>
                <w:szCs w:val="24"/>
              </w:rPr>
              <w:t>Cof</w:t>
            </w:r>
            <w:proofErr w:type="spellEnd"/>
            <w:r w:rsidRPr="00993C17">
              <w:rPr>
                <w:rFonts w:asciiTheme="minorHAnsi" w:hAnsiTheme="minorHAnsi" w:cstheme="minorHAnsi"/>
                <w:sz w:val="24"/>
                <w:szCs w:val="24"/>
              </w:rPr>
              <w:t xml:space="preserve"> – cena badanej oferty</w:t>
            </w:r>
          </w:p>
        </w:tc>
      </w:tr>
      <w:tr w:rsidR="00E369FD" w:rsidRPr="00993C17" w14:paraId="175887E4" w14:textId="77777777" w:rsidTr="00244DF3">
        <w:trPr>
          <w:trHeight w:val="694"/>
        </w:trPr>
        <w:tc>
          <w:tcPr>
            <w:tcW w:w="2213" w:type="pct"/>
            <w:tcBorders>
              <w:top w:val="single" w:sz="4" w:space="0" w:color="auto"/>
              <w:left w:val="single" w:sz="4" w:space="0" w:color="auto"/>
              <w:bottom w:val="single" w:sz="4" w:space="0" w:color="auto"/>
              <w:right w:val="single" w:sz="4" w:space="0" w:color="auto"/>
            </w:tcBorders>
            <w:vAlign w:val="center"/>
          </w:tcPr>
          <w:p w14:paraId="50AE7452" w14:textId="48DFFE53" w:rsidR="00E369FD" w:rsidRPr="00993C17" w:rsidRDefault="00E369FD" w:rsidP="00993C17">
            <w:pPr>
              <w:spacing w:after="0"/>
              <w:jc w:val="center"/>
              <w:rPr>
                <w:rFonts w:asciiTheme="minorHAnsi" w:hAnsiTheme="minorHAnsi" w:cstheme="minorHAnsi"/>
                <w:b/>
                <w:sz w:val="24"/>
                <w:szCs w:val="24"/>
              </w:rPr>
            </w:pPr>
            <w:r w:rsidRPr="00993C17">
              <w:rPr>
                <w:rFonts w:asciiTheme="minorHAnsi" w:hAnsiTheme="minorHAnsi" w:cstheme="minorHAnsi"/>
                <w:b/>
                <w:sz w:val="24"/>
                <w:szCs w:val="24"/>
              </w:rPr>
              <w:lastRenderedPageBreak/>
              <w:t xml:space="preserve">2. Kryterium </w:t>
            </w:r>
            <w:r w:rsidR="007F5D96" w:rsidRPr="00993C17">
              <w:rPr>
                <w:rFonts w:asciiTheme="minorHAnsi" w:hAnsiTheme="minorHAnsi" w:cstheme="minorHAnsi"/>
                <w:b/>
                <w:sz w:val="24"/>
                <w:szCs w:val="24"/>
              </w:rPr>
              <w:t xml:space="preserve">okresu </w:t>
            </w:r>
            <w:r w:rsidRPr="00993C17">
              <w:rPr>
                <w:rFonts w:asciiTheme="minorHAnsi" w:hAnsiTheme="minorHAnsi" w:cstheme="minorHAnsi"/>
                <w:b/>
                <w:sz w:val="24"/>
                <w:szCs w:val="24"/>
              </w:rPr>
              <w:t xml:space="preserve"> gwarancji – 10%</w:t>
            </w:r>
          </w:p>
        </w:tc>
        <w:tc>
          <w:tcPr>
            <w:tcW w:w="2787" w:type="pct"/>
            <w:tcBorders>
              <w:top w:val="single" w:sz="4" w:space="0" w:color="auto"/>
              <w:left w:val="single" w:sz="4" w:space="0" w:color="auto"/>
              <w:bottom w:val="single" w:sz="4" w:space="0" w:color="auto"/>
              <w:right w:val="single" w:sz="4" w:space="0" w:color="auto"/>
            </w:tcBorders>
            <w:vAlign w:val="center"/>
          </w:tcPr>
          <w:p w14:paraId="4FB1405C" w14:textId="4035B938" w:rsidR="00E369FD" w:rsidRPr="00044BE3" w:rsidRDefault="00E369FD" w:rsidP="00993C17">
            <w:pPr>
              <w:spacing w:after="0"/>
              <w:rPr>
                <w:rFonts w:asciiTheme="minorHAnsi" w:hAnsiTheme="minorHAnsi" w:cstheme="minorHAnsi"/>
                <w:color w:val="000000" w:themeColor="text1"/>
                <w:sz w:val="24"/>
                <w:szCs w:val="24"/>
              </w:rPr>
            </w:pPr>
            <w:r w:rsidRPr="00044BE3">
              <w:rPr>
                <w:rFonts w:asciiTheme="minorHAnsi" w:hAnsiTheme="minorHAnsi" w:cstheme="minorHAnsi"/>
                <w:color w:val="000000" w:themeColor="text1"/>
                <w:sz w:val="24"/>
                <w:szCs w:val="24"/>
              </w:rPr>
              <w:t xml:space="preserve">– gwarancja </w:t>
            </w:r>
            <w:r w:rsidR="00CD655A" w:rsidRPr="00044BE3">
              <w:rPr>
                <w:rFonts w:asciiTheme="minorHAnsi" w:hAnsiTheme="minorHAnsi" w:cstheme="minorHAnsi"/>
                <w:color w:val="000000" w:themeColor="text1"/>
                <w:sz w:val="24"/>
                <w:szCs w:val="24"/>
              </w:rPr>
              <w:t>24</w:t>
            </w:r>
            <w:r w:rsidRPr="00044BE3">
              <w:rPr>
                <w:rFonts w:asciiTheme="minorHAnsi" w:hAnsiTheme="minorHAnsi" w:cstheme="minorHAnsi"/>
                <w:color w:val="000000" w:themeColor="text1"/>
                <w:sz w:val="24"/>
                <w:szCs w:val="24"/>
              </w:rPr>
              <w:t>–miesięczna – 0 pkt. (minimalnie wymagana)</w:t>
            </w:r>
          </w:p>
          <w:p w14:paraId="5DFEE9B4" w14:textId="33A0254D" w:rsidR="00E369FD" w:rsidRPr="00993C17" w:rsidRDefault="00E369FD" w:rsidP="00993C17">
            <w:pPr>
              <w:spacing w:after="0"/>
              <w:rPr>
                <w:rFonts w:asciiTheme="minorHAnsi" w:hAnsiTheme="minorHAnsi" w:cstheme="minorHAnsi"/>
                <w:sz w:val="24"/>
                <w:szCs w:val="24"/>
              </w:rPr>
            </w:pPr>
            <w:r w:rsidRPr="00044BE3">
              <w:rPr>
                <w:rFonts w:asciiTheme="minorHAnsi" w:hAnsiTheme="minorHAnsi" w:cstheme="minorHAnsi"/>
                <w:color w:val="000000" w:themeColor="text1"/>
                <w:sz w:val="24"/>
                <w:szCs w:val="24"/>
              </w:rPr>
              <w:t xml:space="preserve">– gwarancja </w:t>
            </w:r>
            <w:r w:rsidR="00CD655A" w:rsidRPr="00044BE3">
              <w:rPr>
                <w:rFonts w:asciiTheme="minorHAnsi" w:hAnsiTheme="minorHAnsi" w:cstheme="minorHAnsi"/>
                <w:color w:val="000000" w:themeColor="text1"/>
                <w:sz w:val="24"/>
                <w:szCs w:val="24"/>
              </w:rPr>
              <w:t>36</w:t>
            </w:r>
            <w:r w:rsidRPr="00044BE3">
              <w:rPr>
                <w:rFonts w:asciiTheme="minorHAnsi" w:hAnsiTheme="minorHAnsi" w:cstheme="minorHAnsi"/>
                <w:color w:val="000000" w:themeColor="text1"/>
                <w:sz w:val="24"/>
                <w:szCs w:val="24"/>
              </w:rPr>
              <w:t>–miesięczna i dłuższa – 10 pkt.</w:t>
            </w:r>
          </w:p>
        </w:tc>
      </w:tr>
    </w:tbl>
    <w:p w14:paraId="3A620614" w14:textId="77777777" w:rsidR="00E369FD" w:rsidRPr="00993C17" w:rsidRDefault="00E369FD" w:rsidP="00993C17">
      <w:pPr>
        <w:spacing w:after="0"/>
        <w:jc w:val="both"/>
        <w:rPr>
          <w:rFonts w:asciiTheme="minorHAnsi" w:eastAsia="Calibri" w:hAnsiTheme="minorHAnsi" w:cstheme="minorHAnsi"/>
          <w:sz w:val="24"/>
          <w:szCs w:val="24"/>
        </w:rPr>
      </w:pPr>
    </w:p>
    <w:p w14:paraId="76C42721" w14:textId="4D0A1008" w:rsidR="00252155" w:rsidRPr="00993C17" w:rsidRDefault="00663D12"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Zamawiający udzieli zamówienia </w:t>
      </w:r>
      <w:r w:rsidR="007F5D96" w:rsidRPr="00993C17">
        <w:rPr>
          <w:rFonts w:asciiTheme="minorHAnsi" w:eastAsia="Calibri" w:hAnsiTheme="minorHAnsi" w:cstheme="minorHAnsi"/>
          <w:sz w:val="24"/>
          <w:szCs w:val="24"/>
        </w:rPr>
        <w:t>Wykonawcy</w:t>
      </w:r>
      <w:r w:rsidRPr="00993C17">
        <w:rPr>
          <w:rFonts w:asciiTheme="minorHAnsi" w:eastAsia="Calibri" w:hAnsiTheme="minorHAnsi" w:cstheme="minorHAnsi"/>
          <w:sz w:val="24"/>
          <w:szCs w:val="24"/>
        </w:rPr>
        <w:t xml:space="preserve">, którego oferta będzie najkorzystniejsza, tj. </w:t>
      </w:r>
      <w:r w:rsidRPr="00993C17">
        <w:rPr>
          <w:rFonts w:asciiTheme="minorHAnsi" w:eastAsia="Calibri" w:hAnsiTheme="minorHAnsi" w:cstheme="minorHAnsi"/>
          <w:sz w:val="24"/>
          <w:szCs w:val="24"/>
          <w:u w:val="single"/>
        </w:rPr>
        <w:t xml:space="preserve">otrzyma największą </w:t>
      </w:r>
      <w:r w:rsidR="00E369FD" w:rsidRPr="00993C17">
        <w:rPr>
          <w:rFonts w:asciiTheme="minorHAnsi" w:eastAsia="Calibri" w:hAnsiTheme="minorHAnsi" w:cstheme="minorHAnsi"/>
          <w:sz w:val="24"/>
          <w:szCs w:val="24"/>
          <w:u w:val="single"/>
        </w:rPr>
        <w:t>liczb</w:t>
      </w:r>
      <w:r w:rsidR="00C66745" w:rsidRPr="00993C17">
        <w:rPr>
          <w:rFonts w:asciiTheme="minorHAnsi" w:eastAsia="Calibri" w:hAnsiTheme="minorHAnsi" w:cstheme="minorHAnsi"/>
          <w:sz w:val="24"/>
          <w:szCs w:val="24"/>
          <w:u w:val="single"/>
        </w:rPr>
        <w:t>ę</w:t>
      </w:r>
      <w:r w:rsidRPr="00993C17">
        <w:rPr>
          <w:rFonts w:asciiTheme="minorHAnsi" w:eastAsia="Calibri" w:hAnsiTheme="minorHAnsi" w:cstheme="minorHAnsi"/>
          <w:sz w:val="24"/>
          <w:szCs w:val="24"/>
          <w:u w:val="single"/>
        </w:rPr>
        <w:t xml:space="preserve"> punktów </w:t>
      </w:r>
      <w:r w:rsidR="003A3A3F" w:rsidRPr="00993C17">
        <w:rPr>
          <w:rFonts w:asciiTheme="minorHAnsi" w:eastAsia="Calibri" w:hAnsiTheme="minorHAnsi" w:cstheme="minorHAnsi"/>
          <w:sz w:val="24"/>
          <w:szCs w:val="24"/>
          <w:u w:val="single"/>
        </w:rPr>
        <w:t>w kryteri</w:t>
      </w:r>
      <w:r w:rsidR="00C66745" w:rsidRPr="00993C17">
        <w:rPr>
          <w:rFonts w:asciiTheme="minorHAnsi" w:eastAsia="Calibri" w:hAnsiTheme="minorHAnsi" w:cstheme="minorHAnsi"/>
          <w:sz w:val="24"/>
          <w:szCs w:val="24"/>
          <w:u w:val="single"/>
        </w:rPr>
        <w:t>ach</w:t>
      </w:r>
      <w:r w:rsidRPr="00993C17">
        <w:rPr>
          <w:rFonts w:asciiTheme="minorHAnsi" w:eastAsia="Calibri" w:hAnsiTheme="minorHAnsi" w:cstheme="minorHAnsi"/>
          <w:sz w:val="24"/>
          <w:szCs w:val="24"/>
          <w:u w:val="single"/>
        </w:rPr>
        <w:t xml:space="preserve"> oceny ofert</w:t>
      </w:r>
      <w:r w:rsidRPr="00993C17">
        <w:rPr>
          <w:rFonts w:asciiTheme="minorHAnsi" w:eastAsia="Calibri" w:hAnsiTheme="minorHAnsi" w:cstheme="minorHAnsi"/>
          <w:sz w:val="24"/>
          <w:szCs w:val="24"/>
        </w:rPr>
        <w:t xml:space="preserve">. Pozostałe oferty zostaną sklasyfikowane zgodnie </w:t>
      </w:r>
      <w:r w:rsidR="00244DF3" w:rsidRPr="00993C17">
        <w:rPr>
          <w:rFonts w:asciiTheme="minorHAnsi" w:eastAsia="Calibri" w:hAnsiTheme="minorHAnsi" w:cstheme="minorHAnsi"/>
          <w:sz w:val="24"/>
          <w:szCs w:val="24"/>
        </w:rPr>
        <w:br/>
      </w:r>
      <w:r w:rsidRPr="00993C17">
        <w:rPr>
          <w:rFonts w:asciiTheme="minorHAnsi" w:eastAsia="Calibri" w:hAnsiTheme="minorHAnsi" w:cstheme="minorHAnsi"/>
          <w:sz w:val="24"/>
          <w:szCs w:val="24"/>
        </w:rPr>
        <w:t xml:space="preserve">z uzyskaną łączną </w:t>
      </w:r>
      <w:r w:rsidR="00E369FD" w:rsidRPr="00993C17">
        <w:rPr>
          <w:rFonts w:asciiTheme="minorHAnsi" w:eastAsia="Calibri" w:hAnsiTheme="minorHAnsi" w:cstheme="minorHAnsi"/>
          <w:sz w:val="24"/>
          <w:szCs w:val="24"/>
        </w:rPr>
        <w:t>liczbą</w:t>
      </w:r>
      <w:r w:rsidRPr="00993C17">
        <w:rPr>
          <w:rFonts w:asciiTheme="minorHAnsi" w:eastAsia="Calibri" w:hAnsiTheme="minorHAnsi" w:cstheme="minorHAnsi"/>
          <w:sz w:val="24"/>
          <w:szCs w:val="24"/>
        </w:rPr>
        <w:t xml:space="preserve"> punktów.</w:t>
      </w:r>
    </w:p>
    <w:p w14:paraId="4BBE964A" w14:textId="6849AD99" w:rsidR="00244DF3" w:rsidRPr="00993C17" w:rsidRDefault="00244DF3" w:rsidP="00993C17">
      <w:pPr>
        <w:spacing w:after="0"/>
        <w:rPr>
          <w:rFonts w:asciiTheme="minorHAnsi" w:eastAsia="Calibri" w:hAnsiTheme="minorHAnsi" w:cstheme="minorHAnsi"/>
          <w:b/>
          <w:sz w:val="24"/>
          <w:szCs w:val="24"/>
        </w:rPr>
      </w:pPr>
    </w:p>
    <w:p w14:paraId="69986C2C" w14:textId="77777777" w:rsidR="006934D8" w:rsidRPr="00993C17" w:rsidRDefault="006934D8" w:rsidP="00D1074E">
      <w:pPr>
        <w:numPr>
          <w:ilvl w:val="0"/>
          <w:numId w:val="8"/>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Opis sposobu przygotowania oferty</w:t>
      </w:r>
    </w:p>
    <w:p w14:paraId="177AC547" w14:textId="77777777" w:rsidR="006934D8" w:rsidRPr="00993C17" w:rsidRDefault="006934D8"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Ofertę należy złożyć na </w:t>
      </w:r>
      <w:r w:rsidR="00A34740" w:rsidRPr="00993C17">
        <w:rPr>
          <w:rFonts w:asciiTheme="minorHAnsi" w:eastAsia="Calibri" w:hAnsiTheme="minorHAnsi" w:cstheme="minorHAnsi"/>
          <w:sz w:val="24"/>
          <w:szCs w:val="24"/>
        </w:rPr>
        <w:t>drukach</w:t>
      </w:r>
      <w:r w:rsidR="00E369FD" w:rsidRPr="00993C17">
        <w:rPr>
          <w:rFonts w:asciiTheme="minorHAnsi" w:eastAsia="Calibri" w:hAnsiTheme="minorHAnsi" w:cstheme="minorHAnsi"/>
          <w:sz w:val="24"/>
          <w:szCs w:val="24"/>
        </w:rPr>
        <w:t xml:space="preserve"> </w:t>
      </w:r>
      <w:r w:rsidRPr="00993C17">
        <w:rPr>
          <w:rFonts w:asciiTheme="minorHAnsi" w:eastAsia="Calibri" w:hAnsiTheme="minorHAnsi" w:cstheme="minorHAnsi"/>
          <w:sz w:val="24"/>
          <w:szCs w:val="24"/>
        </w:rPr>
        <w:t>stanowiący</w:t>
      </w:r>
      <w:r w:rsidR="00A34740" w:rsidRPr="00993C17">
        <w:rPr>
          <w:rFonts w:asciiTheme="minorHAnsi" w:eastAsia="Calibri" w:hAnsiTheme="minorHAnsi" w:cstheme="minorHAnsi"/>
          <w:sz w:val="24"/>
          <w:szCs w:val="24"/>
        </w:rPr>
        <w:t>ch</w:t>
      </w:r>
      <w:r w:rsidRPr="00993C17">
        <w:rPr>
          <w:rFonts w:asciiTheme="minorHAnsi" w:eastAsia="Calibri" w:hAnsiTheme="minorHAnsi" w:cstheme="minorHAnsi"/>
          <w:sz w:val="24"/>
          <w:szCs w:val="24"/>
        </w:rPr>
        <w:t xml:space="preserve"> załączni</w:t>
      </w:r>
      <w:r w:rsidR="00E369FD" w:rsidRPr="00993C17">
        <w:rPr>
          <w:rFonts w:asciiTheme="minorHAnsi" w:eastAsia="Calibri" w:hAnsiTheme="minorHAnsi" w:cstheme="minorHAnsi"/>
          <w:sz w:val="24"/>
          <w:szCs w:val="24"/>
        </w:rPr>
        <w:t>k</w:t>
      </w:r>
      <w:r w:rsidR="00A34740" w:rsidRPr="00993C17">
        <w:rPr>
          <w:rFonts w:asciiTheme="minorHAnsi" w:eastAsia="Calibri" w:hAnsiTheme="minorHAnsi" w:cstheme="minorHAnsi"/>
          <w:sz w:val="24"/>
          <w:szCs w:val="24"/>
        </w:rPr>
        <w:t>i</w:t>
      </w:r>
      <w:r w:rsidR="00E369FD" w:rsidRPr="00993C17">
        <w:rPr>
          <w:rFonts w:asciiTheme="minorHAnsi" w:eastAsia="Calibri" w:hAnsiTheme="minorHAnsi" w:cstheme="minorHAnsi"/>
          <w:sz w:val="24"/>
          <w:szCs w:val="24"/>
        </w:rPr>
        <w:t xml:space="preserve"> </w:t>
      </w:r>
      <w:r w:rsidR="00C676E0" w:rsidRPr="00993C17">
        <w:rPr>
          <w:rFonts w:asciiTheme="minorHAnsi" w:eastAsia="Calibri" w:hAnsiTheme="minorHAnsi" w:cstheme="minorHAnsi"/>
          <w:sz w:val="24"/>
          <w:szCs w:val="24"/>
        </w:rPr>
        <w:t xml:space="preserve">do przedmiotowego </w:t>
      </w:r>
      <w:r w:rsidR="00913800" w:rsidRPr="00993C17">
        <w:rPr>
          <w:rFonts w:asciiTheme="minorHAnsi" w:eastAsia="Calibri" w:hAnsiTheme="minorHAnsi" w:cstheme="minorHAnsi"/>
          <w:sz w:val="24"/>
          <w:szCs w:val="24"/>
        </w:rPr>
        <w:t>Z</w:t>
      </w:r>
      <w:r w:rsidR="00E369FD" w:rsidRPr="00993C17">
        <w:rPr>
          <w:rFonts w:asciiTheme="minorHAnsi" w:eastAsia="Calibri" w:hAnsiTheme="minorHAnsi" w:cstheme="minorHAnsi"/>
          <w:sz w:val="24"/>
          <w:szCs w:val="24"/>
        </w:rPr>
        <w:t xml:space="preserve">apytania </w:t>
      </w:r>
      <w:r w:rsidR="00913800" w:rsidRPr="00993C17">
        <w:rPr>
          <w:rFonts w:asciiTheme="minorHAnsi" w:eastAsia="Calibri" w:hAnsiTheme="minorHAnsi" w:cstheme="minorHAnsi"/>
          <w:sz w:val="24"/>
          <w:szCs w:val="24"/>
        </w:rPr>
        <w:t>O</w:t>
      </w:r>
      <w:r w:rsidR="00CC145C" w:rsidRPr="00993C17">
        <w:rPr>
          <w:rFonts w:asciiTheme="minorHAnsi" w:eastAsia="Calibri" w:hAnsiTheme="minorHAnsi" w:cstheme="minorHAnsi"/>
          <w:sz w:val="24"/>
          <w:szCs w:val="24"/>
        </w:rPr>
        <w:t>fertowego</w:t>
      </w:r>
      <w:r w:rsidR="00C676E0" w:rsidRPr="00993C17">
        <w:rPr>
          <w:rFonts w:asciiTheme="minorHAnsi" w:eastAsia="Calibri" w:hAnsiTheme="minorHAnsi" w:cstheme="minorHAnsi"/>
          <w:sz w:val="24"/>
          <w:szCs w:val="24"/>
        </w:rPr>
        <w:t>, tj.:</w:t>
      </w:r>
    </w:p>
    <w:p w14:paraId="5BEF00D8" w14:textId="77777777" w:rsidR="00C676E0" w:rsidRPr="00993C17" w:rsidRDefault="00C676E0" w:rsidP="00993C17">
      <w:pPr>
        <w:spacing w:after="0"/>
        <w:ind w:left="993"/>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 załącznik nr 1 – </w:t>
      </w:r>
      <w:r w:rsidRPr="00993C17">
        <w:rPr>
          <w:rFonts w:asciiTheme="minorHAnsi" w:eastAsia="Calibri" w:hAnsiTheme="minorHAnsi" w:cstheme="minorHAnsi"/>
          <w:b/>
          <w:i/>
          <w:sz w:val="24"/>
          <w:szCs w:val="24"/>
        </w:rPr>
        <w:t>Formularz Ofertowy</w:t>
      </w:r>
    </w:p>
    <w:p w14:paraId="7B004651" w14:textId="77777777" w:rsidR="00C676E0" w:rsidRPr="00993C17" w:rsidRDefault="00C676E0" w:rsidP="00993C17">
      <w:pPr>
        <w:spacing w:after="0"/>
        <w:ind w:left="993"/>
        <w:rPr>
          <w:rFonts w:asciiTheme="minorHAnsi" w:eastAsia="Calibri" w:hAnsiTheme="minorHAnsi" w:cstheme="minorHAnsi"/>
          <w:b/>
          <w:i/>
          <w:sz w:val="24"/>
          <w:szCs w:val="24"/>
        </w:rPr>
      </w:pPr>
      <w:r w:rsidRPr="00993C17">
        <w:rPr>
          <w:rFonts w:asciiTheme="minorHAnsi" w:eastAsia="Calibri" w:hAnsiTheme="minorHAnsi" w:cstheme="minorHAnsi"/>
          <w:sz w:val="24"/>
          <w:szCs w:val="24"/>
        </w:rPr>
        <w:t xml:space="preserve">– załącznik nr 2 – </w:t>
      </w:r>
      <w:r w:rsidRPr="00993C17">
        <w:rPr>
          <w:rFonts w:asciiTheme="minorHAnsi" w:eastAsia="Calibri" w:hAnsiTheme="minorHAnsi" w:cstheme="minorHAnsi"/>
          <w:b/>
          <w:i/>
          <w:sz w:val="24"/>
          <w:szCs w:val="24"/>
        </w:rPr>
        <w:t>Oświadczenie o spełnianiu warunków udziału w postępowaniu</w:t>
      </w:r>
    </w:p>
    <w:p w14:paraId="54968830" w14:textId="77777777" w:rsidR="00C676E0" w:rsidRPr="00993C17" w:rsidRDefault="00C676E0" w:rsidP="00993C17">
      <w:pPr>
        <w:spacing w:after="0"/>
        <w:ind w:left="2694" w:hanging="1701"/>
        <w:rPr>
          <w:rFonts w:asciiTheme="minorHAnsi" w:eastAsia="Calibri" w:hAnsiTheme="minorHAnsi" w:cstheme="minorHAnsi"/>
          <w:b/>
          <w:i/>
          <w:sz w:val="24"/>
          <w:szCs w:val="24"/>
        </w:rPr>
      </w:pPr>
      <w:r w:rsidRPr="00993C17">
        <w:rPr>
          <w:rFonts w:asciiTheme="minorHAnsi" w:eastAsia="Calibri" w:hAnsiTheme="minorHAnsi" w:cstheme="minorHAnsi"/>
          <w:sz w:val="24"/>
          <w:szCs w:val="24"/>
        </w:rPr>
        <w:t xml:space="preserve">– załącznik nr 3 – </w:t>
      </w:r>
      <w:r w:rsidRPr="00993C17">
        <w:rPr>
          <w:rFonts w:asciiTheme="minorHAnsi" w:eastAsia="Calibri" w:hAnsiTheme="minorHAnsi" w:cstheme="minorHAnsi"/>
          <w:b/>
          <w:i/>
          <w:sz w:val="24"/>
          <w:szCs w:val="24"/>
        </w:rPr>
        <w:t>Oświadczenie o braku powiązań osobowych, organizacyjnych</w:t>
      </w:r>
      <w:r w:rsidRPr="00993C17">
        <w:rPr>
          <w:rFonts w:asciiTheme="minorHAnsi" w:eastAsia="Calibri" w:hAnsiTheme="minorHAnsi" w:cstheme="minorHAnsi"/>
          <w:b/>
          <w:i/>
          <w:sz w:val="24"/>
          <w:szCs w:val="24"/>
        </w:rPr>
        <w:br/>
        <w:t>i kapitałowych</w:t>
      </w:r>
    </w:p>
    <w:p w14:paraId="4CBDEDAF" w14:textId="7A430D85" w:rsidR="000439B0" w:rsidRPr="00993C17" w:rsidRDefault="000439B0" w:rsidP="00993C17">
      <w:pPr>
        <w:spacing w:after="0"/>
        <w:ind w:left="2694" w:hanging="1701"/>
        <w:rPr>
          <w:rFonts w:asciiTheme="minorHAnsi" w:hAnsiTheme="minorHAnsi" w:cstheme="minorHAnsi"/>
          <w:b/>
          <w:i/>
          <w:sz w:val="24"/>
          <w:szCs w:val="24"/>
        </w:rPr>
      </w:pPr>
      <w:r w:rsidRPr="001003FF">
        <w:rPr>
          <w:rFonts w:asciiTheme="minorHAnsi" w:hAnsiTheme="minorHAnsi" w:cstheme="minorHAnsi"/>
          <w:i/>
          <w:sz w:val="24"/>
          <w:szCs w:val="24"/>
        </w:rPr>
        <w:t>- załącznik nr 5 –</w:t>
      </w:r>
      <w:r w:rsidR="00674455" w:rsidRPr="00993C17">
        <w:rPr>
          <w:rFonts w:asciiTheme="minorHAnsi" w:hAnsiTheme="minorHAnsi" w:cstheme="minorHAnsi"/>
          <w:b/>
          <w:i/>
          <w:sz w:val="24"/>
          <w:szCs w:val="24"/>
        </w:rPr>
        <w:t xml:space="preserve"> W</w:t>
      </w:r>
      <w:r w:rsidRPr="00993C17">
        <w:rPr>
          <w:rFonts w:asciiTheme="minorHAnsi" w:hAnsiTheme="minorHAnsi" w:cstheme="minorHAnsi"/>
          <w:b/>
          <w:i/>
          <w:sz w:val="24"/>
          <w:szCs w:val="24"/>
        </w:rPr>
        <w:t>ykaz robót</w:t>
      </w:r>
    </w:p>
    <w:p w14:paraId="0F832195" w14:textId="116BAD0E" w:rsidR="000439B0" w:rsidRDefault="000439B0" w:rsidP="00993C17">
      <w:pPr>
        <w:spacing w:after="0"/>
        <w:ind w:left="2694" w:hanging="1701"/>
        <w:rPr>
          <w:rFonts w:asciiTheme="minorHAnsi" w:hAnsiTheme="minorHAnsi" w:cstheme="minorHAnsi"/>
          <w:b/>
          <w:i/>
          <w:sz w:val="24"/>
          <w:szCs w:val="24"/>
        </w:rPr>
      </w:pPr>
      <w:r w:rsidRPr="001003FF">
        <w:rPr>
          <w:rFonts w:asciiTheme="minorHAnsi" w:hAnsiTheme="minorHAnsi" w:cstheme="minorHAnsi"/>
          <w:i/>
          <w:sz w:val="24"/>
          <w:szCs w:val="24"/>
        </w:rPr>
        <w:t>- załącznik nr 6 –</w:t>
      </w:r>
      <w:r w:rsidR="00674455" w:rsidRPr="00993C17">
        <w:rPr>
          <w:rFonts w:asciiTheme="minorHAnsi" w:hAnsiTheme="minorHAnsi" w:cstheme="minorHAnsi"/>
          <w:b/>
          <w:i/>
          <w:sz w:val="24"/>
          <w:szCs w:val="24"/>
        </w:rPr>
        <w:t xml:space="preserve"> W</w:t>
      </w:r>
      <w:r w:rsidRPr="00993C17">
        <w:rPr>
          <w:rFonts w:asciiTheme="minorHAnsi" w:hAnsiTheme="minorHAnsi" w:cstheme="minorHAnsi"/>
          <w:b/>
          <w:i/>
          <w:sz w:val="24"/>
          <w:szCs w:val="24"/>
        </w:rPr>
        <w:t>ykaz osób</w:t>
      </w:r>
    </w:p>
    <w:p w14:paraId="6ADAA52F" w14:textId="559C1E41" w:rsidR="00A67BBF" w:rsidRDefault="00A67BBF" w:rsidP="00993C17">
      <w:pPr>
        <w:spacing w:after="0"/>
        <w:ind w:left="2694" w:hanging="1701"/>
        <w:rPr>
          <w:rFonts w:asciiTheme="minorHAnsi" w:hAnsiTheme="minorHAnsi" w:cstheme="minorHAnsi"/>
          <w:b/>
          <w:i/>
          <w:sz w:val="24"/>
          <w:szCs w:val="24"/>
        </w:rPr>
      </w:pPr>
      <w:r w:rsidRPr="003824BA">
        <w:rPr>
          <w:rFonts w:asciiTheme="minorHAnsi" w:hAnsiTheme="minorHAnsi" w:cstheme="minorHAnsi"/>
          <w:i/>
          <w:sz w:val="24"/>
          <w:szCs w:val="24"/>
        </w:rPr>
        <w:t>- załącznik nr 7</w:t>
      </w:r>
      <w:r w:rsidRPr="003824BA">
        <w:rPr>
          <w:rFonts w:asciiTheme="minorHAnsi" w:hAnsiTheme="minorHAnsi" w:cstheme="minorHAnsi"/>
          <w:b/>
          <w:i/>
          <w:sz w:val="24"/>
          <w:szCs w:val="24"/>
        </w:rPr>
        <w:t xml:space="preserve"> – kosztorys ofertowy</w:t>
      </w:r>
    </w:p>
    <w:p w14:paraId="02E64A96" w14:textId="6F09089D" w:rsidR="003824BA" w:rsidRPr="00993C17" w:rsidRDefault="003824BA" w:rsidP="00C341A9">
      <w:pPr>
        <w:spacing w:after="0"/>
        <w:ind w:left="426"/>
        <w:jc w:val="both"/>
        <w:rPr>
          <w:rFonts w:asciiTheme="minorHAnsi" w:hAnsiTheme="minorHAnsi" w:cstheme="minorHAnsi"/>
          <w:b/>
          <w:i/>
          <w:sz w:val="24"/>
          <w:szCs w:val="24"/>
        </w:rPr>
      </w:pPr>
      <w:r w:rsidRPr="00C341A9">
        <w:rPr>
          <w:rFonts w:asciiTheme="minorHAnsi" w:hAnsiTheme="minorHAnsi" w:cstheme="minorHAnsi"/>
          <w:i/>
          <w:sz w:val="24"/>
          <w:szCs w:val="24"/>
        </w:rPr>
        <w:t xml:space="preserve">Do oferty należy dołączyć dokumenty wymienione w treści niniejszego zapytania, w szczególności </w:t>
      </w:r>
      <w:r w:rsidRPr="00C341A9">
        <w:rPr>
          <w:rFonts w:asciiTheme="minorHAnsi" w:hAnsiTheme="minorHAnsi" w:cstheme="minorHAnsi"/>
          <w:b/>
          <w:i/>
          <w:sz w:val="24"/>
          <w:szCs w:val="24"/>
        </w:rPr>
        <w:t>dokumenty</w:t>
      </w:r>
      <w:r w:rsidRPr="00C341A9">
        <w:rPr>
          <w:rFonts w:asciiTheme="minorHAnsi" w:hAnsiTheme="minorHAnsi" w:cstheme="minorHAnsi"/>
          <w:i/>
          <w:sz w:val="24"/>
          <w:szCs w:val="24"/>
        </w:rPr>
        <w:t xml:space="preserve"> </w:t>
      </w:r>
      <w:r w:rsidRPr="00C341A9">
        <w:rPr>
          <w:rFonts w:asciiTheme="minorHAnsi" w:hAnsiTheme="minorHAnsi" w:cstheme="minorHAnsi"/>
          <w:b/>
          <w:i/>
          <w:sz w:val="24"/>
          <w:szCs w:val="24"/>
        </w:rPr>
        <w:t>potwierdzające spełnienie warunków udziału w postępowaniu.</w:t>
      </w:r>
    </w:p>
    <w:p w14:paraId="6F0A82EE" w14:textId="407B47E1" w:rsidR="00B77FC1" w:rsidRPr="00993C17" w:rsidRDefault="007F5D96" w:rsidP="001003FF">
      <w:pPr>
        <w:spacing w:after="0"/>
        <w:ind w:left="425"/>
        <w:jc w:val="both"/>
        <w:rPr>
          <w:rFonts w:asciiTheme="minorHAnsi" w:eastAsia="Calibri" w:hAnsiTheme="minorHAnsi" w:cstheme="minorHAnsi"/>
          <w:sz w:val="24"/>
          <w:szCs w:val="24"/>
          <w:highlight w:val="green"/>
        </w:rPr>
      </w:pPr>
      <w:r w:rsidRPr="00993C17">
        <w:rPr>
          <w:rFonts w:asciiTheme="minorHAnsi" w:eastAsia="Calibri" w:hAnsiTheme="minorHAnsi" w:cstheme="minorHAnsi"/>
          <w:sz w:val="24"/>
          <w:szCs w:val="24"/>
        </w:rPr>
        <w:t xml:space="preserve">Przed podpisaniem umowy Zamawiający </w:t>
      </w:r>
      <w:r w:rsidR="00200711">
        <w:rPr>
          <w:rFonts w:asciiTheme="minorHAnsi" w:eastAsia="Calibri" w:hAnsiTheme="minorHAnsi" w:cstheme="minorHAnsi"/>
          <w:sz w:val="24"/>
          <w:szCs w:val="24"/>
        </w:rPr>
        <w:t>wymaga złożenia</w:t>
      </w:r>
      <w:r w:rsidRPr="00993C17">
        <w:rPr>
          <w:rFonts w:asciiTheme="minorHAnsi" w:eastAsia="Calibri" w:hAnsiTheme="minorHAnsi" w:cstheme="minorHAnsi"/>
          <w:sz w:val="24"/>
          <w:szCs w:val="24"/>
        </w:rPr>
        <w:t xml:space="preserve"> harmonogramu robót pozwalającego na bieżące rozliczanie i bieżącą kontrolę postępu robót.</w:t>
      </w:r>
    </w:p>
    <w:p w14:paraId="014DCC17" w14:textId="77777777" w:rsidR="006934D8" w:rsidRPr="00993C17" w:rsidRDefault="006934D8"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Ofertę należy złożyć w walucie PLN.</w:t>
      </w:r>
    </w:p>
    <w:p w14:paraId="209B49ED" w14:textId="019B6D83" w:rsidR="006934D8" w:rsidRPr="00993C17" w:rsidRDefault="006934D8"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Każdy </w:t>
      </w:r>
      <w:r w:rsidR="00200711">
        <w:rPr>
          <w:rFonts w:asciiTheme="minorHAnsi" w:eastAsia="Calibri" w:hAnsiTheme="minorHAnsi" w:cstheme="minorHAnsi"/>
          <w:sz w:val="24"/>
          <w:szCs w:val="24"/>
        </w:rPr>
        <w:t xml:space="preserve">Wykonawca </w:t>
      </w:r>
      <w:r w:rsidRPr="00993C17">
        <w:rPr>
          <w:rFonts w:asciiTheme="minorHAnsi" w:eastAsia="Calibri" w:hAnsiTheme="minorHAnsi" w:cstheme="minorHAnsi"/>
          <w:sz w:val="24"/>
          <w:szCs w:val="24"/>
        </w:rPr>
        <w:t>może złożyć tylko jedną ofertę</w:t>
      </w:r>
      <w:r w:rsidR="00F35336" w:rsidRPr="00993C17">
        <w:rPr>
          <w:rFonts w:asciiTheme="minorHAnsi" w:eastAsia="Calibri" w:hAnsiTheme="minorHAnsi" w:cstheme="minorHAnsi"/>
          <w:sz w:val="24"/>
          <w:szCs w:val="24"/>
        </w:rPr>
        <w:t>.</w:t>
      </w:r>
    </w:p>
    <w:p w14:paraId="006FCC17" w14:textId="77777777" w:rsidR="006934D8" w:rsidRPr="00993C17" w:rsidRDefault="006934D8"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Ofertę należy złożyć w języku polskim, pisemnie na papierz</w:t>
      </w:r>
      <w:r w:rsidR="00E27469" w:rsidRPr="00993C17">
        <w:rPr>
          <w:rFonts w:asciiTheme="minorHAnsi" w:eastAsia="Calibri" w:hAnsiTheme="minorHAnsi" w:cstheme="minorHAnsi"/>
          <w:sz w:val="24"/>
          <w:szCs w:val="24"/>
        </w:rPr>
        <w:t>e przy użyciu nośnika pisma nie</w:t>
      </w:r>
      <w:r w:rsidRPr="00993C17">
        <w:rPr>
          <w:rFonts w:asciiTheme="minorHAnsi" w:eastAsia="Calibri" w:hAnsiTheme="minorHAnsi" w:cstheme="minorHAnsi"/>
          <w:sz w:val="24"/>
          <w:szCs w:val="24"/>
        </w:rPr>
        <w:t xml:space="preserve">ulegającego usunięciu, na drukach przygotowanych przez Zamawiającego, stanowiących załączniki do Zapytania </w:t>
      </w:r>
      <w:r w:rsidR="00E369FD" w:rsidRPr="00993C17">
        <w:rPr>
          <w:rFonts w:asciiTheme="minorHAnsi" w:eastAsia="Calibri" w:hAnsiTheme="minorHAnsi" w:cstheme="minorHAnsi"/>
          <w:sz w:val="24"/>
          <w:szCs w:val="24"/>
        </w:rPr>
        <w:t>O</w:t>
      </w:r>
      <w:r w:rsidRPr="00993C17">
        <w:rPr>
          <w:rFonts w:asciiTheme="minorHAnsi" w:eastAsia="Calibri" w:hAnsiTheme="minorHAnsi" w:cstheme="minorHAnsi"/>
          <w:sz w:val="24"/>
          <w:szCs w:val="24"/>
        </w:rPr>
        <w:t>fertowego.</w:t>
      </w:r>
    </w:p>
    <w:p w14:paraId="5BF535CE" w14:textId="163EA740" w:rsidR="006934D8" w:rsidRPr="00993C17" w:rsidRDefault="006934D8"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Dokumenty składane wraz z ofertą powinny zostać złożone w oryginale lub kopii poświadczonej za zgodność z oryginałem</w:t>
      </w:r>
      <w:r w:rsidR="0081172C" w:rsidRPr="00993C17">
        <w:rPr>
          <w:rFonts w:asciiTheme="minorHAnsi" w:eastAsia="Calibri" w:hAnsiTheme="minorHAnsi" w:cstheme="minorHAnsi"/>
          <w:sz w:val="24"/>
          <w:szCs w:val="24"/>
        </w:rPr>
        <w:t xml:space="preserve"> przez </w:t>
      </w:r>
      <w:r w:rsidR="00200711">
        <w:rPr>
          <w:rFonts w:asciiTheme="minorHAnsi" w:eastAsia="Calibri" w:hAnsiTheme="minorHAnsi" w:cstheme="minorHAnsi"/>
          <w:sz w:val="24"/>
          <w:szCs w:val="24"/>
        </w:rPr>
        <w:t>Wykonawcę</w:t>
      </w:r>
      <w:r w:rsidR="00200711" w:rsidRPr="00993C17">
        <w:rPr>
          <w:rFonts w:asciiTheme="minorHAnsi" w:eastAsia="Calibri" w:hAnsiTheme="minorHAnsi" w:cstheme="minorHAnsi"/>
          <w:sz w:val="24"/>
          <w:szCs w:val="24"/>
        </w:rPr>
        <w:t xml:space="preserve"> </w:t>
      </w:r>
      <w:r w:rsidR="0081172C" w:rsidRPr="00993C17">
        <w:rPr>
          <w:rFonts w:asciiTheme="minorHAnsi" w:eastAsia="Calibri" w:hAnsiTheme="minorHAnsi" w:cstheme="minorHAnsi"/>
          <w:sz w:val="24"/>
          <w:szCs w:val="24"/>
        </w:rPr>
        <w:t xml:space="preserve">(zgodnie z zasadami reprezentacji) lub </w:t>
      </w:r>
      <w:r w:rsidR="00E369FD" w:rsidRPr="00993C17">
        <w:rPr>
          <w:rFonts w:asciiTheme="minorHAnsi" w:eastAsia="Calibri" w:hAnsiTheme="minorHAnsi" w:cstheme="minorHAnsi"/>
          <w:sz w:val="24"/>
          <w:szCs w:val="24"/>
        </w:rPr>
        <w:t xml:space="preserve">przez </w:t>
      </w:r>
      <w:r w:rsidR="0081172C" w:rsidRPr="00993C17">
        <w:rPr>
          <w:rFonts w:asciiTheme="minorHAnsi" w:eastAsia="Calibri" w:hAnsiTheme="minorHAnsi" w:cstheme="minorHAnsi"/>
          <w:sz w:val="24"/>
          <w:szCs w:val="24"/>
        </w:rPr>
        <w:t>poprawnie ustanowionego pełnomocnika</w:t>
      </w:r>
      <w:r w:rsidR="00B16B62" w:rsidRPr="00993C17">
        <w:rPr>
          <w:rFonts w:asciiTheme="minorHAnsi" w:eastAsia="Calibri" w:hAnsiTheme="minorHAnsi" w:cstheme="minorHAnsi"/>
          <w:sz w:val="24"/>
          <w:szCs w:val="24"/>
        </w:rPr>
        <w:t>.</w:t>
      </w:r>
    </w:p>
    <w:p w14:paraId="691DFECE" w14:textId="2849EE4D" w:rsidR="006934D8" w:rsidRPr="00993C17" w:rsidRDefault="000439B0"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Oferta</w:t>
      </w:r>
      <w:r w:rsidR="006934D8" w:rsidRPr="00993C17">
        <w:rPr>
          <w:rFonts w:asciiTheme="minorHAnsi" w:eastAsia="Calibri" w:hAnsiTheme="minorHAnsi" w:cstheme="minorHAnsi"/>
          <w:sz w:val="24"/>
          <w:szCs w:val="24"/>
        </w:rPr>
        <w:t xml:space="preserve"> wraz ze wszystkimi załącznikami musi być podpisana przez osobę</w:t>
      </w:r>
      <w:r w:rsidR="00C676E0" w:rsidRPr="00993C17">
        <w:rPr>
          <w:rFonts w:asciiTheme="minorHAnsi" w:eastAsia="Calibri" w:hAnsiTheme="minorHAnsi" w:cstheme="minorHAnsi"/>
          <w:sz w:val="24"/>
          <w:szCs w:val="24"/>
        </w:rPr>
        <w:t xml:space="preserve"> /</w:t>
      </w:r>
      <w:r w:rsidR="006934D8" w:rsidRPr="00993C17">
        <w:rPr>
          <w:rFonts w:asciiTheme="minorHAnsi" w:eastAsia="Calibri" w:hAnsiTheme="minorHAnsi" w:cstheme="minorHAnsi"/>
          <w:sz w:val="24"/>
          <w:szCs w:val="24"/>
        </w:rPr>
        <w:t xml:space="preserve"> (osoby) upoważnioną (upoważnione) do reprezentowania </w:t>
      </w:r>
      <w:r w:rsidR="00200711">
        <w:rPr>
          <w:rFonts w:asciiTheme="minorHAnsi" w:eastAsia="Calibri" w:hAnsiTheme="minorHAnsi" w:cstheme="minorHAnsi"/>
          <w:sz w:val="24"/>
          <w:szCs w:val="24"/>
        </w:rPr>
        <w:t>Wykonawcy</w:t>
      </w:r>
      <w:r w:rsidR="00200711" w:rsidRPr="00993C17">
        <w:rPr>
          <w:rFonts w:asciiTheme="minorHAnsi" w:eastAsia="Calibri" w:hAnsiTheme="minorHAnsi" w:cstheme="minorHAnsi"/>
          <w:sz w:val="24"/>
          <w:szCs w:val="24"/>
        </w:rPr>
        <w:t xml:space="preserve"> </w:t>
      </w:r>
      <w:r w:rsidR="006934D8" w:rsidRPr="00993C17">
        <w:rPr>
          <w:rFonts w:asciiTheme="minorHAnsi" w:eastAsia="Calibri" w:hAnsiTheme="minorHAnsi" w:cstheme="minorHAnsi"/>
          <w:sz w:val="24"/>
          <w:szCs w:val="24"/>
        </w:rPr>
        <w:t xml:space="preserve">lub </w:t>
      </w:r>
      <w:r w:rsidR="00C676E0" w:rsidRPr="00993C17">
        <w:rPr>
          <w:rFonts w:asciiTheme="minorHAnsi" w:eastAsia="Calibri" w:hAnsiTheme="minorHAnsi" w:cstheme="minorHAnsi"/>
          <w:sz w:val="24"/>
          <w:szCs w:val="24"/>
        </w:rPr>
        <w:t xml:space="preserve">przez </w:t>
      </w:r>
      <w:r w:rsidR="006934D8" w:rsidRPr="00993C17">
        <w:rPr>
          <w:rFonts w:asciiTheme="minorHAnsi" w:eastAsia="Calibri" w:hAnsiTheme="minorHAnsi" w:cstheme="minorHAnsi"/>
          <w:sz w:val="24"/>
          <w:szCs w:val="24"/>
        </w:rPr>
        <w:t xml:space="preserve">pełnomocnika upoważnionego do reprezentacji </w:t>
      </w:r>
      <w:r w:rsidR="00200711">
        <w:rPr>
          <w:rFonts w:asciiTheme="minorHAnsi" w:eastAsia="Calibri" w:hAnsiTheme="minorHAnsi" w:cstheme="minorHAnsi"/>
          <w:sz w:val="24"/>
          <w:szCs w:val="24"/>
        </w:rPr>
        <w:t>Wykonawcy</w:t>
      </w:r>
      <w:r w:rsidR="006934D8" w:rsidRPr="00993C17">
        <w:rPr>
          <w:rFonts w:asciiTheme="minorHAnsi" w:eastAsia="Calibri" w:hAnsiTheme="minorHAnsi" w:cstheme="minorHAnsi"/>
          <w:sz w:val="24"/>
          <w:szCs w:val="24"/>
        </w:rPr>
        <w:t xml:space="preserve">. W przypadku, gdy </w:t>
      </w:r>
      <w:r w:rsidR="00200711">
        <w:rPr>
          <w:rFonts w:asciiTheme="minorHAnsi" w:eastAsia="Calibri" w:hAnsiTheme="minorHAnsi" w:cstheme="minorHAnsi"/>
          <w:sz w:val="24"/>
          <w:szCs w:val="24"/>
        </w:rPr>
        <w:t>Wykonawca</w:t>
      </w:r>
      <w:r w:rsidR="00200711" w:rsidRPr="00993C17">
        <w:rPr>
          <w:rFonts w:asciiTheme="minorHAnsi" w:eastAsia="Calibri" w:hAnsiTheme="minorHAnsi" w:cstheme="minorHAnsi"/>
          <w:sz w:val="24"/>
          <w:szCs w:val="24"/>
        </w:rPr>
        <w:t xml:space="preserve"> </w:t>
      </w:r>
      <w:r w:rsidR="006934D8" w:rsidRPr="00993C17">
        <w:rPr>
          <w:rFonts w:asciiTheme="minorHAnsi" w:eastAsia="Calibri" w:hAnsiTheme="minorHAnsi" w:cstheme="minorHAnsi"/>
          <w:sz w:val="24"/>
          <w:szCs w:val="24"/>
        </w:rPr>
        <w:t xml:space="preserve">reprezentuje </w:t>
      </w:r>
      <w:r w:rsidR="00C676E0" w:rsidRPr="00993C17">
        <w:rPr>
          <w:rFonts w:asciiTheme="minorHAnsi" w:eastAsia="Calibri" w:hAnsiTheme="minorHAnsi" w:cstheme="minorHAnsi"/>
          <w:sz w:val="24"/>
          <w:szCs w:val="24"/>
        </w:rPr>
        <w:t>p</w:t>
      </w:r>
      <w:r w:rsidR="006934D8" w:rsidRPr="00993C17">
        <w:rPr>
          <w:rFonts w:asciiTheme="minorHAnsi" w:eastAsia="Calibri" w:hAnsiTheme="minorHAnsi" w:cstheme="minorHAnsi"/>
          <w:sz w:val="24"/>
          <w:szCs w:val="24"/>
        </w:rPr>
        <w:t>ełnomocnik</w:t>
      </w:r>
      <w:r w:rsidR="00C676E0" w:rsidRPr="00993C17">
        <w:rPr>
          <w:rFonts w:asciiTheme="minorHAnsi" w:eastAsia="Calibri" w:hAnsiTheme="minorHAnsi" w:cstheme="minorHAnsi"/>
          <w:sz w:val="24"/>
          <w:szCs w:val="24"/>
        </w:rPr>
        <w:t>,</w:t>
      </w:r>
      <w:r w:rsidR="006934D8" w:rsidRPr="00993C17">
        <w:rPr>
          <w:rFonts w:asciiTheme="minorHAnsi" w:eastAsia="Calibri" w:hAnsiTheme="minorHAnsi" w:cstheme="minorHAnsi"/>
          <w:sz w:val="24"/>
          <w:szCs w:val="24"/>
        </w:rPr>
        <w:t xml:space="preserve"> do oferty musi być załączone pełnomocnictwo, podpisane przez osobę (osoby) upoważnione do reprezentowania </w:t>
      </w:r>
      <w:r w:rsidR="00200711">
        <w:rPr>
          <w:rFonts w:asciiTheme="minorHAnsi" w:eastAsia="Calibri" w:hAnsiTheme="minorHAnsi" w:cstheme="minorHAnsi"/>
          <w:sz w:val="24"/>
          <w:szCs w:val="24"/>
        </w:rPr>
        <w:t>Wykonawcy</w:t>
      </w:r>
      <w:r w:rsidR="006934D8" w:rsidRPr="00993C17">
        <w:rPr>
          <w:rFonts w:asciiTheme="minorHAnsi" w:eastAsia="Calibri" w:hAnsiTheme="minorHAnsi" w:cstheme="minorHAnsi"/>
          <w:sz w:val="24"/>
          <w:szCs w:val="24"/>
        </w:rPr>
        <w:t>.</w:t>
      </w:r>
    </w:p>
    <w:p w14:paraId="3EC5262A" w14:textId="444B5350" w:rsidR="006934D8" w:rsidRPr="00993C17" w:rsidRDefault="006934D8"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Wszelkie poprawki lub zmiany w tekście oferty muszą być </w:t>
      </w:r>
      <w:r w:rsidR="0081172C" w:rsidRPr="00993C17">
        <w:rPr>
          <w:rFonts w:asciiTheme="minorHAnsi" w:eastAsia="Calibri" w:hAnsiTheme="minorHAnsi" w:cstheme="minorHAnsi"/>
          <w:sz w:val="24"/>
          <w:szCs w:val="24"/>
        </w:rPr>
        <w:t xml:space="preserve">zaparafowane </w:t>
      </w:r>
      <w:r w:rsidRPr="00993C17">
        <w:rPr>
          <w:rFonts w:asciiTheme="minorHAnsi" w:eastAsia="Calibri" w:hAnsiTheme="minorHAnsi" w:cstheme="minorHAnsi"/>
          <w:sz w:val="24"/>
          <w:szCs w:val="24"/>
        </w:rPr>
        <w:t xml:space="preserve">przez osobę (osoby) upoważnioną (upoważnione) do reprezentowania </w:t>
      </w:r>
      <w:r w:rsidR="00200711">
        <w:rPr>
          <w:rFonts w:asciiTheme="minorHAnsi" w:eastAsia="Calibri" w:hAnsiTheme="minorHAnsi" w:cstheme="minorHAnsi"/>
          <w:sz w:val="24"/>
          <w:szCs w:val="24"/>
        </w:rPr>
        <w:t>Wykonawcy</w:t>
      </w:r>
      <w:r w:rsidR="00200711" w:rsidRPr="00993C17">
        <w:rPr>
          <w:rFonts w:asciiTheme="minorHAnsi" w:eastAsia="Calibri" w:hAnsiTheme="minorHAnsi" w:cstheme="minorHAnsi"/>
          <w:sz w:val="24"/>
          <w:szCs w:val="24"/>
        </w:rPr>
        <w:t xml:space="preserve"> </w:t>
      </w:r>
      <w:r w:rsidRPr="00993C17">
        <w:rPr>
          <w:rFonts w:asciiTheme="minorHAnsi" w:eastAsia="Calibri" w:hAnsiTheme="minorHAnsi" w:cstheme="minorHAnsi"/>
          <w:sz w:val="24"/>
          <w:szCs w:val="24"/>
        </w:rPr>
        <w:t>lub pełnomocnika upoważnionego do reprezent</w:t>
      </w:r>
      <w:r w:rsidR="00E369FD" w:rsidRPr="00993C17">
        <w:rPr>
          <w:rFonts w:asciiTheme="minorHAnsi" w:eastAsia="Calibri" w:hAnsiTheme="minorHAnsi" w:cstheme="minorHAnsi"/>
          <w:sz w:val="24"/>
          <w:szCs w:val="24"/>
        </w:rPr>
        <w:t>owania</w:t>
      </w:r>
      <w:r w:rsidRPr="00993C17">
        <w:rPr>
          <w:rFonts w:asciiTheme="minorHAnsi" w:eastAsia="Calibri" w:hAnsiTheme="minorHAnsi" w:cstheme="minorHAnsi"/>
          <w:sz w:val="24"/>
          <w:szCs w:val="24"/>
        </w:rPr>
        <w:t xml:space="preserve"> </w:t>
      </w:r>
      <w:r w:rsidR="00200711">
        <w:rPr>
          <w:rFonts w:asciiTheme="minorHAnsi" w:eastAsia="Calibri" w:hAnsiTheme="minorHAnsi" w:cstheme="minorHAnsi"/>
          <w:sz w:val="24"/>
          <w:szCs w:val="24"/>
        </w:rPr>
        <w:t>Wykonawcy</w:t>
      </w:r>
      <w:r w:rsidR="00E369FD" w:rsidRPr="00993C17">
        <w:rPr>
          <w:rFonts w:asciiTheme="minorHAnsi" w:eastAsia="Calibri" w:hAnsiTheme="minorHAnsi" w:cstheme="minorHAnsi"/>
          <w:sz w:val="24"/>
          <w:szCs w:val="24"/>
        </w:rPr>
        <w:t>.</w:t>
      </w:r>
    </w:p>
    <w:p w14:paraId="2C55E05E" w14:textId="6920D4DF" w:rsidR="006934D8" w:rsidRPr="00993C17" w:rsidRDefault="006934D8"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W przypadku niezłożenia dokumentów potwierdzających spełnienie warunków udziału </w:t>
      </w:r>
      <w:r w:rsidR="00244DF3" w:rsidRPr="00993C17">
        <w:rPr>
          <w:rFonts w:asciiTheme="minorHAnsi" w:eastAsia="Calibri" w:hAnsiTheme="minorHAnsi" w:cstheme="minorHAnsi"/>
          <w:sz w:val="24"/>
          <w:szCs w:val="24"/>
        </w:rPr>
        <w:br/>
      </w:r>
      <w:r w:rsidRPr="00993C17">
        <w:rPr>
          <w:rFonts w:asciiTheme="minorHAnsi" w:eastAsia="Calibri" w:hAnsiTheme="minorHAnsi" w:cstheme="minorHAnsi"/>
          <w:sz w:val="24"/>
          <w:szCs w:val="24"/>
        </w:rPr>
        <w:t>w postępowaniu i pełnomocnictw lub złożenia dokumentów potwierdzających spełnienie warunków udziału w postępowaniu i pełnomocnictw, ale zawierających błędy</w:t>
      </w:r>
      <w:r w:rsidR="00E369FD" w:rsidRPr="00993C17">
        <w:rPr>
          <w:rFonts w:asciiTheme="minorHAnsi" w:eastAsia="Calibri" w:hAnsiTheme="minorHAnsi" w:cstheme="minorHAnsi"/>
          <w:sz w:val="24"/>
          <w:szCs w:val="24"/>
        </w:rPr>
        <w:t>,</w:t>
      </w:r>
      <w:r w:rsidRPr="00993C17">
        <w:rPr>
          <w:rFonts w:asciiTheme="minorHAnsi" w:eastAsia="Calibri" w:hAnsiTheme="minorHAnsi" w:cstheme="minorHAnsi"/>
          <w:sz w:val="24"/>
          <w:szCs w:val="24"/>
        </w:rPr>
        <w:t xml:space="preserve"> Zamawiający </w:t>
      </w:r>
      <w:r w:rsidR="00C676E0" w:rsidRPr="00993C17">
        <w:rPr>
          <w:rFonts w:asciiTheme="minorHAnsi" w:eastAsia="Calibri" w:hAnsiTheme="minorHAnsi" w:cstheme="minorHAnsi"/>
          <w:sz w:val="24"/>
          <w:szCs w:val="24"/>
        </w:rPr>
        <w:br/>
      </w:r>
      <w:r w:rsidR="0081172C" w:rsidRPr="00993C17">
        <w:rPr>
          <w:rFonts w:asciiTheme="minorHAnsi" w:eastAsia="Calibri" w:hAnsiTheme="minorHAnsi" w:cstheme="minorHAnsi"/>
          <w:sz w:val="24"/>
          <w:szCs w:val="24"/>
        </w:rPr>
        <w:lastRenderedPageBreak/>
        <w:t xml:space="preserve">w wyznaczonym przez siebie terminie </w:t>
      </w:r>
      <w:r w:rsidRPr="00993C17">
        <w:rPr>
          <w:rFonts w:asciiTheme="minorHAnsi" w:eastAsia="Calibri" w:hAnsiTheme="minorHAnsi" w:cstheme="minorHAnsi"/>
          <w:sz w:val="24"/>
          <w:szCs w:val="24"/>
        </w:rPr>
        <w:t xml:space="preserve">wezwie </w:t>
      </w:r>
      <w:r w:rsidR="00200711">
        <w:rPr>
          <w:rFonts w:asciiTheme="minorHAnsi" w:eastAsia="Calibri" w:hAnsiTheme="minorHAnsi" w:cstheme="minorHAnsi"/>
          <w:sz w:val="24"/>
          <w:szCs w:val="24"/>
        </w:rPr>
        <w:t>Wykonawcę</w:t>
      </w:r>
      <w:r w:rsidR="00200711" w:rsidRPr="00993C17">
        <w:rPr>
          <w:rFonts w:asciiTheme="minorHAnsi" w:eastAsia="Calibri" w:hAnsiTheme="minorHAnsi" w:cstheme="minorHAnsi"/>
          <w:sz w:val="24"/>
          <w:szCs w:val="24"/>
        </w:rPr>
        <w:t xml:space="preserve"> </w:t>
      </w:r>
      <w:r w:rsidRPr="00993C17">
        <w:rPr>
          <w:rFonts w:asciiTheme="minorHAnsi" w:eastAsia="Calibri" w:hAnsiTheme="minorHAnsi" w:cstheme="minorHAnsi"/>
          <w:sz w:val="24"/>
          <w:szCs w:val="24"/>
        </w:rPr>
        <w:t xml:space="preserve">do ich uzupełnienia. Złożone na wezwanie Zamawiającego oświadczenia i dokumenty powinny potwierdzać spełnianie przez </w:t>
      </w:r>
      <w:r w:rsidR="00200711">
        <w:rPr>
          <w:rFonts w:asciiTheme="minorHAnsi" w:eastAsia="Calibri" w:hAnsiTheme="minorHAnsi" w:cstheme="minorHAnsi"/>
          <w:sz w:val="24"/>
          <w:szCs w:val="24"/>
        </w:rPr>
        <w:t>Wykonawcę</w:t>
      </w:r>
      <w:r w:rsidR="00200711" w:rsidRPr="00993C17">
        <w:rPr>
          <w:rFonts w:asciiTheme="minorHAnsi" w:eastAsia="Calibri" w:hAnsiTheme="minorHAnsi" w:cstheme="minorHAnsi"/>
          <w:sz w:val="24"/>
          <w:szCs w:val="24"/>
        </w:rPr>
        <w:t xml:space="preserve"> </w:t>
      </w:r>
      <w:r w:rsidRPr="00993C17">
        <w:rPr>
          <w:rFonts w:asciiTheme="minorHAnsi" w:eastAsia="Calibri" w:hAnsiTheme="minorHAnsi" w:cstheme="minorHAnsi"/>
          <w:sz w:val="24"/>
          <w:szCs w:val="24"/>
        </w:rPr>
        <w:t>warunków udziału w postępowaniu nie później niż w dniu, w którym upłynął termin składania ofert</w:t>
      </w:r>
    </w:p>
    <w:p w14:paraId="758D3815" w14:textId="4E24D06F" w:rsidR="006934D8" w:rsidRPr="00993C17" w:rsidRDefault="006934D8" w:rsidP="00D1074E">
      <w:pPr>
        <w:numPr>
          <w:ilvl w:val="0"/>
          <w:numId w:val="5"/>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Zamawiający wykluczy z postępowania </w:t>
      </w:r>
      <w:r w:rsidR="00200711">
        <w:rPr>
          <w:rFonts w:asciiTheme="minorHAnsi" w:eastAsia="Calibri" w:hAnsiTheme="minorHAnsi" w:cstheme="minorHAnsi"/>
          <w:sz w:val="24"/>
          <w:szCs w:val="24"/>
        </w:rPr>
        <w:t>Wykonawców</w:t>
      </w:r>
      <w:r w:rsidRPr="00993C17">
        <w:rPr>
          <w:rFonts w:asciiTheme="minorHAnsi" w:eastAsia="Calibri" w:hAnsiTheme="minorHAnsi" w:cstheme="minorHAnsi"/>
          <w:sz w:val="24"/>
          <w:szCs w:val="24"/>
        </w:rPr>
        <w:t xml:space="preserve">, którzy nie wykazali spełnienia warunków udziału w postępowaniu i uzna </w:t>
      </w:r>
      <w:r w:rsidR="00E369FD" w:rsidRPr="00993C17">
        <w:rPr>
          <w:rFonts w:asciiTheme="minorHAnsi" w:eastAsia="Calibri" w:hAnsiTheme="minorHAnsi" w:cstheme="minorHAnsi"/>
          <w:sz w:val="24"/>
          <w:szCs w:val="24"/>
        </w:rPr>
        <w:t>o</w:t>
      </w:r>
      <w:r w:rsidRPr="00993C17">
        <w:rPr>
          <w:rFonts w:asciiTheme="minorHAnsi" w:eastAsia="Calibri" w:hAnsiTheme="minorHAnsi" w:cstheme="minorHAnsi"/>
          <w:sz w:val="24"/>
          <w:szCs w:val="24"/>
        </w:rPr>
        <w:t xml:space="preserve">fertę wykluczonego </w:t>
      </w:r>
      <w:r w:rsidR="00B46C5D">
        <w:rPr>
          <w:rFonts w:asciiTheme="minorHAnsi" w:eastAsia="Calibri" w:hAnsiTheme="minorHAnsi" w:cstheme="minorHAnsi"/>
          <w:sz w:val="24"/>
          <w:szCs w:val="24"/>
        </w:rPr>
        <w:t>Wykonawcy</w:t>
      </w:r>
      <w:r w:rsidR="00B46C5D" w:rsidRPr="00993C17">
        <w:rPr>
          <w:rFonts w:asciiTheme="minorHAnsi" w:eastAsia="Calibri" w:hAnsiTheme="minorHAnsi" w:cstheme="minorHAnsi"/>
          <w:sz w:val="24"/>
          <w:szCs w:val="24"/>
        </w:rPr>
        <w:t xml:space="preserve"> </w:t>
      </w:r>
      <w:r w:rsidRPr="00993C17">
        <w:rPr>
          <w:rFonts w:asciiTheme="minorHAnsi" w:eastAsia="Calibri" w:hAnsiTheme="minorHAnsi" w:cstheme="minorHAnsi"/>
          <w:sz w:val="24"/>
          <w:szCs w:val="24"/>
        </w:rPr>
        <w:t>za odrzuconą.</w:t>
      </w:r>
    </w:p>
    <w:p w14:paraId="35DF62BB" w14:textId="4A272EA8" w:rsidR="00244DF3" w:rsidRPr="00993C17" w:rsidRDefault="00244DF3" w:rsidP="00993C17">
      <w:pPr>
        <w:spacing w:after="0"/>
        <w:rPr>
          <w:rFonts w:asciiTheme="minorHAnsi" w:eastAsia="Calibri" w:hAnsiTheme="minorHAnsi" w:cstheme="minorHAnsi"/>
          <w:b/>
          <w:sz w:val="24"/>
          <w:szCs w:val="24"/>
        </w:rPr>
      </w:pPr>
    </w:p>
    <w:p w14:paraId="55DB726E" w14:textId="77777777" w:rsidR="006934D8" w:rsidRPr="00993C17" w:rsidRDefault="006934D8" w:rsidP="00D1074E">
      <w:pPr>
        <w:numPr>
          <w:ilvl w:val="0"/>
          <w:numId w:val="8"/>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Wykaz dokumentów oraz oświadczeń niezbędnych do złożenia oferty:</w:t>
      </w:r>
    </w:p>
    <w:p w14:paraId="5EC1BF46" w14:textId="77777777" w:rsidR="006934D8" w:rsidRPr="00993C17" w:rsidRDefault="00B77FC1" w:rsidP="00D1074E">
      <w:pPr>
        <w:numPr>
          <w:ilvl w:val="0"/>
          <w:numId w:val="4"/>
        </w:numPr>
        <w:spacing w:after="0"/>
        <w:ind w:left="709" w:hanging="284"/>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Ofert</w:t>
      </w:r>
      <w:r w:rsidR="00CE4C8E" w:rsidRPr="00993C17">
        <w:rPr>
          <w:rFonts w:asciiTheme="minorHAnsi" w:eastAsia="Calibri" w:hAnsiTheme="minorHAnsi" w:cstheme="minorHAnsi"/>
          <w:sz w:val="24"/>
          <w:szCs w:val="24"/>
        </w:rPr>
        <w:t>a</w:t>
      </w:r>
      <w:r w:rsidRPr="00993C17">
        <w:rPr>
          <w:rFonts w:asciiTheme="minorHAnsi" w:eastAsia="Calibri" w:hAnsiTheme="minorHAnsi" w:cstheme="minorHAnsi"/>
          <w:sz w:val="24"/>
          <w:szCs w:val="24"/>
        </w:rPr>
        <w:t xml:space="preserve"> złoż</w:t>
      </w:r>
      <w:r w:rsidR="00AC4195" w:rsidRPr="00993C17">
        <w:rPr>
          <w:rFonts w:asciiTheme="minorHAnsi" w:eastAsia="Calibri" w:hAnsiTheme="minorHAnsi" w:cstheme="minorHAnsi"/>
          <w:sz w:val="24"/>
          <w:szCs w:val="24"/>
        </w:rPr>
        <w:t>ona</w:t>
      </w:r>
      <w:r w:rsidRPr="00993C17">
        <w:rPr>
          <w:rFonts w:asciiTheme="minorHAnsi" w:eastAsia="Calibri" w:hAnsiTheme="minorHAnsi" w:cstheme="minorHAnsi"/>
          <w:sz w:val="24"/>
          <w:szCs w:val="24"/>
        </w:rPr>
        <w:t xml:space="preserve"> na drukach stanowiących załączniki do przedmiotowego Zapytania Ofertowego, tj.:</w:t>
      </w:r>
    </w:p>
    <w:p w14:paraId="49D3CE0D" w14:textId="77777777" w:rsidR="00B77FC1" w:rsidRPr="00993C17" w:rsidRDefault="00B77FC1" w:rsidP="00993C17">
      <w:pPr>
        <w:spacing w:after="0"/>
        <w:ind w:left="1080"/>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 załącznik nr 1 – </w:t>
      </w:r>
      <w:r w:rsidRPr="00993C17">
        <w:rPr>
          <w:rFonts w:asciiTheme="minorHAnsi" w:eastAsia="Calibri" w:hAnsiTheme="minorHAnsi" w:cstheme="minorHAnsi"/>
          <w:b/>
          <w:i/>
          <w:sz w:val="24"/>
          <w:szCs w:val="24"/>
        </w:rPr>
        <w:t>Formularz Ofertowy</w:t>
      </w:r>
    </w:p>
    <w:p w14:paraId="5D949898" w14:textId="77777777" w:rsidR="00B77FC1" w:rsidRPr="00993C17" w:rsidRDefault="00B77FC1" w:rsidP="00993C17">
      <w:pPr>
        <w:spacing w:after="0"/>
        <w:ind w:left="1080"/>
        <w:rPr>
          <w:rFonts w:asciiTheme="minorHAnsi" w:eastAsia="Calibri" w:hAnsiTheme="minorHAnsi" w:cstheme="minorHAnsi"/>
          <w:b/>
          <w:i/>
          <w:sz w:val="24"/>
          <w:szCs w:val="24"/>
        </w:rPr>
      </w:pPr>
      <w:r w:rsidRPr="00993C17">
        <w:rPr>
          <w:rFonts w:asciiTheme="minorHAnsi" w:eastAsia="Calibri" w:hAnsiTheme="minorHAnsi" w:cstheme="minorHAnsi"/>
          <w:sz w:val="24"/>
          <w:szCs w:val="24"/>
        </w:rPr>
        <w:t xml:space="preserve">– załącznik nr 2 – </w:t>
      </w:r>
      <w:r w:rsidRPr="00993C17">
        <w:rPr>
          <w:rFonts w:asciiTheme="minorHAnsi" w:eastAsia="Calibri" w:hAnsiTheme="minorHAnsi" w:cstheme="minorHAnsi"/>
          <w:b/>
          <w:i/>
          <w:sz w:val="24"/>
          <w:szCs w:val="24"/>
        </w:rPr>
        <w:t>Oświadczenie o spełnianiu warunków udziału w postępowaniu</w:t>
      </w:r>
    </w:p>
    <w:p w14:paraId="28AEF130" w14:textId="77777777" w:rsidR="00B77FC1" w:rsidRPr="00993C17" w:rsidRDefault="00B77FC1" w:rsidP="00993C17">
      <w:pPr>
        <w:spacing w:after="0"/>
        <w:ind w:left="2835" w:hanging="1755"/>
        <w:rPr>
          <w:rFonts w:asciiTheme="minorHAnsi" w:eastAsia="Calibri" w:hAnsiTheme="minorHAnsi" w:cstheme="minorHAnsi"/>
          <w:b/>
          <w:i/>
          <w:sz w:val="24"/>
          <w:szCs w:val="24"/>
        </w:rPr>
      </w:pPr>
      <w:r w:rsidRPr="00993C17">
        <w:rPr>
          <w:rFonts w:asciiTheme="minorHAnsi" w:eastAsia="Calibri" w:hAnsiTheme="minorHAnsi" w:cstheme="minorHAnsi"/>
          <w:sz w:val="24"/>
          <w:szCs w:val="24"/>
        </w:rPr>
        <w:t xml:space="preserve">– załącznik nr 3 – </w:t>
      </w:r>
      <w:r w:rsidRPr="00993C17">
        <w:rPr>
          <w:rFonts w:asciiTheme="minorHAnsi" w:eastAsia="Calibri" w:hAnsiTheme="minorHAnsi" w:cstheme="minorHAnsi"/>
          <w:b/>
          <w:i/>
          <w:sz w:val="24"/>
          <w:szCs w:val="24"/>
        </w:rPr>
        <w:t>Oświadczenie o braku powiązań osobowych, organizacyjnych</w:t>
      </w:r>
      <w:r w:rsidRPr="00993C17">
        <w:rPr>
          <w:rFonts w:asciiTheme="minorHAnsi" w:eastAsia="Calibri" w:hAnsiTheme="minorHAnsi" w:cstheme="minorHAnsi"/>
          <w:b/>
          <w:i/>
          <w:sz w:val="24"/>
          <w:szCs w:val="24"/>
        </w:rPr>
        <w:br/>
        <w:t>i kapitałowych</w:t>
      </w:r>
    </w:p>
    <w:p w14:paraId="775B4138" w14:textId="124EF002" w:rsidR="000439B0" w:rsidRPr="00993C17" w:rsidRDefault="000439B0" w:rsidP="00993C17">
      <w:pPr>
        <w:spacing w:after="0"/>
        <w:ind w:left="2694" w:hanging="1701"/>
        <w:rPr>
          <w:rFonts w:asciiTheme="minorHAnsi" w:hAnsiTheme="minorHAnsi" w:cstheme="minorHAnsi"/>
          <w:b/>
          <w:i/>
          <w:sz w:val="24"/>
          <w:szCs w:val="24"/>
        </w:rPr>
      </w:pPr>
      <w:r w:rsidRPr="00993C17">
        <w:rPr>
          <w:rFonts w:asciiTheme="minorHAnsi" w:hAnsiTheme="minorHAnsi" w:cstheme="minorHAnsi"/>
          <w:bCs/>
          <w:iCs/>
          <w:sz w:val="24"/>
          <w:szCs w:val="24"/>
        </w:rPr>
        <w:t>- załącznik nr 5</w:t>
      </w:r>
      <w:r w:rsidR="001003FF">
        <w:rPr>
          <w:rFonts w:asciiTheme="minorHAnsi" w:hAnsiTheme="minorHAnsi" w:cstheme="minorHAnsi"/>
          <w:b/>
          <w:i/>
          <w:sz w:val="24"/>
          <w:szCs w:val="24"/>
        </w:rPr>
        <w:t xml:space="preserve"> – W</w:t>
      </w:r>
      <w:r w:rsidRPr="00993C17">
        <w:rPr>
          <w:rFonts w:asciiTheme="minorHAnsi" w:hAnsiTheme="minorHAnsi" w:cstheme="minorHAnsi"/>
          <w:b/>
          <w:i/>
          <w:sz w:val="24"/>
          <w:szCs w:val="24"/>
        </w:rPr>
        <w:t>ykaz robót</w:t>
      </w:r>
      <w:r w:rsidR="007F5D96" w:rsidRPr="00993C17">
        <w:rPr>
          <w:rFonts w:asciiTheme="minorHAnsi" w:hAnsiTheme="minorHAnsi" w:cstheme="minorHAnsi"/>
          <w:b/>
          <w:i/>
          <w:sz w:val="24"/>
          <w:szCs w:val="24"/>
        </w:rPr>
        <w:t xml:space="preserve"> </w:t>
      </w:r>
    </w:p>
    <w:p w14:paraId="56302F24" w14:textId="6D2B35F1" w:rsidR="000439B0" w:rsidRDefault="000439B0" w:rsidP="00993C17">
      <w:pPr>
        <w:spacing w:after="0"/>
        <w:ind w:left="2694" w:hanging="1701"/>
        <w:rPr>
          <w:rFonts w:asciiTheme="minorHAnsi" w:hAnsiTheme="minorHAnsi" w:cstheme="minorHAnsi"/>
          <w:b/>
          <w:i/>
          <w:sz w:val="24"/>
          <w:szCs w:val="24"/>
        </w:rPr>
      </w:pPr>
      <w:r w:rsidRPr="00993C17">
        <w:rPr>
          <w:rFonts w:asciiTheme="minorHAnsi" w:hAnsiTheme="minorHAnsi" w:cstheme="minorHAnsi"/>
          <w:bCs/>
          <w:iCs/>
          <w:sz w:val="24"/>
          <w:szCs w:val="24"/>
        </w:rPr>
        <w:t>- załącznik nr 6</w:t>
      </w:r>
      <w:r w:rsidR="001003FF">
        <w:rPr>
          <w:rFonts w:asciiTheme="minorHAnsi" w:hAnsiTheme="minorHAnsi" w:cstheme="minorHAnsi"/>
          <w:b/>
          <w:i/>
          <w:sz w:val="24"/>
          <w:szCs w:val="24"/>
        </w:rPr>
        <w:t xml:space="preserve"> – W</w:t>
      </w:r>
      <w:r w:rsidRPr="00993C17">
        <w:rPr>
          <w:rFonts w:asciiTheme="minorHAnsi" w:hAnsiTheme="minorHAnsi" w:cstheme="minorHAnsi"/>
          <w:b/>
          <w:i/>
          <w:sz w:val="24"/>
          <w:szCs w:val="24"/>
        </w:rPr>
        <w:t>ykaz osób</w:t>
      </w:r>
      <w:r w:rsidR="00393859" w:rsidRPr="00993C17">
        <w:rPr>
          <w:rFonts w:asciiTheme="minorHAnsi" w:hAnsiTheme="minorHAnsi" w:cstheme="minorHAnsi"/>
          <w:b/>
          <w:i/>
          <w:sz w:val="24"/>
          <w:szCs w:val="24"/>
        </w:rPr>
        <w:t xml:space="preserve"> </w:t>
      </w:r>
    </w:p>
    <w:p w14:paraId="2A25C96A" w14:textId="112901FB" w:rsidR="00A67BBF" w:rsidRDefault="00A67BBF" w:rsidP="00993C17">
      <w:pPr>
        <w:spacing w:after="0"/>
        <w:ind w:left="2694" w:hanging="1701"/>
        <w:rPr>
          <w:rFonts w:asciiTheme="minorHAnsi" w:hAnsiTheme="minorHAnsi" w:cstheme="minorHAnsi"/>
          <w:b/>
          <w:i/>
          <w:sz w:val="24"/>
          <w:szCs w:val="24"/>
        </w:rPr>
      </w:pPr>
      <w:r w:rsidRPr="003824BA">
        <w:rPr>
          <w:rFonts w:asciiTheme="minorHAnsi" w:hAnsiTheme="minorHAnsi" w:cstheme="minorHAnsi"/>
          <w:bCs/>
          <w:iCs/>
          <w:sz w:val="24"/>
          <w:szCs w:val="24"/>
        </w:rPr>
        <w:t>- załącznik nr 7</w:t>
      </w:r>
      <w:r w:rsidRPr="003824BA">
        <w:rPr>
          <w:rFonts w:asciiTheme="minorHAnsi" w:hAnsiTheme="minorHAnsi" w:cstheme="minorHAnsi"/>
          <w:b/>
          <w:i/>
          <w:sz w:val="24"/>
          <w:szCs w:val="24"/>
        </w:rPr>
        <w:t xml:space="preserve"> – Kosztorys ofertowy</w:t>
      </w:r>
    </w:p>
    <w:p w14:paraId="5F3DE799" w14:textId="77777777" w:rsidR="003824BA" w:rsidRDefault="003824BA" w:rsidP="003824BA">
      <w:pPr>
        <w:spacing w:after="0"/>
        <w:ind w:left="426"/>
        <w:rPr>
          <w:rFonts w:asciiTheme="minorHAnsi" w:hAnsiTheme="minorHAnsi" w:cstheme="minorHAnsi"/>
          <w:i/>
          <w:sz w:val="24"/>
          <w:szCs w:val="24"/>
          <w:highlight w:val="yellow"/>
        </w:rPr>
      </w:pPr>
    </w:p>
    <w:p w14:paraId="501C0D7A" w14:textId="489C7382" w:rsidR="003824BA" w:rsidRPr="00993C17" w:rsidRDefault="003824BA" w:rsidP="00C341A9">
      <w:pPr>
        <w:spacing w:after="0"/>
        <w:ind w:left="426"/>
        <w:jc w:val="both"/>
        <w:rPr>
          <w:rFonts w:asciiTheme="minorHAnsi" w:hAnsiTheme="minorHAnsi" w:cstheme="minorHAnsi"/>
          <w:b/>
          <w:i/>
          <w:sz w:val="24"/>
          <w:szCs w:val="24"/>
        </w:rPr>
      </w:pPr>
      <w:r w:rsidRPr="00C341A9">
        <w:rPr>
          <w:rFonts w:asciiTheme="minorHAnsi" w:hAnsiTheme="minorHAnsi" w:cstheme="minorHAnsi"/>
          <w:i/>
          <w:sz w:val="24"/>
          <w:szCs w:val="24"/>
        </w:rPr>
        <w:t xml:space="preserve">Do oferty należy dołączyć dokumenty wymienione w treści niniejszego zapytania, w szczególności </w:t>
      </w:r>
      <w:r w:rsidRPr="00C341A9">
        <w:rPr>
          <w:rFonts w:asciiTheme="minorHAnsi" w:hAnsiTheme="minorHAnsi" w:cstheme="minorHAnsi"/>
          <w:b/>
          <w:i/>
          <w:sz w:val="24"/>
          <w:szCs w:val="24"/>
        </w:rPr>
        <w:t xml:space="preserve"> dokumenty</w:t>
      </w:r>
      <w:r w:rsidRPr="00C341A9">
        <w:rPr>
          <w:rFonts w:asciiTheme="minorHAnsi" w:hAnsiTheme="minorHAnsi" w:cstheme="minorHAnsi"/>
          <w:i/>
          <w:sz w:val="24"/>
          <w:szCs w:val="24"/>
        </w:rPr>
        <w:t xml:space="preserve"> </w:t>
      </w:r>
      <w:r w:rsidRPr="00C341A9">
        <w:rPr>
          <w:rFonts w:asciiTheme="minorHAnsi" w:hAnsiTheme="minorHAnsi" w:cstheme="minorHAnsi"/>
          <w:b/>
          <w:i/>
          <w:sz w:val="24"/>
          <w:szCs w:val="24"/>
        </w:rPr>
        <w:t>potwierdzające spełnienie warunków udziału w postępowaniu.</w:t>
      </w:r>
    </w:p>
    <w:p w14:paraId="6A170971" w14:textId="77777777" w:rsidR="003824BA" w:rsidRPr="00993C17" w:rsidRDefault="003824BA" w:rsidP="00993C17">
      <w:pPr>
        <w:spacing w:after="0"/>
        <w:ind w:left="2694" w:hanging="1701"/>
        <w:rPr>
          <w:rFonts w:asciiTheme="minorHAnsi" w:eastAsia="Calibri" w:hAnsiTheme="minorHAnsi" w:cstheme="minorHAnsi"/>
          <w:b/>
          <w:i/>
          <w:sz w:val="24"/>
          <w:szCs w:val="24"/>
        </w:rPr>
      </w:pPr>
    </w:p>
    <w:p w14:paraId="57B6BC61" w14:textId="36236615" w:rsidR="00D77A33" w:rsidRPr="00993C17" w:rsidRDefault="00D77A33" w:rsidP="00D77A33">
      <w:pPr>
        <w:spacing w:after="0"/>
        <w:ind w:left="993"/>
        <w:rPr>
          <w:rFonts w:asciiTheme="minorHAnsi" w:eastAsia="Calibri" w:hAnsiTheme="minorHAnsi" w:cstheme="minorHAnsi"/>
          <w:sz w:val="24"/>
          <w:szCs w:val="24"/>
        </w:rPr>
      </w:pPr>
    </w:p>
    <w:p w14:paraId="7A8249F5" w14:textId="77777777" w:rsidR="006934D8" w:rsidRPr="00993C17" w:rsidRDefault="006934D8" w:rsidP="00D1074E">
      <w:pPr>
        <w:numPr>
          <w:ilvl w:val="0"/>
          <w:numId w:val="8"/>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Przesłanki odrzucenia ofert:</w:t>
      </w:r>
    </w:p>
    <w:p w14:paraId="735C4199" w14:textId="49ABE58B" w:rsidR="006934D8" w:rsidRPr="00E12529" w:rsidRDefault="006934D8" w:rsidP="00D1074E">
      <w:pPr>
        <w:numPr>
          <w:ilvl w:val="0"/>
          <w:numId w:val="3"/>
        </w:numPr>
        <w:spacing w:after="0"/>
        <w:ind w:left="567" w:hanging="284"/>
        <w:jc w:val="both"/>
        <w:rPr>
          <w:rFonts w:asciiTheme="minorHAnsi" w:eastAsia="Calibri" w:hAnsiTheme="minorHAnsi" w:cstheme="minorHAnsi"/>
          <w:sz w:val="24"/>
          <w:szCs w:val="24"/>
        </w:rPr>
      </w:pPr>
      <w:r w:rsidRPr="00E12529">
        <w:rPr>
          <w:rFonts w:asciiTheme="minorHAnsi" w:eastAsia="Calibri" w:hAnsiTheme="minorHAnsi" w:cstheme="minorHAnsi"/>
          <w:sz w:val="24"/>
          <w:szCs w:val="24"/>
        </w:rPr>
        <w:t xml:space="preserve">Treść oferty nie odpowiada treści zapytania ofertowego (m.in. Formularz Oferty oraz załączniki </w:t>
      </w:r>
      <w:r w:rsidR="0064027A" w:rsidRPr="00E12529">
        <w:rPr>
          <w:rFonts w:asciiTheme="minorHAnsi" w:eastAsia="Calibri" w:hAnsiTheme="minorHAnsi" w:cstheme="minorHAnsi"/>
          <w:sz w:val="24"/>
          <w:szCs w:val="24"/>
        </w:rPr>
        <w:t xml:space="preserve">powinny </w:t>
      </w:r>
      <w:r w:rsidRPr="00E12529">
        <w:rPr>
          <w:rFonts w:asciiTheme="minorHAnsi" w:eastAsia="Calibri" w:hAnsiTheme="minorHAnsi" w:cstheme="minorHAnsi"/>
          <w:sz w:val="24"/>
          <w:szCs w:val="24"/>
        </w:rPr>
        <w:t>być złożone na drukach przygotowanych przez Zamawiającego</w:t>
      </w:r>
      <w:r w:rsidR="0064027A" w:rsidRPr="00E12529">
        <w:rPr>
          <w:rFonts w:asciiTheme="minorHAnsi" w:eastAsia="Calibri" w:hAnsiTheme="minorHAnsi" w:cstheme="minorHAnsi"/>
          <w:sz w:val="24"/>
          <w:szCs w:val="24"/>
        </w:rPr>
        <w:t xml:space="preserve"> pod rygorem odrzucenia ze względu na </w:t>
      </w:r>
      <w:r w:rsidR="0064027A" w:rsidRPr="00E12529">
        <w:rPr>
          <w:rFonts w:asciiTheme="minorHAnsi" w:eastAsia="Calibri" w:hAnsiTheme="minorHAnsi" w:cstheme="minorHAnsi"/>
          <w:b/>
          <w:sz w:val="24"/>
          <w:szCs w:val="24"/>
          <w:u w:val="single"/>
        </w:rPr>
        <w:t>nie</w:t>
      </w:r>
      <w:r w:rsidR="00AA1B8B">
        <w:rPr>
          <w:rFonts w:asciiTheme="minorHAnsi" w:eastAsia="Calibri" w:hAnsiTheme="minorHAnsi" w:cstheme="minorHAnsi"/>
          <w:b/>
          <w:sz w:val="24"/>
          <w:szCs w:val="24"/>
          <w:u w:val="single"/>
        </w:rPr>
        <w:t xml:space="preserve"> </w:t>
      </w:r>
      <w:r w:rsidR="0064027A" w:rsidRPr="00E12529">
        <w:rPr>
          <w:rFonts w:asciiTheme="minorHAnsi" w:eastAsia="Calibri" w:hAnsiTheme="minorHAnsi" w:cstheme="minorHAnsi"/>
          <w:b/>
          <w:sz w:val="24"/>
          <w:szCs w:val="24"/>
          <w:u w:val="single"/>
        </w:rPr>
        <w:t>zawarcie w nich wszystkich niezbędnych elementów</w:t>
      </w:r>
      <w:r w:rsidRPr="00E12529">
        <w:rPr>
          <w:rFonts w:asciiTheme="minorHAnsi" w:eastAsia="Calibri" w:hAnsiTheme="minorHAnsi" w:cstheme="minorHAnsi"/>
          <w:b/>
          <w:sz w:val="24"/>
          <w:szCs w:val="24"/>
          <w:u w:val="single"/>
        </w:rPr>
        <w:t>)</w:t>
      </w:r>
      <w:r w:rsidR="00B373F9" w:rsidRPr="00E12529">
        <w:rPr>
          <w:rFonts w:asciiTheme="minorHAnsi" w:eastAsia="Calibri" w:hAnsiTheme="minorHAnsi" w:cstheme="minorHAnsi"/>
          <w:b/>
          <w:sz w:val="24"/>
          <w:szCs w:val="24"/>
          <w:u w:val="single"/>
        </w:rPr>
        <w:t>.</w:t>
      </w:r>
    </w:p>
    <w:p w14:paraId="354D85B1" w14:textId="54894E41" w:rsidR="006934D8" w:rsidRPr="00E12529" w:rsidRDefault="00B373F9" w:rsidP="00D1074E">
      <w:pPr>
        <w:numPr>
          <w:ilvl w:val="0"/>
          <w:numId w:val="3"/>
        </w:numPr>
        <w:spacing w:after="0"/>
        <w:ind w:left="567" w:hanging="284"/>
        <w:jc w:val="both"/>
        <w:rPr>
          <w:rFonts w:asciiTheme="minorHAnsi" w:eastAsia="Calibri" w:hAnsiTheme="minorHAnsi" w:cstheme="minorHAnsi"/>
          <w:sz w:val="24"/>
          <w:szCs w:val="24"/>
        </w:rPr>
      </w:pPr>
      <w:r w:rsidRPr="00E12529">
        <w:rPr>
          <w:rFonts w:asciiTheme="minorHAnsi" w:eastAsia="Calibri" w:hAnsiTheme="minorHAnsi" w:cstheme="minorHAnsi"/>
          <w:sz w:val="24"/>
          <w:szCs w:val="24"/>
        </w:rPr>
        <w:t>Oferta z</w:t>
      </w:r>
      <w:r w:rsidR="006934D8" w:rsidRPr="00E12529">
        <w:rPr>
          <w:rFonts w:asciiTheme="minorHAnsi" w:eastAsia="Calibri" w:hAnsiTheme="minorHAnsi" w:cstheme="minorHAnsi"/>
          <w:sz w:val="24"/>
          <w:szCs w:val="24"/>
        </w:rPr>
        <w:t>awiera błędy w obliczeniu ceny</w:t>
      </w:r>
      <w:r w:rsidR="00386B2C" w:rsidRPr="00E12529">
        <w:rPr>
          <w:rFonts w:asciiTheme="minorHAnsi" w:eastAsia="Calibri" w:hAnsiTheme="minorHAnsi" w:cstheme="minorHAnsi"/>
          <w:sz w:val="24"/>
          <w:szCs w:val="24"/>
        </w:rPr>
        <w:t>, w tym także</w:t>
      </w:r>
      <w:r w:rsidR="006934D8" w:rsidRPr="00E12529">
        <w:rPr>
          <w:rFonts w:asciiTheme="minorHAnsi" w:eastAsia="Calibri" w:hAnsiTheme="minorHAnsi" w:cstheme="minorHAnsi"/>
          <w:sz w:val="24"/>
          <w:szCs w:val="24"/>
        </w:rPr>
        <w:t xml:space="preserve"> w</w:t>
      </w:r>
      <w:r w:rsidR="00CE4C8E" w:rsidRPr="00E12529">
        <w:rPr>
          <w:rFonts w:asciiTheme="minorHAnsi" w:eastAsia="Calibri" w:hAnsiTheme="minorHAnsi" w:cstheme="minorHAnsi"/>
          <w:sz w:val="24"/>
          <w:szCs w:val="24"/>
        </w:rPr>
        <w:t>skutek</w:t>
      </w:r>
      <w:r w:rsidR="006934D8" w:rsidRPr="00E12529">
        <w:rPr>
          <w:rFonts w:asciiTheme="minorHAnsi" w:eastAsia="Calibri" w:hAnsiTheme="minorHAnsi" w:cstheme="minorHAnsi"/>
          <w:sz w:val="24"/>
          <w:szCs w:val="24"/>
        </w:rPr>
        <w:t xml:space="preserve"> zastosowan</w:t>
      </w:r>
      <w:r w:rsidR="00CE4C8E" w:rsidRPr="00E12529">
        <w:rPr>
          <w:rFonts w:asciiTheme="minorHAnsi" w:eastAsia="Calibri" w:hAnsiTheme="minorHAnsi" w:cstheme="minorHAnsi"/>
          <w:sz w:val="24"/>
          <w:szCs w:val="24"/>
        </w:rPr>
        <w:t>ia</w:t>
      </w:r>
      <w:r w:rsidR="006934D8" w:rsidRPr="00E12529">
        <w:rPr>
          <w:rFonts w:asciiTheme="minorHAnsi" w:eastAsia="Calibri" w:hAnsiTheme="minorHAnsi" w:cstheme="minorHAnsi"/>
          <w:sz w:val="24"/>
          <w:szCs w:val="24"/>
        </w:rPr>
        <w:t xml:space="preserve"> nieprawidłow</w:t>
      </w:r>
      <w:r w:rsidR="00CE4C8E" w:rsidRPr="00E12529">
        <w:rPr>
          <w:rFonts w:asciiTheme="minorHAnsi" w:eastAsia="Calibri" w:hAnsiTheme="minorHAnsi" w:cstheme="minorHAnsi"/>
          <w:sz w:val="24"/>
          <w:szCs w:val="24"/>
        </w:rPr>
        <w:t>ej</w:t>
      </w:r>
      <w:r w:rsidR="006934D8" w:rsidRPr="00E12529">
        <w:rPr>
          <w:rFonts w:asciiTheme="minorHAnsi" w:eastAsia="Calibri" w:hAnsiTheme="minorHAnsi" w:cstheme="minorHAnsi"/>
          <w:sz w:val="24"/>
          <w:szCs w:val="24"/>
        </w:rPr>
        <w:t xml:space="preserve"> stawk</w:t>
      </w:r>
      <w:r w:rsidR="00CE4C8E" w:rsidRPr="00E12529">
        <w:rPr>
          <w:rFonts w:asciiTheme="minorHAnsi" w:eastAsia="Calibri" w:hAnsiTheme="minorHAnsi" w:cstheme="minorHAnsi"/>
          <w:sz w:val="24"/>
          <w:szCs w:val="24"/>
        </w:rPr>
        <w:t>i</w:t>
      </w:r>
      <w:r w:rsidR="006934D8" w:rsidRPr="00E12529">
        <w:rPr>
          <w:rFonts w:asciiTheme="minorHAnsi" w:eastAsia="Calibri" w:hAnsiTheme="minorHAnsi" w:cstheme="minorHAnsi"/>
          <w:sz w:val="24"/>
          <w:szCs w:val="24"/>
        </w:rPr>
        <w:t xml:space="preserve"> VAT</w:t>
      </w:r>
      <w:r w:rsidRPr="00E12529">
        <w:rPr>
          <w:rFonts w:asciiTheme="minorHAnsi" w:eastAsia="Calibri" w:hAnsiTheme="minorHAnsi" w:cstheme="minorHAnsi"/>
          <w:sz w:val="24"/>
          <w:szCs w:val="24"/>
        </w:rPr>
        <w:t>.</w:t>
      </w:r>
    </w:p>
    <w:p w14:paraId="7A0E9B8F" w14:textId="77777777" w:rsidR="006934D8" w:rsidRPr="00E12529" w:rsidRDefault="006934D8" w:rsidP="00D1074E">
      <w:pPr>
        <w:numPr>
          <w:ilvl w:val="0"/>
          <w:numId w:val="3"/>
        </w:numPr>
        <w:spacing w:after="0"/>
        <w:ind w:left="567" w:hanging="284"/>
        <w:jc w:val="both"/>
        <w:rPr>
          <w:rFonts w:asciiTheme="minorHAnsi" w:eastAsia="Calibri" w:hAnsiTheme="minorHAnsi" w:cstheme="minorHAnsi"/>
          <w:sz w:val="24"/>
          <w:szCs w:val="24"/>
        </w:rPr>
      </w:pPr>
      <w:r w:rsidRPr="00E12529">
        <w:rPr>
          <w:rFonts w:asciiTheme="minorHAnsi" w:eastAsia="Calibri" w:hAnsiTheme="minorHAnsi" w:cstheme="minorHAnsi"/>
          <w:sz w:val="24"/>
          <w:szCs w:val="24"/>
        </w:rPr>
        <w:t>Oferta została podpisana przez osoby nieumocowane prawnie.</w:t>
      </w:r>
    </w:p>
    <w:p w14:paraId="1D72A900" w14:textId="77777777" w:rsidR="0064027A" w:rsidRPr="00E12529" w:rsidRDefault="00B373F9" w:rsidP="00D1074E">
      <w:pPr>
        <w:numPr>
          <w:ilvl w:val="0"/>
          <w:numId w:val="3"/>
        </w:numPr>
        <w:tabs>
          <w:tab w:val="left" w:pos="408"/>
        </w:tabs>
        <w:spacing w:after="0"/>
        <w:ind w:left="567" w:hanging="284"/>
        <w:jc w:val="both"/>
        <w:rPr>
          <w:rFonts w:asciiTheme="minorHAnsi" w:hAnsiTheme="minorHAnsi" w:cstheme="minorHAnsi"/>
          <w:sz w:val="24"/>
          <w:szCs w:val="24"/>
        </w:rPr>
      </w:pPr>
      <w:r w:rsidRPr="00E12529">
        <w:rPr>
          <w:rFonts w:asciiTheme="minorHAnsi" w:hAnsiTheme="minorHAnsi" w:cstheme="minorHAnsi"/>
          <w:sz w:val="24"/>
          <w:szCs w:val="24"/>
        </w:rPr>
        <w:t>Z</w:t>
      </w:r>
      <w:r w:rsidR="0064027A" w:rsidRPr="00E12529">
        <w:rPr>
          <w:rFonts w:asciiTheme="minorHAnsi" w:hAnsiTheme="minorHAnsi" w:cstheme="minorHAnsi"/>
          <w:sz w:val="24"/>
          <w:szCs w:val="24"/>
        </w:rPr>
        <w:t xml:space="preserve">łożenie </w:t>
      </w:r>
      <w:r w:rsidRPr="00E12529">
        <w:rPr>
          <w:rFonts w:asciiTheme="minorHAnsi" w:hAnsiTheme="minorHAnsi" w:cstheme="minorHAnsi"/>
          <w:sz w:val="24"/>
          <w:szCs w:val="24"/>
        </w:rPr>
        <w:t xml:space="preserve">oferty </w:t>
      </w:r>
      <w:r w:rsidR="0064027A" w:rsidRPr="00E12529">
        <w:rPr>
          <w:rFonts w:asciiTheme="minorHAnsi" w:hAnsiTheme="minorHAnsi" w:cstheme="minorHAnsi"/>
          <w:sz w:val="24"/>
          <w:szCs w:val="24"/>
        </w:rPr>
        <w:t>stanowi czyn nieuczciwej konkurencji w rozumieniu przepisów o zwa</w:t>
      </w:r>
      <w:r w:rsidRPr="00E12529">
        <w:rPr>
          <w:rFonts w:asciiTheme="minorHAnsi" w:hAnsiTheme="minorHAnsi" w:cstheme="minorHAnsi"/>
          <w:sz w:val="24"/>
          <w:szCs w:val="24"/>
        </w:rPr>
        <w:t>lczaniu nieuczciwej konkurencji.</w:t>
      </w:r>
    </w:p>
    <w:p w14:paraId="52CA15C7" w14:textId="25BABB23" w:rsidR="0064027A" w:rsidRDefault="00B373F9" w:rsidP="00D1074E">
      <w:pPr>
        <w:numPr>
          <w:ilvl w:val="0"/>
          <w:numId w:val="3"/>
        </w:numPr>
        <w:tabs>
          <w:tab w:val="left" w:pos="408"/>
        </w:tabs>
        <w:spacing w:after="0"/>
        <w:ind w:left="567" w:hanging="284"/>
        <w:jc w:val="both"/>
        <w:rPr>
          <w:rFonts w:asciiTheme="minorHAnsi" w:hAnsiTheme="minorHAnsi" w:cstheme="minorHAnsi"/>
          <w:sz w:val="24"/>
          <w:szCs w:val="24"/>
        </w:rPr>
      </w:pPr>
      <w:r w:rsidRPr="00E12529">
        <w:rPr>
          <w:rFonts w:asciiTheme="minorHAnsi" w:hAnsiTheme="minorHAnsi" w:cstheme="minorHAnsi"/>
          <w:sz w:val="24"/>
          <w:szCs w:val="24"/>
        </w:rPr>
        <w:t xml:space="preserve">Oferta </w:t>
      </w:r>
      <w:r w:rsidR="0064027A" w:rsidRPr="00E12529">
        <w:rPr>
          <w:rFonts w:asciiTheme="minorHAnsi" w:hAnsiTheme="minorHAnsi" w:cstheme="minorHAnsi"/>
          <w:sz w:val="24"/>
          <w:szCs w:val="24"/>
        </w:rPr>
        <w:t>zawiera rażąco niską cenę lub koszt w st</w:t>
      </w:r>
      <w:r w:rsidRPr="00E12529">
        <w:rPr>
          <w:rFonts w:asciiTheme="minorHAnsi" w:hAnsiTheme="minorHAnsi" w:cstheme="minorHAnsi"/>
          <w:sz w:val="24"/>
          <w:szCs w:val="24"/>
        </w:rPr>
        <w:t>osunku do przedmiotu zamówienia.</w:t>
      </w:r>
    </w:p>
    <w:p w14:paraId="2DB256A6" w14:textId="77777777" w:rsidR="0064027A" w:rsidRPr="00E12529" w:rsidRDefault="00B373F9" w:rsidP="00D1074E">
      <w:pPr>
        <w:numPr>
          <w:ilvl w:val="0"/>
          <w:numId w:val="3"/>
        </w:numPr>
        <w:tabs>
          <w:tab w:val="left" w:pos="408"/>
        </w:tabs>
        <w:spacing w:after="0"/>
        <w:ind w:left="567" w:hanging="284"/>
        <w:jc w:val="both"/>
        <w:rPr>
          <w:rFonts w:asciiTheme="minorHAnsi" w:hAnsiTheme="minorHAnsi" w:cstheme="minorHAnsi"/>
          <w:sz w:val="24"/>
          <w:szCs w:val="24"/>
        </w:rPr>
      </w:pPr>
      <w:r w:rsidRPr="00E12529">
        <w:rPr>
          <w:rFonts w:asciiTheme="minorHAnsi" w:hAnsiTheme="minorHAnsi" w:cstheme="minorHAnsi"/>
          <w:sz w:val="24"/>
          <w:szCs w:val="24"/>
        </w:rPr>
        <w:t xml:space="preserve">Oferta </w:t>
      </w:r>
      <w:r w:rsidR="0064027A" w:rsidRPr="00E12529">
        <w:rPr>
          <w:rFonts w:asciiTheme="minorHAnsi" w:hAnsiTheme="minorHAnsi" w:cstheme="minorHAnsi"/>
          <w:sz w:val="24"/>
          <w:szCs w:val="24"/>
        </w:rPr>
        <w:t>została złożona przez wykonawcę wykluczonego z udziału w postępowaniu o udzielenie zamówienia lub nie</w:t>
      </w:r>
      <w:r w:rsidRPr="00E12529">
        <w:rPr>
          <w:rFonts w:asciiTheme="minorHAnsi" w:hAnsiTheme="minorHAnsi" w:cstheme="minorHAnsi"/>
          <w:sz w:val="24"/>
          <w:szCs w:val="24"/>
        </w:rPr>
        <w:t>zaproszonego do składania ofert.</w:t>
      </w:r>
    </w:p>
    <w:p w14:paraId="4511BEAF" w14:textId="77777777" w:rsidR="0064027A" w:rsidRPr="00E12529" w:rsidRDefault="00B373F9" w:rsidP="00D1074E">
      <w:pPr>
        <w:numPr>
          <w:ilvl w:val="0"/>
          <w:numId w:val="3"/>
        </w:numPr>
        <w:tabs>
          <w:tab w:val="left" w:pos="408"/>
        </w:tabs>
        <w:spacing w:after="0"/>
        <w:ind w:left="567" w:hanging="284"/>
        <w:jc w:val="both"/>
        <w:rPr>
          <w:rFonts w:asciiTheme="minorHAnsi" w:eastAsia="Calibri" w:hAnsiTheme="minorHAnsi" w:cstheme="minorHAnsi"/>
          <w:sz w:val="24"/>
          <w:szCs w:val="24"/>
        </w:rPr>
      </w:pPr>
      <w:r w:rsidRPr="00E12529">
        <w:rPr>
          <w:rFonts w:asciiTheme="minorHAnsi" w:hAnsiTheme="minorHAnsi" w:cstheme="minorHAnsi"/>
          <w:sz w:val="24"/>
          <w:szCs w:val="24"/>
        </w:rPr>
        <w:t xml:space="preserve">Oferta </w:t>
      </w:r>
      <w:r w:rsidR="0064027A" w:rsidRPr="00E12529">
        <w:rPr>
          <w:rFonts w:asciiTheme="minorHAnsi" w:hAnsiTheme="minorHAnsi" w:cstheme="minorHAnsi"/>
          <w:sz w:val="24"/>
          <w:szCs w:val="24"/>
        </w:rPr>
        <w:t>jest nieważna na podstawie odrębnych przepisów.</w:t>
      </w:r>
    </w:p>
    <w:p w14:paraId="47A655A9" w14:textId="7C2970E5" w:rsidR="00E82CBE" w:rsidRPr="00E82CBE" w:rsidRDefault="00E82CBE" w:rsidP="00E82CBE">
      <w:pPr>
        <w:spacing w:after="0"/>
        <w:jc w:val="both"/>
        <w:rPr>
          <w:sz w:val="24"/>
          <w:szCs w:val="24"/>
        </w:rPr>
      </w:pPr>
      <w:r w:rsidRPr="00E82CBE">
        <w:rPr>
          <w:sz w:val="24"/>
          <w:szCs w:val="24"/>
        </w:rPr>
        <w:t>W przypadku zaistnienia powyższych okoliczności, Wykonawcom nie przysługują środki odwoławcze, gdyż dane postępowanie nie odbywa się w oparciu o ustawę Prawo Zamówień Publicznych z dnia 29 stycznia 2004r., zatem zawarte w Ustawie metody odwoławcze nie mają zastosowania. Zamawiający zastrzega sobie prawa do zmiany decyzji o wyborze oferty jeżeli wybór wykonawcy został dokonany w sposób nieprawidłowy. W przypadku błędów w postępowaniu, które potencjalnie mogą skutkować nałożeniem korekty finansowej Zamawiający zastrzega sobie prawo do unieważnienia postępowania lub powtórzenia czynności wyboru oferty najkorzystniejszej.</w:t>
      </w:r>
    </w:p>
    <w:p w14:paraId="533119FF" w14:textId="77777777" w:rsidR="00E82CBE" w:rsidRPr="00E82CBE" w:rsidRDefault="00E82CBE" w:rsidP="00E82CBE">
      <w:pPr>
        <w:spacing w:after="0"/>
        <w:outlineLvl w:val="0"/>
        <w:rPr>
          <w:b/>
          <w:sz w:val="24"/>
          <w:szCs w:val="24"/>
        </w:rPr>
      </w:pPr>
      <w:r w:rsidRPr="00E82CBE">
        <w:rPr>
          <w:b/>
          <w:sz w:val="24"/>
          <w:szCs w:val="24"/>
        </w:rPr>
        <w:lastRenderedPageBreak/>
        <w:t>Okres związania ofertą:</w:t>
      </w:r>
    </w:p>
    <w:p w14:paraId="1DBF312B" w14:textId="77777777" w:rsidR="00E82CBE" w:rsidRPr="00E82CBE" w:rsidRDefault="00E82CBE" w:rsidP="00E82CBE">
      <w:pPr>
        <w:tabs>
          <w:tab w:val="left" w:pos="9498"/>
        </w:tabs>
        <w:spacing w:after="0"/>
        <w:jc w:val="both"/>
        <w:rPr>
          <w:sz w:val="24"/>
          <w:szCs w:val="24"/>
        </w:rPr>
      </w:pPr>
      <w:r w:rsidRPr="00E82CBE">
        <w:rPr>
          <w:sz w:val="24"/>
          <w:szCs w:val="24"/>
        </w:rPr>
        <w:t xml:space="preserve">Składający ofertę jest nią związany przez okres 30 dni. Bieg terminu związania ofertą rozpoczyna się </w:t>
      </w:r>
      <w:r w:rsidRPr="00E82CBE">
        <w:rPr>
          <w:sz w:val="24"/>
          <w:szCs w:val="24"/>
        </w:rPr>
        <w:br/>
        <w:t>wraz z upływem terminu składania ofert.</w:t>
      </w:r>
    </w:p>
    <w:p w14:paraId="4ACDF6D1" w14:textId="77777777" w:rsidR="00E82CBE" w:rsidRPr="00E82CBE" w:rsidRDefault="00E82CBE" w:rsidP="00E82CBE">
      <w:pPr>
        <w:spacing w:after="0"/>
        <w:jc w:val="both"/>
        <w:rPr>
          <w:sz w:val="24"/>
          <w:szCs w:val="24"/>
        </w:rPr>
      </w:pPr>
    </w:p>
    <w:p w14:paraId="5A82929B" w14:textId="77777777" w:rsidR="00E82CBE" w:rsidRPr="00E82CBE" w:rsidRDefault="00E82CBE" w:rsidP="00E82CBE">
      <w:pPr>
        <w:spacing w:after="0"/>
        <w:rPr>
          <w:b/>
          <w:sz w:val="24"/>
          <w:szCs w:val="24"/>
        </w:rPr>
      </w:pPr>
      <w:r w:rsidRPr="00E82CBE">
        <w:rPr>
          <w:b/>
          <w:sz w:val="24"/>
          <w:szCs w:val="24"/>
        </w:rPr>
        <w:t>Wymagania dotyczące wadium</w:t>
      </w:r>
    </w:p>
    <w:p w14:paraId="3E92D635" w14:textId="77777777" w:rsidR="004E3D09" w:rsidRDefault="004E3D09" w:rsidP="00E82CBE">
      <w:pPr>
        <w:tabs>
          <w:tab w:val="left" w:pos="993"/>
        </w:tabs>
        <w:spacing w:after="0"/>
        <w:jc w:val="both"/>
        <w:rPr>
          <w:sz w:val="24"/>
          <w:szCs w:val="24"/>
        </w:rPr>
      </w:pPr>
      <w:r w:rsidRPr="006666CB">
        <w:rPr>
          <w:sz w:val="24"/>
          <w:szCs w:val="24"/>
        </w:rPr>
        <w:t>Zamawiający nie wymaga wniesienia wadium.</w:t>
      </w:r>
      <w:r>
        <w:rPr>
          <w:sz w:val="24"/>
          <w:szCs w:val="24"/>
        </w:rPr>
        <w:t xml:space="preserve"> </w:t>
      </w:r>
    </w:p>
    <w:p w14:paraId="5AF8CD51" w14:textId="77777777" w:rsidR="00252155" w:rsidRPr="00993C17" w:rsidRDefault="00252155" w:rsidP="00993C17">
      <w:pPr>
        <w:spacing w:after="0"/>
        <w:rPr>
          <w:rFonts w:asciiTheme="minorHAnsi" w:eastAsia="Calibri" w:hAnsiTheme="minorHAnsi" w:cstheme="minorHAnsi"/>
          <w:b/>
          <w:sz w:val="24"/>
          <w:szCs w:val="24"/>
        </w:rPr>
      </w:pPr>
    </w:p>
    <w:p w14:paraId="15E9869A" w14:textId="77777777" w:rsidR="006934D8" w:rsidRPr="00993C17" w:rsidRDefault="00B373F9" w:rsidP="00D1074E">
      <w:pPr>
        <w:numPr>
          <w:ilvl w:val="0"/>
          <w:numId w:val="8"/>
        </w:numPr>
        <w:spacing w:after="0"/>
        <w:ind w:left="284" w:hanging="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Termin składania ofert:</w:t>
      </w:r>
    </w:p>
    <w:p w14:paraId="3ADD842F" w14:textId="696404F1" w:rsidR="006934D8" w:rsidRPr="00993C17" w:rsidRDefault="006934D8"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Ofertę należy złożyć do dnia</w:t>
      </w:r>
      <w:r w:rsidR="0040036B" w:rsidRPr="00993C17">
        <w:rPr>
          <w:rFonts w:asciiTheme="minorHAnsi" w:eastAsia="Calibri" w:hAnsiTheme="minorHAnsi" w:cstheme="minorHAnsi"/>
          <w:sz w:val="24"/>
          <w:szCs w:val="24"/>
        </w:rPr>
        <w:t xml:space="preserve"> </w:t>
      </w:r>
      <w:r w:rsidR="00AB60D0">
        <w:rPr>
          <w:rFonts w:asciiTheme="minorHAnsi" w:eastAsia="Calibri" w:hAnsiTheme="minorHAnsi" w:cstheme="minorHAnsi"/>
          <w:b/>
          <w:sz w:val="24"/>
          <w:szCs w:val="24"/>
        </w:rPr>
        <w:t>2</w:t>
      </w:r>
      <w:r w:rsidR="00A8763A">
        <w:rPr>
          <w:rFonts w:asciiTheme="minorHAnsi" w:eastAsia="Calibri" w:hAnsiTheme="minorHAnsi" w:cstheme="minorHAnsi"/>
          <w:b/>
          <w:sz w:val="24"/>
          <w:szCs w:val="24"/>
        </w:rPr>
        <w:t>8</w:t>
      </w:r>
      <w:r w:rsidR="00C12D32" w:rsidRPr="00993C17">
        <w:rPr>
          <w:rFonts w:asciiTheme="minorHAnsi" w:eastAsia="Calibri" w:hAnsiTheme="minorHAnsi" w:cstheme="minorHAnsi"/>
          <w:b/>
          <w:sz w:val="24"/>
          <w:szCs w:val="24"/>
        </w:rPr>
        <w:t xml:space="preserve"> </w:t>
      </w:r>
      <w:r w:rsidR="00257856">
        <w:rPr>
          <w:rFonts w:asciiTheme="minorHAnsi" w:eastAsia="Calibri" w:hAnsiTheme="minorHAnsi" w:cstheme="minorHAnsi"/>
          <w:b/>
          <w:sz w:val="24"/>
          <w:szCs w:val="24"/>
        </w:rPr>
        <w:t>ma</w:t>
      </w:r>
      <w:r w:rsidR="00AB60D0">
        <w:rPr>
          <w:rFonts w:asciiTheme="minorHAnsi" w:eastAsia="Calibri" w:hAnsiTheme="minorHAnsi" w:cstheme="minorHAnsi"/>
          <w:b/>
          <w:sz w:val="24"/>
          <w:szCs w:val="24"/>
        </w:rPr>
        <w:t>ja</w:t>
      </w:r>
      <w:r w:rsidR="00C12D32" w:rsidRPr="00993C17">
        <w:rPr>
          <w:rFonts w:asciiTheme="minorHAnsi" w:eastAsia="Calibri" w:hAnsiTheme="minorHAnsi" w:cstheme="minorHAnsi"/>
          <w:b/>
          <w:sz w:val="24"/>
          <w:szCs w:val="24"/>
        </w:rPr>
        <w:t xml:space="preserve"> </w:t>
      </w:r>
      <w:r w:rsidR="00C363F5" w:rsidRPr="00993C17">
        <w:rPr>
          <w:rFonts w:asciiTheme="minorHAnsi" w:eastAsia="Calibri" w:hAnsiTheme="minorHAnsi" w:cstheme="minorHAnsi"/>
          <w:b/>
          <w:sz w:val="24"/>
          <w:szCs w:val="24"/>
        </w:rPr>
        <w:t>20</w:t>
      </w:r>
      <w:r w:rsidR="00257856">
        <w:rPr>
          <w:rFonts w:asciiTheme="minorHAnsi" w:eastAsia="Calibri" w:hAnsiTheme="minorHAnsi" w:cstheme="minorHAnsi"/>
          <w:b/>
          <w:sz w:val="24"/>
          <w:szCs w:val="24"/>
        </w:rPr>
        <w:t>20</w:t>
      </w:r>
      <w:r w:rsidR="00C363F5" w:rsidRPr="00993C17">
        <w:rPr>
          <w:rFonts w:asciiTheme="minorHAnsi" w:eastAsia="Calibri" w:hAnsiTheme="minorHAnsi" w:cstheme="minorHAnsi"/>
          <w:b/>
          <w:sz w:val="24"/>
          <w:szCs w:val="24"/>
        </w:rPr>
        <w:t xml:space="preserve"> </w:t>
      </w:r>
      <w:r w:rsidRPr="00993C17">
        <w:rPr>
          <w:rFonts w:asciiTheme="minorHAnsi" w:eastAsia="Calibri" w:hAnsiTheme="minorHAnsi" w:cstheme="minorHAnsi"/>
          <w:b/>
          <w:sz w:val="24"/>
          <w:szCs w:val="24"/>
        </w:rPr>
        <w:t>r.</w:t>
      </w:r>
      <w:r w:rsidR="00B373F9" w:rsidRPr="00993C17">
        <w:rPr>
          <w:rFonts w:asciiTheme="minorHAnsi" w:eastAsia="Calibri" w:hAnsiTheme="minorHAnsi" w:cstheme="minorHAnsi"/>
          <w:b/>
          <w:sz w:val="24"/>
          <w:szCs w:val="24"/>
        </w:rPr>
        <w:t>,</w:t>
      </w:r>
      <w:r w:rsidRPr="00993C17">
        <w:rPr>
          <w:rFonts w:asciiTheme="minorHAnsi" w:eastAsia="Calibri" w:hAnsiTheme="minorHAnsi" w:cstheme="minorHAnsi"/>
          <w:b/>
          <w:sz w:val="24"/>
          <w:szCs w:val="24"/>
        </w:rPr>
        <w:t xml:space="preserve"> godzina 10:00</w:t>
      </w:r>
      <w:r w:rsidR="00B373F9" w:rsidRPr="00993C17">
        <w:rPr>
          <w:rFonts w:asciiTheme="minorHAnsi" w:eastAsia="Calibri" w:hAnsiTheme="minorHAnsi" w:cstheme="minorHAnsi"/>
          <w:b/>
          <w:sz w:val="24"/>
          <w:szCs w:val="24"/>
        </w:rPr>
        <w:t>.</w:t>
      </w:r>
    </w:p>
    <w:p w14:paraId="61FA9EA7" w14:textId="7DEA22BB" w:rsidR="00365A23" w:rsidRPr="00993C17" w:rsidRDefault="00365A23" w:rsidP="00993C17">
      <w:pPr>
        <w:spacing w:after="0"/>
        <w:rPr>
          <w:rFonts w:asciiTheme="minorHAnsi" w:eastAsia="Calibri" w:hAnsiTheme="minorHAnsi" w:cstheme="minorHAnsi"/>
          <w:b/>
          <w:sz w:val="24"/>
          <w:szCs w:val="24"/>
        </w:rPr>
      </w:pPr>
    </w:p>
    <w:p w14:paraId="66A55B8F" w14:textId="77777777" w:rsidR="006934D8" w:rsidRPr="00993C17" w:rsidRDefault="006934D8" w:rsidP="00D1074E">
      <w:pPr>
        <w:numPr>
          <w:ilvl w:val="0"/>
          <w:numId w:val="8"/>
        </w:numPr>
        <w:spacing w:after="0"/>
        <w:ind w:left="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Sposób</w:t>
      </w:r>
      <w:r w:rsidR="00B373F9" w:rsidRPr="00993C17">
        <w:rPr>
          <w:rFonts w:asciiTheme="minorHAnsi" w:eastAsia="Calibri" w:hAnsiTheme="minorHAnsi" w:cstheme="minorHAnsi"/>
          <w:b/>
          <w:sz w:val="24"/>
          <w:szCs w:val="24"/>
        </w:rPr>
        <w:t xml:space="preserve"> oraz miejsce składania ofert:</w:t>
      </w:r>
    </w:p>
    <w:p w14:paraId="70B6768E" w14:textId="414E9CB4" w:rsidR="002D4198" w:rsidRPr="00993C17" w:rsidRDefault="006934D8"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Ofertę można dostarczyć osobiście </w:t>
      </w:r>
      <w:r w:rsidR="002D4198" w:rsidRPr="00993C17">
        <w:rPr>
          <w:rFonts w:asciiTheme="minorHAnsi" w:eastAsia="Calibri" w:hAnsiTheme="minorHAnsi" w:cstheme="minorHAnsi"/>
          <w:sz w:val="24"/>
          <w:szCs w:val="24"/>
        </w:rPr>
        <w:t>do</w:t>
      </w:r>
      <w:r w:rsidRPr="00993C17">
        <w:rPr>
          <w:rFonts w:asciiTheme="minorHAnsi" w:eastAsia="Calibri" w:hAnsiTheme="minorHAnsi" w:cstheme="minorHAnsi"/>
          <w:sz w:val="24"/>
          <w:szCs w:val="24"/>
        </w:rPr>
        <w:t xml:space="preserve"> siedzib</w:t>
      </w:r>
      <w:r w:rsidR="002D4198" w:rsidRPr="00993C17">
        <w:rPr>
          <w:rFonts w:asciiTheme="minorHAnsi" w:eastAsia="Calibri" w:hAnsiTheme="minorHAnsi" w:cstheme="minorHAnsi"/>
          <w:sz w:val="24"/>
          <w:szCs w:val="24"/>
        </w:rPr>
        <w:t>y</w:t>
      </w:r>
      <w:r w:rsidRPr="00993C17">
        <w:rPr>
          <w:rFonts w:asciiTheme="minorHAnsi" w:eastAsia="Calibri" w:hAnsiTheme="minorHAnsi" w:cstheme="minorHAnsi"/>
          <w:sz w:val="24"/>
          <w:szCs w:val="24"/>
        </w:rPr>
        <w:t xml:space="preserve"> </w:t>
      </w:r>
      <w:r w:rsidR="000C568D" w:rsidRPr="00993C17">
        <w:rPr>
          <w:rFonts w:asciiTheme="minorHAnsi" w:eastAsia="Calibri" w:hAnsiTheme="minorHAnsi" w:cstheme="minorHAnsi"/>
          <w:sz w:val="24"/>
          <w:szCs w:val="24"/>
        </w:rPr>
        <w:t>Zamawiającego</w:t>
      </w:r>
      <w:r w:rsidRPr="00993C17">
        <w:rPr>
          <w:rFonts w:asciiTheme="minorHAnsi" w:eastAsia="Calibri" w:hAnsiTheme="minorHAnsi" w:cstheme="minorHAnsi"/>
          <w:sz w:val="24"/>
          <w:szCs w:val="24"/>
        </w:rPr>
        <w:t xml:space="preserve"> lub przesłać </w:t>
      </w:r>
      <w:r w:rsidR="002D4198" w:rsidRPr="00993C17">
        <w:rPr>
          <w:rFonts w:asciiTheme="minorHAnsi" w:eastAsia="Calibri" w:hAnsiTheme="minorHAnsi" w:cstheme="minorHAnsi"/>
          <w:sz w:val="24"/>
          <w:szCs w:val="24"/>
        </w:rPr>
        <w:t xml:space="preserve">pocztą (lub kurierem) </w:t>
      </w:r>
      <w:r w:rsidR="00AC4195" w:rsidRPr="00993C17">
        <w:rPr>
          <w:rFonts w:asciiTheme="minorHAnsi" w:eastAsia="Calibri" w:hAnsiTheme="minorHAnsi" w:cstheme="minorHAnsi"/>
          <w:sz w:val="24"/>
          <w:szCs w:val="24"/>
        </w:rPr>
        <w:br/>
      </w:r>
      <w:r w:rsidR="002D4198" w:rsidRPr="00993C17">
        <w:rPr>
          <w:rFonts w:asciiTheme="minorHAnsi" w:eastAsia="Calibri" w:hAnsiTheme="minorHAnsi" w:cstheme="minorHAnsi"/>
          <w:sz w:val="24"/>
          <w:szCs w:val="24"/>
        </w:rPr>
        <w:t>na adres</w:t>
      </w:r>
      <w:r w:rsidR="00386B2C" w:rsidRPr="00993C17">
        <w:rPr>
          <w:rFonts w:asciiTheme="minorHAnsi" w:eastAsia="Calibri" w:hAnsiTheme="minorHAnsi" w:cstheme="minorHAnsi"/>
          <w:sz w:val="24"/>
          <w:szCs w:val="24"/>
        </w:rPr>
        <w:t xml:space="preserve"> </w:t>
      </w:r>
      <w:r w:rsidR="00386B2C" w:rsidRPr="00993C17">
        <w:rPr>
          <w:rFonts w:asciiTheme="minorHAnsi" w:eastAsia="Calibri" w:hAnsiTheme="minorHAnsi" w:cstheme="minorHAnsi"/>
          <w:b/>
          <w:sz w:val="24"/>
          <w:szCs w:val="24"/>
          <w:u w:val="single"/>
        </w:rPr>
        <w:t>(decyduje data wpływu do Zamawiającego)</w:t>
      </w:r>
      <w:r w:rsidR="002D4198" w:rsidRPr="00993C17">
        <w:rPr>
          <w:rFonts w:asciiTheme="minorHAnsi" w:eastAsia="Calibri" w:hAnsiTheme="minorHAnsi" w:cstheme="minorHAnsi"/>
          <w:b/>
          <w:sz w:val="24"/>
          <w:szCs w:val="24"/>
          <w:u w:val="single"/>
        </w:rPr>
        <w:t>:</w:t>
      </w:r>
    </w:p>
    <w:p w14:paraId="22EF1E39" w14:textId="77777777" w:rsidR="00391FE8" w:rsidRPr="00993C17" w:rsidRDefault="00391FE8" w:rsidP="00993C17">
      <w:pPr>
        <w:spacing w:after="0"/>
        <w:jc w:val="both"/>
        <w:rPr>
          <w:rFonts w:asciiTheme="minorHAnsi" w:eastAsia="Calibri" w:hAnsiTheme="minorHAnsi" w:cstheme="minorHAnsi"/>
          <w:sz w:val="24"/>
          <w:szCs w:val="24"/>
        </w:rPr>
      </w:pPr>
    </w:p>
    <w:p w14:paraId="4A673544" w14:textId="6E6BEDC6" w:rsidR="00B16B62" w:rsidRPr="00993C17" w:rsidRDefault="00D4124E" w:rsidP="00E82CBE">
      <w:pPr>
        <w:spacing w:after="0"/>
        <w:jc w:val="center"/>
        <w:rPr>
          <w:rFonts w:asciiTheme="minorHAnsi" w:eastAsia="Calibri" w:hAnsiTheme="minorHAnsi" w:cstheme="minorHAnsi"/>
          <w:b/>
          <w:i/>
          <w:sz w:val="24"/>
          <w:szCs w:val="24"/>
        </w:rPr>
      </w:pPr>
      <w:r>
        <w:rPr>
          <w:rFonts w:asciiTheme="minorHAnsi" w:eastAsia="Calibri" w:hAnsiTheme="minorHAnsi" w:cstheme="minorHAnsi"/>
          <w:b/>
          <w:i/>
          <w:sz w:val="24"/>
          <w:szCs w:val="24"/>
        </w:rPr>
        <w:t>Wydział Ekonomiczny</w:t>
      </w:r>
    </w:p>
    <w:p w14:paraId="21E61998" w14:textId="38DEF119" w:rsidR="00C363F5" w:rsidRPr="00993C17" w:rsidRDefault="005A5BC4" w:rsidP="00E82CBE">
      <w:pPr>
        <w:spacing w:after="0"/>
        <w:jc w:val="center"/>
        <w:rPr>
          <w:rFonts w:asciiTheme="minorHAnsi" w:eastAsia="Calibri" w:hAnsiTheme="minorHAnsi" w:cstheme="minorHAnsi"/>
          <w:b/>
          <w:i/>
          <w:sz w:val="24"/>
          <w:szCs w:val="24"/>
        </w:rPr>
      </w:pPr>
      <w:r w:rsidRPr="00993C17">
        <w:rPr>
          <w:rFonts w:asciiTheme="minorHAnsi" w:eastAsia="Calibri" w:hAnsiTheme="minorHAnsi" w:cstheme="minorHAnsi"/>
          <w:b/>
          <w:i/>
          <w:sz w:val="24"/>
          <w:szCs w:val="24"/>
        </w:rPr>
        <w:t>Kurii Zielonogórsko-Gorzowskiej</w:t>
      </w:r>
    </w:p>
    <w:p w14:paraId="1370B1DD" w14:textId="77777777" w:rsidR="00C363F5" w:rsidRPr="00993C17" w:rsidRDefault="00C363F5" w:rsidP="00E82CBE">
      <w:pPr>
        <w:spacing w:after="0"/>
        <w:jc w:val="center"/>
        <w:rPr>
          <w:rFonts w:asciiTheme="minorHAnsi" w:eastAsia="Calibri" w:hAnsiTheme="minorHAnsi" w:cstheme="minorHAnsi"/>
          <w:b/>
          <w:i/>
          <w:sz w:val="24"/>
          <w:szCs w:val="24"/>
        </w:rPr>
      </w:pPr>
      <w:r w:rsidRPr="00993C17">
        <w:rPr>
          <w:rFonts w:asciiTheme="minorHAnsi" w:eastAsia="Calibri" w:hAnsiTheme="minorHAnsi" w:cstheme="minorHAnsi"/>
          <w:b/>
          <w:i/>
          <w:sz w:val="24"/>
          <w:szCs w:val="24"/>
        </w:rPr>
        <w:t>Plac Powstańców Wielkopolskich 1</w:t>
      </w:r>
    </w:p>
    <w:p w14:paraId="6564365D" w14:textId="77777777" w:rsidR="00C363F5" w:rsidRPr="00993C17" w:rsidRDefault="00C363F5" w:rsidP="00E82CBE">
      <w:pPr>
        <w:spacing w:after="0"/>
        <w:jc w:val="center"/>
        <w:rPr>
          <w:rFonts w:asciiTheme="minorHAnsi" w:eastAsia="Calibri" w:hAnsiTheme="minorHAnsi" w:cstheme="minorHAnsi"/>
          <w:b/>
          <w:i/>
          <w:sz w:val="24"/>
          <w:szCs w:val="24"/>
        </w:rPr>
      </w:pPr>
      <w:r w:rsidRPr="00993C17">
        <w:rPr>
          <w:rFonts w:asciiTheme="minorHAnsi" w:eastAsia="Calibri" w:hAnsiTheme="minorHAnsi" w:cstheme="minorHAnsi"/>
          <w:b/>
          <w:i/>
          <w:sz w:val="24"/>
          <w:szCs w:val="24"/>
        </w:rPr>
        <w:t>65-075 Zielona Góra</w:t>
      </w:r>
    </w:p>
    <w:p w14:paraId="4ABA7212" w14:textId="77777777" w:rsidR="00B373F9" w:rsidRPr="00993C17" w:rsidRDefault="00B373F9" w:rsidP="00E82CBE">
      <w:pPr>
        <w:spacing w:after="0"/>
        <w:rPr>
          <w:rFonts w:asciiTheme="minorHAnsi" w:eastAsia="Calibri" w:hAnsiTheme="minorHAnsi" w:cstheme="minorHAnsi"/>
          <w:sz w:val="24"/>
          <w:szCs w:val="24"/>
        </w:rPr>
      </w:pPr>
    </w:p>
    <w:p w14:paraId="6DB6F913" w14:textId="589634BB" w:rsidR="00AC4195" w:rsidRPr="00993C17" w:rsidRDefault="006934D8"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Ofertę należy złożyć w nieprzejrzystej kopercie w sposób </w:t>
      </w:r>
      <w:r w:rsidR="005A5BC4" w:rsidRPr="00993C17">
        <w:rPr>
          <w:rFonts w:asciiTheme="minorHAnsi" w:eastAsia="Calibri" w:hAnsiTheme="minorHAnsi" w:cstheme="minorHAnsi"/>
          <w:sz w:val="24"/>
          <w:szCs w:val="24"/>
        </w:rPr>
        <w:t xml:space="preserve">zapewniający </w:t>
      </w:r>
      <w:r w:rsidRPr="00993C17">
        <w:rPr>
          <w:rFonts w:asciiTheme="minorHAnsi" w:eastAsia="Calibri" w:hAnsiTheme="minorHAnsi" w:cstheme="minorHAnsi"/>
          <w:sz w:val="24"/>
          <w:szCs w:val="24"/>
        </w:rPr>
        <w:t>zachowanie poufności jej treści oraz zabezpieczającej jej nienaruszalność do terminu otwarcia ofert z dopiskiem:</w:t>
      </w:r>
    </w:p>
    <w:p w14:paraId="27ECEAE3" w14:textId="0BCAFB81" w:rsidR="00E12529" w:rsidRDefault="009702A8" w:rsidP="00E82CBE">
      <w:pPr>
        <w:spacing w:after="0"/>
        <w:jc w:val="center"/>
        <w:rPr>
          <w:rFonts w:asciiTheme="minorHAnsi" w:eastAsia="Calibri" w:hAnsiTheme="minorHAnsi" w:cstheme="minorHAnsi"/>
          <w:b/>
          <w:i/>
          <w:sz w:val="24"/>
          <w:szCs w:val="24"/>
        </w:rPr>
      </w:pPr>
      <w:r w:rsidRPr="00993C17">
        <w:rPr>
          <w:rFonts w:asciiTheme="minorHAnsi" w:eastAsia="Calibri" w:hAnsiTheme="minorHAnsi" w:cstheme="minorHAnsi"/>
          <w:b/>
          <w:i/>
          <w:sz w:val="24"/>
          <w:szCs w:val="24"/>
        </w:rPr>
        <w:t>O</w:t>
      </w:r>
      <w:r w:rsidR="00365A23" w:rsidRPr="00993C17">
        <w:rPr>
          <w:rFonts w:asciiTheme="minorHAnsi" w:eastAsia="Calibri" w:hAnsiTheme="minorHAnsi" w:cstheme="minorHAnsi"/>
          <w:b/>
          <w:i/>
          <w:sz w:val="24"/>
          <w:szCs w:val="24"/>
        </w:rPr>
        <w:t>FERTA</w:t>
      </w:r>
      <w:r w:rsidRPr="00993C17">
        <w:rPr>
          <w:rFonts w:asciiTheme="minorHAnsi" w:eastAsia="Calibri" w:hAnsiTheme="minorHAnsi" w:cstheme="minorHAnsi"/>
          <w:b/>
          <w:i/>
          <w:sz w:val="24"/>
          <w:szCs w:val="24"/>
        </w:rPr>
        <w:t xml:space="preserve"> – zapytanie </w:t>
      </w:r>
      <w:r w:rsidR="00AC4195" w:rsidRPr="00993C17">
        <w:rPr>
          <w:rFonts w:asciiTheme="minorHAnsi" w:eastAsia="Calibri" w:hAnsiTheme="minorHAnsi" w:cstheme="minorHAnsi"/>
          <w:b/>
          <w:i/>
          <w:sz w:val="24"/>
          <w:szCs w:val="24"/>
        </w:rPr>
        <w:br/>
        <w:t>pt.</w:t>
      </w:r>
      <w:r w:rsidR="006934D8" w:rsidRPr="00993C17">
        <w:rPr>
          <w:rFonts w:asciiTheme="minorHAnsi" w:eastAsia="Calibri" w:hAnsiTheme="minorHAnsi" w:cstheme="minorHAnsi"/>
          <w:b/>
          <w:i/>
          <w:sz w:val="24"/>
          <w:szCs w:val="24"/>
        </w:rPr>
        <w:t xml:space="preserve"> </w:t>
      </w:r>
      <w:r w:rsidR="000C568D" w:rsidRPr="00993C17">
        <w:rPr>
          <w:rFonts w:asciiTheme="minorHAnsi" w:eastAsia="Calibri" w:hAnsiTheme="minorHAnsi" w:cstheme="minorHAnsi"/>
          <w:b/>
          <w:i/>
          <w:sz w:val="24"/>
          <w:szCs w:val="24"/>
        </w:rPr>
        <w:t>„</w:t>
      </w:r>
      <w:r w:rsidR="00257856" w:rsidRPr="00993C17">
        <w:rPr>
          <w:rFonts w:asciiTheme="minorHAnsi" w:eastAsia="Calibri" w:hAnsiTheme="minorHAnsi" w:cstheme="minorHAnsi"/>
          <w:b/>
          <w:sz w:val="24"/>
          <w:szCs w:val="24"/>
        </w:rPr>
        <w:t xml:space="preserve">wykonanie robót budowlanych i konserwatorskich w ramach </w:t>
      </w:r>
      <w:r w:rsidR="00AB60D0" w:rsidRPr="00AB60D0">
        <w:rPr>
          <w:rFonts w:asciiTheme="minorHAnsi" w:hAnsiTheme="minorHAnsi" w:cstheme="minorHAnsi"/>
          <w:b/>
          <w:bCs/>
          <w:color w:val="000000" w:themeColor="text1"/>
          <w:sz w:val="24"/>
          <w:szCs w:val="24"/>
        </w:rPr>
        <w:t>Remont</w:t>
      </w:r>
      <w:r w:rsidR="00AB60D0">
        <w:rPr>
          <w:rFonts w:asciiTheme="minorHAnsi" w:hAnsiTheme="minorHAnsi" w:cstheme="minorHAnsi"/>
          <w:b/>
          <w:bCs/>
          <w:color w:val="000000" w:themeColor="text1"/>
          <w:sz w:val="24"/>
          <w:szCs w:val="24"/>
        </w:rPr>
        <w:t>u</w:t>
      </w:r>
      <w:r w:rsidR="00AB60D0" w:rsidRPr="00AB60D0">
        <w:rPr>
          <w:rFonts w:asciiTheme="minorHAnsi" w:hAnsiTheme="minorHAnsi" w:cstheme="minorHAnsi"/>
          <w:b/>
          <w:bCs/>
          <w:color w:val="000000" w:themeColor="text1"/>
          <w:sz w:val="24"/>
          <w:szCs w:val="24"/>
        </w:rPr>
        <w:t xml:space="preserve"> budynku kościoła pw. Św. </w:t>
      </w:r>
      <w:proofErr w:type="spellStart"/>
      <w:r w:rsidR="00AB60D0" w:rsidRPr="00AB60D0">
        <w:rPr>
          <w:rFonts w:asciiTheme="minorHAnsi" w:hAnsiTheme="minorHAnsi" w:cstheme="minorHAnsi"/>
          <w:b/>
          <w:bCs/>
          <w:color w:val="000000" w:themeColor="text1"/>
          <w:sz w:val="24"/>
          <w:szCs w:val="24"/>
        </w:rPr>
        <w:t>Ap</w:t>
      </w:r>
      <w:proofErr w:type="spellEnd"/>
      <w:r w:rsidR="00AB60D0" w:rsidRPr="00AB60D0">
        <w:rPr>
          <w:rFonts w:asciiTheme="minorHAnsi" w:hAnsiTheme="minorHAnsi" w:cstheme="minorHAnsi"/>
          <w:b/>
          <w:bCs/>
          <w:color w:val="000000" w:themeColor="text1"/>
          <w:sz w:val="24"/>
          <w:szCs w:val="24"/>
        </w:rPr>
        <w:t>. Piotra i Pawła w Boleminie</w:t>
      </w:r>
      <w:r w:rsidR="000C568D" w:rsidRPr="00993C17">
        <w:rPr>
          <w:rFonts w:asciiTheme="minorHAnsi" w:eastAsia="Calibri" w:hAnsiTheme="minorHAnsi" w:cstheme="minorHAnsi"/>
          <w:b/>
          <w:i/>
          <w:sz w:val="24"/>
          <w:szCs w:val="24"/>
        </w:rPr>
        <w:t>”</w:t>
      </w:r>
    </w:p>
    <w:p w14:paraId="1F7E3442" w14:textId="572934F1" w:rsidR="006934D8" w:rsidRPr="00E12529" w:rsidRDefault="006934D8" w:rsidP="00E82CBE">
      <w:pPr>
        <w:spacing w:after="0"/>
        <w:jc w:val="center"/>
        <w:rPr>
          <w:rFonts w:asciiTheme="minorHAnsi" w:hAnsiTheme="minorHAnsi" w:cstheme="minorHAnsi"/>
          <w:b/>
          <w:bCs/>
          <w:color w:val="000000" w:themeColor="text1"/>
          <w:sz w:val="24"/>
          <w:szCs w:val="24"/>
        </w:rPr>
      </w:pPr>
      <w:r w:rsidRPr="00993C17">
        <w:rPr>
          <w:rFonts w:asciiTheme="minorHAnsi" w:eastAsia="Calibri" w:hAnsiTheme="minorHAnsi" w:cstheme="minorHAnsi"/>
          <w:b/>
          <w:i/>
          <w:sz w:val="24"/>
          <w:szCs w:val="24"/>
        </w:rPr>
        <w:t>– nie ot</w:t>
      </w:r>
      <w:r w:rsidR="000C568D" w:rsidRPr="00993C17">
        <w:rPr>
          <w:rFonts w:asciiTheme="minorHAnsi" w:eastAsia="Calibri" w:hAnsiTheme="minorHAnsi" w:cstheme="minorHAnsi"/>
          <w:b/>
          <w:i/>
          <w:sz w:val="24"/>
          <w:szCs w:val="24"/>
        </w:rPr>
        <w:t>wierać przed dniem</w:t>
      </w:r>
      <w:r w:rsidR="00E12529">
        <w:rPr>
          <w:rFonts w:asciiTheme="minorHAnsi" w:hAnsiTheme="minorHAnsi" w:cstheme="minorHAnsi"/>
          <w:b/>
          <w:bCs/>
          <w:color w:val="000000" w:themeColor="text1"/>
          <w:sz w:val="24"/>
          <w:szCs w:val="24"/>
        </w:rPr>
        <w:t xml:space="preserve"> </w:t>
      </w:r>
      <w:r w:rsidR="00AB60D0">
        <w:rPr>
          <w:rFonts w:asciiTheme="minorHAnsi" w:eastAsia="Calibri" w:hAnsiTheme="minorHAnsi" w:cstheme="minorHAnsi"/>
          <w:b/>
          <w:i/>
          <w:sz w:val="24"/>
          <w:szCs w:val="24"/>
          <w:u w:val="single"/>
        </w:rPr>
        <w:t>2</w:t>
      </w:r>
      <w:r w:rsidR="00A8763A">
        <w:rPr>
          <w:rFonts w:asciiTheme="minorHAnsi" w:eastAsia="Calibri" w:hAnsiTheme="minorHAnsi" w:cstheme="minorHAnsi"/>
          <w:b/>
          <w:i/>
          <w:sz w:val="24"/>
          <w:szCs w:val="24"/>
          <w:u w:val="single"/>
        </w:rPr>
        <w:t>8</w:t>
      </w:r>
      <w:r w:rsidR="00C12D32" w:rsidRPr="001003FF">
        <w:rPr>
          <w:rFonts w:asciiTheme="minorHAnsi" w:eastAsia="Calibri" w:hAnsiTheme="minorHAnsi" w:cstheme="minorHAnsi"/>
          <w:b/>
          <w:i/>
          <w:sz w:val="24"/>
          <w:szCs w:val="24"/>
          <w:u w:val="single"/>
        </w:rPr>
        <w:t xml:space="preserve"> </w:t>
      </w:r>
      <w:r w:rsidR="00257856">
        <w:rPr>
          <w:rFonts w:asciiTheme="minorHAnsi" w:eastAsia="Calibri" w:hAnsiTheme="minorHAnsi" w:cstheme="minorHAnsi"/>
          <w:b/>
          <w:i/>
          <w:sz w:val="24"/>
          <w:szCs w:val="24"/>
          <w:u w:val="single"/>
        </w:rPr>
        <w:t>ma</w:t>
      </w:r>
      <w:r w:rsidR="00AB60D0">
        <w:rPr>
          <w:rFonts w:asciiTheme="minorHAnsi" w:eastAsia="Calibri" w:hAnsiTheme="minorHAnsi" w:cstheme="minorHAnsi"/>
          <w:b/>
          <w:i/>
          <w:sz w:val="24"/>
          <w:szCs w:val="24"/>
          <w:u w:val="single"/>
        </w:rPr>
        <w:t>ja</w:t>
      </w:r>
      <w:r w:rsidR="00696763" w:rsidRPr="001003FF">
        <w:rPr>
          <w:rFonts w:asciiTheme="minorHAnsi" w:eastAsia="Calibri" w:hAnsiTheme="minorHAnsi" w:cstheme="minorHAnsi"/>
          <w:b/>
          <w:i/>
          <w:sz w:val="24"/>
          <w:szCs w:val="24"/>
          <w:u w:val="single"/>
        </w:rPr>
        <w:t xml:space="preserve"> </w:t>
      </w:r>
      <w:r w:rsidR="005A5BC4" w:rsidRPr="001003FF">
        <w:rPr>
          <w:rFonts w:asciiTheme="minorHAnsi" w:eastAsia="Calibri" w:hAnsiTheme="minorHAnsi" w:cstheme="minorHAnsi"/>
          <w:b/>
          <w:i/>
          <w:sz w:val="24"/>
          <w:szCs w:val="24"/>
          <w:u w:val="single"/>
        </w:rPr>
        <w:t>20</w:t>
      </w:r>
      <w:r w:rsidR="00257856">
        <w:rPr>
          <w:rFonts w:asciiTheme="minorHAnsi" w:eastAsia="Calibri" w:hAnsiTheme="minorHAnsi" w:cstheme="minorHAnsi"/>
          <w:b/>
          <w:i/>
          <w:sz w:val="24"/>
          <w:szCs w:val="24"/>
          <w:u w:val="single"/>
        </w:rPr>
        <w:t>20</w:t>
      </w:r>
      <w:r w:rsidR="005A5BC4" w:rsidRPr="001003FF">
        <w:rPr>
          <w:rFonts w:asciiTheme="minorHAnsi" w:eastAsia="Calibri" w:hAnsiTheme="minorHAnsi" w:cstheme="minorHAnsi"/>
          <w:b/>
          <w:i/>
          <w:sz w:val="24"/>
          <w:szCs w:val="24"/>
          <w:u w:val="single"/>
        </w:rPr>
        <w:t xml:space="preserve"> </w:t>
      </w:r>
      <w:r w:rsidRPr="001003FF">
        <w:rPr>
          <w:rFonts w:asciiTheme="minorHAnsi" w:eastAsia="Calibri" w:hAnsiTheme="minorHAnsi" w:cstheme="minorHAnsi"/>
          <w:b/>
          <w:i/>
          <w:sz w:val="24"/>
          <w:szCs w:val="24"/>
          <w:u w:val="single"/>
        </w:rPr>
        <w:t>r.</w:t>
      </w:r>
      <w:r w:rsidR="00B373F9" w:rsidRPr="001003FF">
        <w:rPr>
          <w:rFonts w:asciiTheme="minorHAnsi" w:eastAsia="Calibri" w:hAnsiTheme="minorHAnsi" w:cstheme="minorHAnsi"/>
          <w:b/>
          <w:i/>
          <w:sz w:val="24"/>
          <w:szCs w:val="24"/>
          <w:u w:val="single"/>
        </w:rPr>
        <w:t>,</w:t>
      </w:r>
      <w:r w:rsidRPr="001003FF">
        <w:rPr>
          <w:rFonts w:asciiTheme="minorHAnsi" w:eastAsia="Calibri" w:hAnsiTheme="minorHAnsi" w:cstheme="minorHAnsi"/>
          <w:b/>
          <w:i/>
          <w:sz w:val="24"/>
          <w:szCs w:val="24"/>
          <w:u w:val="single"/>
        </w:rPr>
        <w:t xml:space="preserve"> godzina 10:</w:t>
      </w:r>
      <w:r w:rsidR="005A5BC4" w:rsidRPr="001003FF">
        <w:rPr>
          <w:rFonts w:asciiTheme="minorHAnsi" w:eastAsia="Calibri" w:hAnsiTheme="minorHAnsi" w:cstheme="minorHAnsi"/>
          <w:b/>
          <w:i/>
          <w:sz w:val="24"/>
          <w:szCs w:val="24"/>
          <w:u w:val="single"/>
        </w:rPr>
        <w:t>00</w:t>
      </w:r>
      <w:r w:rsidR="0029566C" w:rsidRPr="001003FF">
        <w:rPr>
          <w:rFonts w:asciiTheme="minorHAnsi" w:eastAsia="Calibri" w:hAnsiTheme="minorHAnsi" w:cstheme="minorHAnsi"/>
          <w:sz w:val="24"/>
          <w:szCs w:val="24"/>
          <w:u w:val="single"/>
        </w:rPr>
        <w:t>.</w:t>
      </w:r>
    </w:p>
    <w:p w14:paraId="47A7803F" w14:textId="77777777" w:rsidR="006934D8" w:rsidRPr="00993C17" w:rsidRDefault="006934D8" w:rsidP="00E12529">
      <w:pPr>
        <w:spacing w:after="0"/>
        <w:jc w:val="center"/>
        <w:rPr>
          <w:rFonts w:asciiTheme="minorHAnsi" w:eastAsia="Calibri" w:hAnsiTheme="minorHAnsi" w:cstheme="minorHAnsi"/>
          <w:b/>
          <w:sz w:val="24"/>
          <w:szCs w:val="24"/>
        </w:rPr>
      </w:pPr>
    </w:p>
    <w:p w14:paraId="7FEFDA88" w14:textId="77777777" w:rsidR="00CB461C" w:rsidRPr="00993C17" w:rsidRDefault="00CB461C" w:rsidP="00993C17">
      <w:pPr>
        <w:spacing w:after="0"/>
        <w:rPr>
          <w:rFonts w:asciiTheme="minorHAnsi" w:eastAsia="Calibri" w:hAnsiTheme="minorHAnsi" w:cstheme="minorHAnsi"/>
          <w:b/>
          <w:sz w:val="24"/>
          <w:szCs w:val="24"/>
        </w:rPr>
      </w:pPr>
    </w:p>
    <w:p w14:paraId="2F9F97F5" w14:textId="666506F3" w:rsidR="006934D8" w:rsidRPr="00993C17" w:rsidRDefault="005A5BC4" w:rsidP="00D1074E">
      <w:pPr>
        <w:numPr>
          <w:ilvl w:val="0"/>
          <w:numId w:val="8"/>
        </w:numPr>
        <w:spacing w:after="0"/>
        <w:ind w:left="284" w:hanging="426"/>
        <w:rPr>
          <w:rFonts w:asciiTheme="minorHAnsi" w:eastAsia="Calibri" w:hAnsiTheme="minorHAnsi" w:cstheme="minorHAnsi"/>
          <w:b/>
          <w:sz w:val="24"/>
          <w:szCs w:val="24"/>
        </w:rPr>
      </w:pPr>
      <w:r w:rsidRPr="00993C17">
        <w:rPr>
          <w:rFonts w:asciiTheme="minorHAnsi" w:eastAsia="Calibri" w:hAnsiTheme="minorHAnsi" w:cstheme="minorHAnsi"/>
          <w:b/>
          <w:sz w:val="24"/>
          <w:szCs w:val="24"/>
        </w:rPr>
        <w:t>Informacja o wyborze najkorzystniejszej oferty:</w:t>
      </w:r>
    </w:p>
    <w:p w14:paraId="257CFE59" w14:textId="3BAF3EBD" w:rsidR="006934D8" w:rsidRPr="00993C17" w:rsidRDefault="006934D8"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Informacja o wyborze najkorzystniejszej oferty zostanie </w:t>
      </w:r>
      <w:r w:rsidR="00EE2CBB" w:rsidRPr="00993C17">
        <w:rPr>
          <w:rFonts w:asciiTheme="minorHAnsi" w:eastAsia="Calibri" w:hAnsiTheme="minorHAnsi" w:cstheme="minorHAnsi"/>
          <w:sz w:val="24"/>
          <w:szCs w:val="24"/>
        </w:rPr>
        <w:t xml:space="preserve">opublikowana na stronie internetowej Zamawiającego </w:t>
      </w:r>
      <w:r w:rsidR="005A5BC4" w:rsidRPr="003824BA">
        <w:rPr>
          <w:rFonts w:asciiTheme="minorHAnsi" w:hAnsiTheme="minorHAnsi" w:cstheme="minorHAnsi"/>
          <w:color w:val="0070C0"/>
          <w:sz w:val="24"/>
          <w:szCs w:val="24"/>
        </w:rPr>
        <w:t>https://diecezjazg.pl/</w:t>
      </w:r>
      <w:r w:rsidR="00EE2CBB" w:rsidRPr="003824BA">
        <w:rPr>
          <w:rFonts w:asciiTheme="minorHAnsi" w:eastAsia="Calibri" w:hAnsiTheme="minorHAnsi" w:cstheme="minorHAnsi"/>
          <w:color w:val="0070C0"/>
          <w:sz w:val="24"/>
          <w:szCs w:val="24"/>
        </w:rPr>
        <w:t xml:space="preserve"> </w:t>
      </w:r>
      <w:r w:rsidR="00EE2CBB" w:rsidRPr="00993C17">
        <w:rPr>
          <w:rFonts w:asciiTheme="minorHAnsi" w:eastAsia="Calibri" w:hAnsiTheme="minorHAnsi" w:cstheme="minorHAnsi"/>
          <w:sz w:val="24"/>
          <w:szCs w:val="24"/>
        </w:rPr>
        <w:t>oraz</w:t>
      </w:r>
      <w:r w:rsidR="00E13045" w:rsidRPr="00993C17">
        <w:rPr>
          <w:rFonts w:asciiTheme="minorHAnsi" w:eastAsia="Calibri" w:hAnsiTheme="minorHAnsi" w:cstheme="minorHAnsi"/>
          <w:sz w:val="24"/>
          <w:szCs w:val="24"/>
        </w:rPr>
        <w:t xml:space="preserve"> </w:t>
      </w:r>
      <w:r w:rsidR="00EE2CBB" w:rsidRPr="00993C17">
        <w:rPr>
          <w:rFonts w:asciiTheme="minorHAnsi" w:eastAsia="Calibri" w:hAnsiTheme="minorHAnsi" w:cstheme="minorHAnsi"/>
          <w:sz w:val="24"/>
          <w:szCs w:val="24"/>
        </w:rPr>
        <w:t>w Bazie Konkurencyjności</w:t>
      </w:r>
      <w:r w:rsidR="00AC4195" w:rsidRPr="00993C17">
        <w:rPr>
          <w:rFonts w:asciiTheme="minorHAnsi" w:eastAsia="Calibri" w:hAnsiTheme="minorHAnsi" w:cstheme="minorHAnsi"/>
          <w:sz w:val="24"/>
          <w:szCs w:val="24"/>
        </w:rPr>
        <w:t xml:space="preserve"> </w:t>
      </w:r>
      <w:hyperlink r:id="rId9" w:history="1">
        <w:r w:rsidR="00AC4195" w:rsidRPr="00993C17">
          <w:rPr>
            <w:rStyle w:val="Hipercze"/>
            <w:rFonts w:asciiTheme="minorHAnsi" w:eastAsia="Calibri" w:hAnsiTheme="minorHAnsi" w:cstheme="minorHAnsi"/>
            <w:sz w:val="24"/>
            <w:szCs w:val="24"/>
          </w:rPr>
          <w:t>https://bazakonkurencyjnosci.funduszeeuropejskie.gov.pl</w:t>
        </w:r>
      </w:hyperlink>
      <w:r w:rsidR="00AC4195" w:rsidRPr="00993C17">
        <w:rPr>
          <w:rFonts w:asciiTheme="minorHAnsi" w:eastAsia="Calibri" w:hAnsiTheme="minorHAnsi" w:cstheme="minorHAnsi"/>
          <w:sz w:val="24"/>
          <w:szCs w:val="24"/>
        </w:rPr>
        <w:t>.</w:t>
      </w:r>
    </w:p>
    <w:p w14:paraId="0B4A0DBD" w14:textId="77777777" w:rsidR="00AC4195" w:rsidRPr="00993C17" w:rsidRDefault="00AC4195" w:rsidP="00993C17">
      <w:pPr>
        <w:spacing w:after="0"/>
        <w:jc w:val="both"/>
        <w:rPr>
          <w:rFonts w:asciiTheme="minorHAnsi" w:eastAsia="Calibri" w:hAnsiTheme="minorHAnsi" w:cstheme="minorHAnsi"/>
          <w:sz w:val="24"/>
          <w:szCs w:val="24"/>
        </w:rPr>
      </w:pPr>
    </w:p>
    <w:p w14:paraId="32FDB984" w14:textId="77777777" w:rsidR="006934D8" w:rsidRPr="00993C17" w:rsidRDefault="006934D8" w:rsidP="00D1074E">
      <w:pPr>
        <w:numPr>
          <w:ilvl w:val="0"/>
          <w:numId w:val="8"/>
        </w:numPr>
        <w:spacing w:after="0"/>
        <w:ind w:left="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 xml:space="preserve">Miejsce </w:t>
      </w:r>
      <w:r w:rsidR="00252155" w:rsidRPr="00993C17">
        <w:rPr>
          <w:rFonts w:asciiTheme="minorHAnsi" w:eastAsia="Calibri" w:hAnsiTheme="minorHAnsi" w:cstheme="minorHAnsi"/>
          <w:b/>
          <w:sz w:val="24"/>
          <w:szCs w:val="24"/>
        </w:rPr>
        <w:t>i termin realizacji zamówienia:</w:t>
      </w:r>
    </w:p>
    <w:p w14:paraId="4AC2DD16" w14:textId="77777777" w:rsidR="006934D8" w:rsidRPr="00993C17" w:rsidRDefault="002D4198"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1. </w:t>
      </w:r>
      <w:r w:rsidR="006934D8" w:rsidRPr="00993C17">
        <w:rPr>
          <w:rFonts w:asciiTheme="minorHAnsi" w:eastAsia="Calibri" w:hAnsiTheme="minorHAnsi" w:cstheme="minorHAnsi"/>
          <w:sz w:val="24"/>
          <w:szCs w:val="24"/>
        </w:rPr>
        <w:t xml:space="preserve">Siedziba </w:t>
      </w:r>
      <w:r w:rsidRPr="00993C17">
        <w:rPr>
          <w:rFonts w:asciiTheme="minorHAnsi" w:eastAsia="Calibri" w:hAnsiTheme="minorHAnsi" w:cstheme="minorHAnsi"/>
          <w:sz w:val="24"/>
          <w:szCs w:val="24"/>
        </w:rPr>
        <w:t>Z</w:t>
      </w:r>
      <w:r w:rsidR="006934D8" w:rsidRPr="00993C17">
        <w:rPr>
          <w:rFonts w:asciiTheme="minorHAnsi" w:eastAsia="Calibri" w:hAnsiTheme="minorHAnsi" w:cstheme="minorHAnsi"/>
          <w:sz w:val="24"/>
          <w:szCs w:val="24"/>
        </w:rPr>
        <w:t>amawiającego:</w:t>
      </w:r>
    </w:p>
    <w:p w14:paraId="530F8644" w14:textId="6D83B167" w:rsidR="005A5BC4" w:rsidRPr="00993C17" w:rsidRDefault="005A5BC4"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Kuri</w:t>
      </w:r>
      <w:r w:rsidR="00D77A33">
        <w:rPr>
          <w:rFonts w:asciiTheme="minorHAnsi" w:eastAsia="Calibri" w:hAnsiTheme="minorHAnsi" w:cstheme="minorHAnsi"/>
          <w:sz w:val="24"/>
          <w:szCs w:val="24"/>
        </w:rPr>
        <w:t>a</w:t>
      </w:r>
      <w:r w:rsidRPr="00993C17">
        <w:rPr>
          <w:rFonts w:asciiTheme="minorHAnsi" w:eastAsia="Calibri" w:hAnsiTheme="minorHAnsi" w:cstheme="minorHAnsi"/>
          <w:sz w:val="24"/>
          <w:szCs w:val="24"/>
        </w:rPr>
        <w:t xml:space="preserve"> Zielonogórsko-Gorzowsk</w:t>
      </w:r>
      <w:r w:rsidR="00D77A33">
        <w:rPr>
          <w:rFonts w:asciiTheme="minorHAnsi" w:eastAsia="Calibri" w:hAnsiTheme="minorHAnsi" w:cstheme="minorHAnsi"/>
          <w:sz w:val="24"/>
          <w:szCs w:val="24"/>
        </w:rPr>
        <w:t>a</w:t>
      </w:r>
    </w:p>
    <w:p w14:paraId="78B93297" w14:textId="77777777" w:rsidR="00386B2C" w:rsidRPr="00993C17" w:rsidRDefault="005A5BC4"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Plac Powstańców Wielkopolskich 1, 65-075 Zielona Góra</w:t>
      </w:r>
    </w:p>
    <w:p w14:paraId="4A64C87C" w14:textId="73D6B207" w:rsidR="005A5BC4" w:rsidRPr="00993C17" w:rsidRDefault="005A5BC4"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poniedziałek: 9:00 – 16:00</w:t>
      </w:r>
    </w:p>
    <w:p w14:paraId="15EC0A4C" w14:textId="77777777" w:rsidR="00386B2C" w:rsidRPr="00993C17" w:rsidRDefault="005A5BC4"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wtorek-piątek: 9:00 – 14:00</w:t>
      </w:r>
      <w:r w:rsidR="002D4198" w:rsidRPr="00993C17">
        <w:rPr>
          <w:rFonts w:asciiTheme="minorHAnsi" w:eastAsia="Calibri" w:hAnsiTheme="minorHAnsi" w:cstheme="minorHAnsi"/>
          <w:sz w:val="24"/>
          <w:szCs w:val="24"/>
        </w:rPr>
        <w:t xml:space="preserve">. </w:t>
      </w:r>
    </w:p>
    <w:p w14:paraId="0E78BB65" w14:textId="61D0A3D7" w:rsidR="00386B2C" w:rsidRPr="00993C17" w:rsidRDefault="00386B2C"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2. Miejsce Realizacji: </w:t>
      </w:r>
      <w:r w:rsidR="00AB60D0">
        <w:rPr>
          <w:rFonts w:asciiTheme="minorHAnsi" w:eastAsia="Calibri" w:hAnsiTheme="minorHAnsi" w:cstheme="minorHAnsi"/>
          <w:sz w:val="24"/>
          <w:szCs w:val="24"/>
        </w:rPr>
        <w:t>Kościół</w:t>
      </w:r>
      <w:r w:rsidR="00AA1B1E">
        <w:rPr>
          <w:rFonts w:asciiTheme="minorHAnsi" w:eastAsia="Calibri" w:hAnsiTheme="minorHAnsi" w:cstheme="minorHAnsi"/>
          <w:sz w:val="24"/>
          <w:szCs w:val="24"/>
        </w:rPr>
        <w:t xml:space="preserve"> pw. Św. </w:t>
      </w:r>
      <w:proofErr w:type="spellStart"/>
      <w:r w:rsidR="00AB60D0">
        <w:rPr>
          <w:rFonts w:asciiTheme="minorHAnsi" w:eastAsia="Calibri" w:hAnsiTheme="minorHAnsi" w:cstheme="minorHAnsi"/>
          <w:sz w:val="24"/>
          <w:szCs w:val="24"/>
        </w:rPr>
        <w:t>Ap</w:t>
      </w:r>
      <w:proofErr w:type="spellEnd"/>
      <w:r w:rsidR="00AB60D0">
        <w:rPr>
          <w:rFonts w:asciiTheme="minorHAnsi" w:eastAsia="Calibri" w:hAnsiTheme="minorHAnsi" w:cstheme="minorHAnsi"/>
          <w:sz w:val="24"/>
          <w:szCs w:val="24"/>
        </w:rPr>
        <w:t>. Piotra i Pawła w Boleminie</w:t>
      </w:r>
      <w:r w:rsidR="00AA1B1E">
        <w:rPr>
          <w:rFonts w:asciiTheme="minorHAnsi" w:eastAsia="Calibri" w:hAnsiTheme="minorHAnsi" w:cstheme="minorHAnsi"/>
          <w:sz w:val="24"/>
          <w:szCs w:val="24"/>
        </w:rPr>
        <w:t xml:space="preserve">, </w:t>
      </w:r>
      <w:r w:rsidR="00AB60D0">
        <w:rPr>
          <w:rFonts w:asciiTheme="minorHAnsi" w:eastAsia="Calibri" w:hAnsiTheme="minorHAnsi" w:cstheme="minorHAnsi"/>
          <w:sz w:val="24"/>
          <w:szCs w:val="24"/>
        </w:rPr>
        <w:t>Bolemin 75A</w:t>
      </w:r>
      <w:r w:rsidR="00AA1B1E">
        <w:rPr>
          <w:rFonts w:asciiTheme="minorHAnsi" w:eastAsia="Calibri" w:hAnsiTheme="minorHAnsi" w:cstheme="minorHAnsi"/>
          <w:sz w:val="24"/>
          <w:szCs w:val="24"/>
        </w:rPr>
        <w:t>, 66-4</w:t>
      </w:r>
      <w:r w:rsidR="00AB60D0">
        <w:rPr>
          <w:rFonts w:asciiTheme="minorHAnsi" w:eastAsia="Calibri" w:hAnsiTheme="minorHAnsi" w:cstheme="minorHAnsi"/>
          <w:sz w:val="24"/>
          <w:szCs w:val="24"/>
        </w:rPr>
        <w:t>46</w:t>
      </w:r>
      <w:r w:rsidR="00AA1B1E">
        <w:rPr>
          <w:rFonts w:asciiTheme="minorHAnsi" w:eastAsia="Calibri" w:hAnsiTheme="minorHAnsi" w:cstheme="minorHAnsi"/>
          <w:sz w:val="24"/>
          <w:szCs w:val="24"/>
        </w:rPr>
        <w:t xml:space="preserve"> </w:t>
      </w:r>
      <w:r w:rsidR="00AB60D0">
        <w:rPr>
          <w:rFonts w:asciiTheme="minorHAnsi" w:eastAsia="Calibri" w:hAnsiTheme="minorHAnsi" w:cstheme="minorHAnsi"/>
          <w:sz w:val="24"/>
          <w:szCs w:val="24"/>
        </w:rPr>
        <w:t>Deszczno</w:t>
      </w:r>
    </w:p>
    <w:p w14:paraId="0178026E" w14:textId="6CE91D26" w:rsidR="006934D8" w:rsidRPr="00D77A33" w:rsidRDefault="00386B2C" w:rsidP="00993C17">
      <w:pPr>
        <w:spacing w:after="0"/>
        <w:jc w:val="both"/>
        <w:rPr>
          <w:rFonts w:asciiTheme="minorHAnsi" w:eastAsia="Calibri" w:hAnsiTheme="minorHAnsi" w:cstheme="minorHAnsi"/>
          <w:color w:val="000000" w:themeColor="text1"/>
          <w:sz w:val="24"/>
          <w:szCs w:val="24"/>
        </w:rPr>
      </w:pPr>
      <w:r w:rsidRPr="00D77A33">
        <w:rPr>
          <w:rFonts w:asciiTheme="minorHAnsi" w:eastAsia="Calibri" w:hAnsiTheme="minorHAnsi" w:cstheme="minorHAnsi"/>
          <w:color w:val="000000" w:themeColor="text1"/>
          <w:sz w:val="24"/>
          <w:szCs w:val="24"/>
        </w:rPr>
        <w:t xml:space="preserve">3. </w:t>
      </w:r>
      <w:r w:rsidR="006934D8" w:rsidRPr="00D77A33">
        <w:rPr>
          <w:rFonts w:asciiTheme="minorHAnsi" w:eastAsia="Calibri" w:hAnsiTheme="minorHAnsi" w:cstheme="minorHAnsi"/>
          <w:color w:val="000000" w:themeColor="text1"/>
          <w:sz w:val="24"/>
          <w:szCs w:val="24"/>
        </w:rPr>
        <w:t xml:space="preserve">Termin realizacji: </w:t>
      </w:r>
      <w:r w:rsidR="004E3D09" w:rsidRPr="006666CB">
        <w:rPr>
          <w:rFonts w:asciiTheme="minorHAnsi" w:eastAsia="Calibri" w:hAnsiTheme="minorHAnsi" w:cstheme="minorHAnsi"/>
          <w:color w:val="000000" w:themeColor="text1"/>
          <w:sz w:val="24"/>
          <w:szCs w:val="24"/>
        </w:rPr>
        <w:t>12</w:t>
      </w:r>
      <w:r w:rsidR="00257856" w:rsidRPr="006666CB">
        <w:rPr>
          <w:rFonts w:asciiTheme="minorHAnsi" w:eastAsia="Calibri" w:hAnsiTheme="minorHAnsi" w:cstheme="minorHAnsi"/>
          <w:color w:val="000000" w:themeColor="text1"/>
          <w:sz w:val="24"/>
          <w:szCs w:val="24"/>
        </w:rPr>
        <w:t xml:space="preserve"> miesięcy od </w:t>
      </w:r>
      <w:r w:rsidR="004E3D09" w:rsidRPr="006666CB">
        <w:rPr>
          <w:rFonts w:asciiTheme="minorHAnsi" w:eastAsia="Calibri" w:hAnsiTheme="minorHAnsi" w:cstheme="minorHAnsi"/>
          <w:color w:val="000000" w:themeColor="text1"/>
          <w:sz w:val="24"/>
          <w:szCs w:val="24"/>
        </w:rPr>
        <w:t xml:space="preserve">dnia </w:t>
      </w:r>
      <w:r w:rsidR="00257856" w:rsidRPr="006666CB">
        <w:rPr>
          <w:rFonts w:asciiTheme="minorHAnsi" w:eastAsia="Calibri" w:hAnsiTheme="minorHAnsi" w:cstheme="minorHAnsi"/>
          <w:color w:val="000000" w:themeColor="text1"/>
          <w:sz w:val="24"/>
          <w:szCs w:val="24"/>
        </w:rPr>
        <w:t>podpisania umowy.</w:t>
      </w:r>
    </w:p>
    <w:p w14:paraId="05A4FF0D" w14:textId="77777777" w:rsidR="00365A23" w:rsidRPr="00993C17" w:rsidRDefault="00365A23" w:rsidP="00993C17">
      <w:pPr>
        <w:spacing w:after="0"/>
        <w:jc w:val="both"/>
        <w:rPr>
          <w:rFonts w:asciiTheme="minorHAnsi" w:eastAsia="Calibri" w:hAnsiTheme="minorHAnsi" w:cstheme="minorHAnsi"/>
          <w:sz w:val="24"/>
          <w:szCs w:val="24"/>
        </w:rPr>
      </w:pPr>
    </w:p>
    <w:p w14:paraId="25D93A37" w14:textId="77777777" w:rsidR="00B051CA" w:rsidRPr="00993C17" w:rsidRDefault="00B051CA" w:rsidP="00D1074E">
      <w:pPr>
        <w:numPr>
          <w:ilvl w:val="0"/>
          <w:numId w:val="8"/>
        </w:numPr>
        <w:spacing w:after="0"/>
        <w:ind w:left="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lastRenderedPageBreak/>
        <w:t>Waru</w:t>
      </w:r>
      <w:r w:rsidR="00AC4195" w:rsidRPr="00993C17">
        <w:rPr>
          <w:rFonts w:asciiTheme="minorHAnsi" w:eastAsia="Calibri" w:hAnsiTheme="minorHAnsi" w:cstheme="minorHAnsi"/>
          <w:b/>
          <w:sz w:val="24"/>
          <w:szCs w:val="24"/>
        </w:rPr>
        <w:t>nki unieważnienia postępowania:</w:t>
      </w:r>
    </w:p>
    <w:p w14:paraId="199B1511" w14:textId="77777777" w:rsidR="00B051CA" w:rsidRPr="00993C17" w:rsidRDefault="00B051CA"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Zamawiający może unieważnić postępowanie bez dokonania</w:t>
      </w:r>
      <w:r w:rsidR="002D4198" w:rsidRPr="00993C17">
        <w:rPr>
          <w:rFonts w:asciiTheme="minorHAnsi" w:eastAsia="Calibri" w:hAnsiTheme="minorHAnsi" w:cstheme="minorHAnsi"/>
          <w:sz w:val="24"/>
          <w:szCs w:val="24"/>
        </w:rPr>
        <w:t xml:space="preserve"> wyboru oferty w sytuacji, gdy:</w:t>
      </w:r>
    </w:p>
    <w:p w14:paraId="6D83F2C8" w14:textId="77777777" w:rsidR="00B051CA" w:rsidRPr="00993C17" w:rsidRDefault="00B051CA" w:rsidP="00D1074E">
      <w:pPr>
        <w:numPr>
          <w:ilvl w:val="0"/>
          <w:numId w:val="2"/>
        </w:numPr>
        <w:spacing w:after="0"/>
        <w:ind w:left="709" w:hanging="425"/>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cena najkorzystniejszej oferty przekroczy kwotę przeznacz</w:t>
      </w:r>
      <w:r w:rsidR="002D4198" w:rsidRPr="00993C17">
        <w:rPr>
          <w:rFonts w:asciiTheme="minorHAnsi" w:eastAsia="Calibri" w:hAnsiTheme="minorHAnsi" w:cstheme="minorHAnsi"/>
          <w:sz w:val="24"/>
          <w:szCs w:val="24"/>
        </w:rPr>
        <w:t>oną na finansowanie zamówienia,</w:t>
      </w:r>
    </w:p>
    <w:p w14:paraId="7A05D90A" w14:textId="77777777" w:rsidR="00B051CA" w:rsidRPr="00993C17" w:rsidRDefault="00B051CA" w:rsidP="00D1074E">
      <w:pPr>
        <w:numPr>
          <w:ilvl w:val="0"/>
          <w:numId w:val="2"/>
        </w:numPr>
        <w:spacing w:after="0"/>
        <w:ind w:left="709" w:hanging="425"/>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wystąpiła istotna zmiana okoliczności powodująca, że prowadzenie postępowania lub wykonanie zamówienia nie leży w interesie publicznym, czego nie moż</w:t>
      </w:r>
      <w:r w:rsidR="002D4198" w:rsidRPr="00993C17">
        <w:rPr>
          <w:rFonts w:asciiTheme="minorHAnsi" w:eastAsia="Calibri" w:hAnsiTheme="minorHAnsi" w:cstheme="minorHAnsi"/>
          <w:sz w:val="24"/>
          <w:szCs w:val="24"/>
        </w:rPr>
        <w:t>na było wcześniej przewidzieć,</w:t>
      </w:r>
    </w:p>
    <w:p w14:paraId="4D645489" w14:textId="77777777" w:rsidR="00B051CA" w:rsidRPr="00993C17" w:rsidRDefault="00B051CA" w:rsidP="00D1074E">
      <w:pPr>
        <w:numPr>
          <w:ilvl w:val="0"/>
          <w:numId w:val="2"/>
        </w:numPr>
        <w:spacing w:after="0"/>
        <w:ind w:left="709" w:hanging="425"/>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postępowanie obarczone jest niemożliwą do usunięcia wadą uniemożliwiającą zawarcie niepodlegającej unieważnieniu umowy w </w:t>
      </w:r>
      <w:r w:rsidR="002D4198" w:rsidRPr="00993C17">
        <w:rPr>
          <w:rFonts w:asciiTheme="minorHAnsi" w:eastAsia="Calibri" w:hAnsiTheme="minorHAnsi" w:cstheme="minorHAnsi"/>
          <w:sz w:val="24"/>
          <w:szCs w:val="24"/>
        </w:rPr>
        <w:t>sprawie zamówienia publicznego.</w:t>
      </w:r>
    </w:p>
    <w:p w14:paraId="5F0829E9" w14:textId="77777777" w:rsidR="0080606A" w:rsidRDefault="0080606A" w:rsidP="0080606A">
      <w:pPr>
        <w:spacing w:after="0"/>
        <w:rPr>
          <w:rFonts w:asciiTheme="minorHAnsi" w:eastAsia="Calibri" w:hAnsiTheme="minorHAnsi" w:cstheme="minorHAnsi"/>
          <w:b/>
          <w:sz w:val="24"/>
          <w:szCs w:val="24"/>
        </w:rPr>
      </w:pPr>
    </w:p>
    <w:p w14:paraId="5DE293E2" w14:textId="55054301" w:rsidR="0080606A" w:rsidRDefault="0080606A" w:rsidP="0080606A">
      <w:pPr>
        <w:numPr>
          <w:ilvl w:val="0"/>
          <w:numId w:val="8"/>
        </w:numPr>
        <w:spacing w:after="0"/>
        <w:ind w:left="284"/>
        <w:rPr>
          <w:rFonts w:asciiTheme="minorHAnsi" w:eastAsia="Calibri" w:hAnsiTheme="minorHAnsi" w:cstheme="minorHAnsi"/>
          <w:b/>
          <w:sz w:val="24"/>
          <w:szCs w:val="24"/>
        </w:rPr>
      </w:pPr>
      <w:r>
        <w:rPr>
          <w:rFonts w:asciiTheme="minorHAnsi" w:eastAsia="Calibri" w:hAnsiTheme="minorHAnsi" w:cstheme="minorHAnsi"/>
          <w:b/>
          <w:sz w:val="24"/>
          <w:szCs w:val="24"/>
        </w:rPr>
        <w:t>Istotne warunki realizacji zamówienia</w:t>
      </w:r>
    </w:p>
    <w:p w14:paraId="45E8618B" w14:textId="77777777" w:rsidR="0080606A" w:rsidRPr="0080606A" w:rsidRDefault="0080606A" w:rsidP="0080606A">
      <w:pPr>
        <w:spacing w:after="0"/>
        <w:ind w:left="284"/>
        <w:rPr>
          <w:rFonts w:asciiTheme="minorHAnsi" w:eastAsia="Calibri" w:hAnsiTheme="minorHAnsi" w:cstheme="minorHAnsi"/>
          <w:b/>
          <w:sz w:val="24"/>
          <w:szCs w:val="24"/>
        </w:rPr>
      </w:pPr>
    </w:p>
    <w:p w14:paraId="61E92C47" w14:textId="58501BCB" w:rsidR="0080606A" w:rsidRPr="0080606A" w:rsidRDefault="0080606A" w:rsidP="0080606A">
      <w:pPr>
        <w:pStyle w:val="Akapitzlist"/>
        <w:numPr>
          <w:ilvl w:val="0"/>
          <w:numId w:val="34"/>
        </w:numPr>
        <w:jc w:val="both"/>
        <w:rPr>
          <w:rFonts w:asciiTheme="minorHAnsi" w:hAnsiTheme="minorHAnsi" w:cstheme="minorHAnsi"/>
          <w:b/>
          <w:color w:val="000000" w:themeColor="text1"/>
        </w:rPr>
      </w:pPr>
      <w:r w:rsidRPr="0080606A">
        <w:rPr>
          <w:rFonts w:asciiTheme="minorHAnsi" w:eastAsia="Calibri" w:hAnsiTheme="minorHAnsi" w:cstheme="minorHAnsi"/>
          <w:b/>
        </w:rPr>
        <w:t>W</w:t>
      </w:r>
      <w:r w:rsidRPr="0080606A">
        <w:rPr>
          <w:rFonts w:asciiTheme="minorHAnsi" w:hAnsiTheme="minorHAnsi" w:cstheme="minorHAnsi"/>
          <w:b/>
          <w:color w:val="000000" w:themeColor="text1"/>
        </w:rPr>
        <w:t>ynagrodzenie</w:t>
      </w:r>
    </w:p>
    <w:p w14:paraId="49549C2C" w14:textId="77777777" w:rsidR="0080606A" w:rsidRPr="0080606A" w:rsidRDefault="0080606A" w:rsidP="0080606A">
      <w:pPr>
        <w:numPr>
          <w:ilvl w:val="0"/>
          <w:numId w:val="32"/>
        </w:numPr>
        <w:tabs>
          <w:tab w:val="left" w:pos="284"/>
          <w:tab w:val="left" w:pos="709"/>
        </w:tabs>
        <w:suppressAutoHyphens/>
        <w:spacing w:after="0"/>
        <w:jc w:val="both"/>
        <w:rPr>
          <w:rFonts w:asciiTheme="minorHAnsi" w:hAnsiTheme="minorHAnsi" w:cstheme="minorHAnsi"/>
          <w:color w:val="000000" w:themeColor="text1"/>
          <w:sz w:val="24"/>
          <w:szCs w:val="24"/>
          <w:lang w:val="cs-CZ"/>
        </w:rPr>
      </w:pPr>
      <w:r w:rsidRPr="0080606A">
        <w:rPr>
          <w:rFonts w:asciiTheme="minorHAnsi" w:hAnsiTheme="minorHAnsi" w:cstheme="minorHAnsi"/>
          <w:color w:val="000000" w:themeColor="text1"/>
          <w:sz w:val="24"/>
          <w:szCs w:val="24"/>
        </w:rPr>
        <w:t xml:space="preserve">Wynagrodzenie za realizację zamówienia jest wynagrodzeniem ryczałtowym,  </w:t>
      </w:r>
      <w:r w:rsidRPr="0080606A">
        <w:rPr>
          <w:rFonts w:asciiTheme="minorHAnsi" w:hAnsiTheme="minorHAnsi" w:cstheme="minorHAnsi"/>
          <w:noProof/>
          <w:color w:val="000000" w:themeColor="text1"/>
          <w:sz w:val="24"/>
          <w:szCs w:val="24"/>
          <w:lang w:val="cs-CZ"/>
        </w:rPr>
        <w:t>uwzględnia wszelkie koszty związane z realizacją niniejszego przedmiotu umowy, koszty wynikające z obowiązków Wykonawcy określonych w umowie, dokumentacji projektowej, obowiązujący podatek VAT.</w:t>
      </w:r>
    </w:p>
    <w:p w14:paraId="4DF831E7" w14:textId="0FF13202" w:rsidR="0080606A" w:rsidRPr="0080606A" w:rsidRDefault="0080606A" w:rsidP="0080606A">
      <w:pPr>
        <w:numPr>
          <w:ilvl w:val="0"/>
          <w:numId w:val="32"/>
        </w:numPr>
        <w:tabs>
          <w:tab w:val="left" w:pos="284"/>
          <w:tab w:val="left" w:pos="709"/>
        </w:tabs>
        <w:suppressAutoHyphens/>
        <w:spacing w:after="0"/>
        <w:jc w:val="both"/>
        <w:rPr>
          <w:rFonts w:asciiTheme="minorHAnsi" w:hAnsiTheme="minorHAnsi" w:cstheme="minorHAnsi"/>
          <w:color w:val="000000" w:themeColor="text1"/>
          <w:sz w:val="24"/>
          <w:szCs w:val="24"/>
          <w:lang w:val="cs-CZ"/>
        </w:rPr>
      </w:pPr>
      <w:r w:rsidRPr="0080606A">
        <w:rPr>
          <w:rFonts w:asciiTheme="minorHAnsi" w:hAnsiTheme="minorHAnsi" w:cstheme="minorHAnsi"/>
          <w:color w:val="000000" w:themeColor="text1"/>
          <w:sz w:val="24"/>
          <w:szCs w:val="24"/>
          <w:lang w:val="cs-CZ"/>
        </w:rPr>
        <w:t xml:space="preserve"> </w:t>
      </w:r>
      <w:r w:rsidRPr="0080606A">
        <w:rPr>
          <w:rFonts w:asciiTheme="minorHAnsi" w:hAnsiTheme="minorHAnsi" w:cstheme="minorHAnsi"/>
          <w:color w:val="000000" w:themeColor="text1"/>
          <w:sz w:val="24"/>
          <w:szCs w:val="24"/>
        </w:rPr>
        <w:t xml:space="preserve">Wynagrodzenie płatne będzie na podstawie </w:t>
      </w:r>
      <w:r w:rsidR="004E3D09" w:rsidRPr="006666CB">
        <w:rPr>
          <w:rFonts w:asciiTheme="minorHAnsi" w:hAnsiTheme="minorHAnsi" w:cstheme="minorHAnsi"/>
          <w:color w:val="000000" w:themeColor="text1"/>
          <w:sz w:val="24"/>
          <w:szCs w:val="24"/>
        </w:rPr>
        <w:t xml:space="preserve">trzech </w:t>
      </w:r>
      <w:r w:rsidRPr="006666CB">
        <w:rPr>
          <w:rFonts w:asciiTheme="minorHAnsi" w:hAnsiTheme="minorHAnsi" w:cstheme="minorHAnsi"/>
          <w:color w:val="000000" w:themeColor="text1"/>
          <w:sz w:val="24"/>
          <w:szCs w:val="24"/>
        </w:rPr>
        <w:t xml:space="preserve">faktur: </w:t>
      </w:r>
      <w:r w:rsidR="004E3D09" w:rsidRPr="006666CB">
        <w:rPr>
          <w:rFonts w:asciiTheme="minorHAnsi" w:hAnsiTheme="minorHAnsi" w:cstheme="minorHAnsi"/>
          <w:color w:val="000000" w:themeColor="text1"/>
          <w:sz w:val="24"/>
          <w:szCs w:val="24"/>
        </w:rPr>
        <w:t xml:space="preserve">dwóch faktur częściowych </w:t>
      </w:r>
      <w:r w:rsidRPr="006666CB">
        <w:rPr>
          <w:rFonts w:asciiTheme="minorHAnsi" w:hAnsiTheme="minorHAnsi" w:cstheme="minorHAnsi"/>
          <w:color w:val="000000" w:themeColor="text1"/>
          <w:sz w:val="24"/>
          <w:szCs w:val="24"/>
        </w:rPr>
        <w:t xml:space="preserve">w trakcie realizacji inwestycji oraz jednej faktury końcowej po ukończeniu zadania o wartości minimalnej wynoszącej </w:t>
      </w:r>
      <w:r w:rsidR="004E3D09" w:rsidRPr="006666CB">
        <w:rPr>
          <w:rFonts w:asciiTheme="minorHAnsi" w:hAnsiTheme="minorHAnsi" w:cstheme="minorHAnsi"/>
          <w:color w:val="000000" w:themeColor="text1"/>
          <w:sz w:val="24"/>
          <w:szCs w:val="24"/>
        </w:rPr>
        <w:t>2</w:t>
      </w:r>
      <w:r w:rsidRPr="006666CB">
        <w:rPr>
          <w:rFonts w:asciiTheme="minorHAnsi" w:hAnsiTheme="minorHAnsi" w:cstheme="minorHAnsi"/>
          <w:color w:val="000000" w:themeColor="text1"/>
          <w:sz w:val="24"/>
          <w:szCs w:val="24"/>
        </w:rPr>
        <w:t xml:space="preserve">0% wartości </w:t>
      </w:r>
      <w:r w:rsidR="00AB60D0" w:rsidRPr="006666CB">
        <w:rPr>
          <w:rFonts w:asciiTheme="minorHAnsi" w:hAnsiTheme="minorHAnsi" w:cstheme="minorHAnsi"/>
          <w:color w:val="000000" w:themeColor="text1"/>
          <w:sz w:val="24"/>
          <w:szCs w:val="24"/>
        </w:rPr>
        <w:t>brutto</w:t>
      </w:r>
      <w:r w:rsidRPr="006666CB">
        <w:rPr>
          <w:rFonts w:asciiTheme="minorHAnsi" w:hAnsiTheme="minorHAnsi" w:cstheme="minorHAnsi"/>
          <w:color w:val="000000" w:themeColor="text1"/>
          <w:sz w:val="24"/>
          <w:szCs w:val="24"/>
        </w:rPr>
        <w:t xml:space="preserve"> wynagrodzenia.</w:t>
      </w:r>
      <w:r w:rsidRPr="0080606A">
        <w:rPr>
          <w:rFonts w:asciiTheme="minorHAnsi" w:hAnsiTheme="minorHAnsi" w:cstheme="minorHAnsi"/>
          <w:color w:val="000000" w:themeColor="text1"/>
          <w:sz w:val="24"/>
          <w:szCs w:val="24"/>
        </w:rPr>
        <w:t xml:space="preserve">  Podstawą wystawienia faktury lub rachunku będzie podpisany przez inspektora nadzoru i Strony protokół końcowy odbioru robót </w:t>
      </w:r>
      <w:r w:rsidRPr="0080606A">
        <w:rPr>
          <w:rFonts w:asciiTheme="minorHAnsi" w:hAnsiTheme="minorHAnsi" w:cstheme="minorHAnsi"/>
          <w:color w:val="000000" w:themeColor="text1"/>
          <w:sz w:val="24"/>
          <w:szCs w:val="24"/>
          <w:shd w:val="clear" w:color="auto" w:fill="FFFFFF"/>
        </w:rPr>
        <w:t xml:space="preserve">wolny od wad istotnych tj. uniemożliwiających oddanie obiektu do użytkowania i następnie po uzyskaniu przez Zamawiającego decyzji o pozwoleniu na użytkowanie przedmiotowej Inwestycji budowlanej. </w:t>
      </w:r>
    </w:p>
    <w:p w14:paraId="459F56AA" w14:textId="77777777" w:rsidR="0080606A" w:rsidRPr="0080606A" w:rsidRDefault="0080606A" w:rsidP="0080606A">
      <w:pPr>
        <w:pStyle w:val="Akapitzlist"/>
        <w:numPr>
          <w:ilvl w:val="0"/>
          <w:numId w:val="32"/>
        </w:numPr>
        <w:spacing w:after="200" w:line="276" w:lineRule="auto"/>
        <w:jc w:val="both"/>
        <w:rPr>
          <w:rFonts w:asciiTheme="minorHAnsi" w:hAnsiTheme="minorHAnsi" w:cstheme="minorHAnsi"/>
          <w:color w:val="000000" w:themeColor="text1"/>
        </w:rPr>
      </w:pPr>
      <w:r w:rsidRPr="0080606A">
        <w:rPr>
          <w:rFonts w:asciiTheme="minorHAnsi" w:hAnsiTheme="minorHAnsi" w:cstheme="minorHAnsi"/>
          <w:color w:val="000000" w:themeColor="text1"/>
        </w:rPr>
        <w:t xml:space="preserve"> Podstawą wystawienia faktury lub rachunku z tytułu płatności częściowej będzie podpisany przez inspektora nadzoru i Strony protokół częściowy odbioru robót.  </w:t>
      </w:r>
    </w:p>
    <w:p w14:paraId="201F9F11" w14:textId="6C5A1313" w:rsidR="0080606A" w:rsidRPr="0080606A" w:rsidRDefault="0080606A" w:rsidP="0080606A">
      <w:pPr>
        <w:pStyle w:val="Akapitzlist"/>
        <w:numPr>
          <w:ilvl w:val="0"/>
          <w:numId w:val="32"/>
        </w:numPr>
        <w:spacing w:after="200" w:line="276" w:lineRule="auto"/>
        <w:jc w:val="both"/>
        <w:rPr>
          <w:rFonts w:asciiTheme="minorHAnsi" w:hAnsiTheme="minorHAnsi" w:cstheme="minorHAnsi"/>
          <w:color w:val="000000" w:themeColor="text1"/>
        </w:rPr>
      </w:pPr>
      <w:r w:rsidRPr="0080606A">
        <w:rPr>
          <w:rFonts w:asciiTheme="minorHAnsi" w:hAnsiTheme="minorHAnsi" w:cstheme="minorHAnsi"/>
          <w:color w:val="000000" w:themeColor="text1"/>
        </w:rPr>
        <w:t xml:space="preserve">Termin płatności faktury wynosi </w:t>
      </w:r>
      <w:r w:rsidR="00321C02">
        <w:rPr>
          <w:rFonts w:asciiTheme="minorHAnsi" w:hAnsiTheme="minorHAnsi" w:cstheme="minorHAnsi"/>
          <w:color w:val="000000" w:themeColor="text1"/>
        </w:rPr>
        <w:t>30</w:t>
      </w:r>
      <w:r w:rsidRPr="0080606A">
        <w:rPr>
          <w:rFonts w:asciiTheme="minorHAnsi" w:hAnsiTheme="minorHAnsi" w:cstheme="minorHAnsi"/>
          <w:color w:val="000000" w:themeColor="text1"/>
        </w:rPr>
        <w:t xml:space="preserve"> dni po otrzymaniu przez Zamawiającego prawidłowo wystawionej pod względem merytorycznym i finansowym faktury VAT.</w:t>
      </w:r>
    </w:p>
    <w:p w14:paraId="782603D9" w14:textId="77777777" w:rsidR="0080606A" w:rsidRPr="0080606A" w:rsidRDefault="0080606A" w:rsidP="0080606A">
      <w:pPr>
        <w:pStyle w:val="Akapitzlist"/>
        <w:numPr>
          <w:ilvl w:val="0"/>
          <w:numId w:val="32"/>
        </w:numPr>
        <w:spacing w:after="200" w:line="276" w:lineRule="auto"/>
        <w:jc w:val="both"/>
        <w:rPr>
          <w:rFonts w:asciiTheme="minorHAnsi" w:hAnsiTheme="minorHAnsi" w:cstheme="minorHAnsi"/>
          <w:color w:val="000000" w:themeColor="text1"/>
        </w:rPr>
      </w:pPr>
      <w:r w:rsidRPr="0080606A">
        <w:rPr>
          <w:rFonts w:asciiTheme="minorHAnsi" w:hAnsiTheme="minorHAnsi" w:cstheme="minorHAnsi"/>
          <w:color w:val="000000" w:themeColor="text1"/>
        </w:rPr>
        <w:t>Za dzień spełnienia świadczenia pieniężnego uznaje się datę obciążenia rachunku Zamawiającego.</w:t>
      </w:r>
    </w:p>
    <w:p w14:paraId="656E9045" w14:textId="77777777" w:rsidR="0080606A" w:rsidRPr="0080606A" w:rsidRDefault="0080606A" w:rsidP="0080606A">
      <w:pPr>
        <w:jc w:val="both"/>
        <w:outlineLvl w:val="0"/>
        <w:rPr>
          <w:rFonts w:asciiTheme="minorHAnsi" w:hAnsiTheme="minorHAnsi" w:cstheme="minorHAnsi"/>
          <w:b/>
          <w:color w:val="FF0000"/>
          <w:sz w:val="24"/>
          <w:szCs w:val="24"/>
        </w:rPr>
      </w:pPr>
    </w:p>
    <w:p w14:paraId="5DA18B65" w14:textId="1DF69F0C" w:rsidR="0080606A" w:rsidRPr="0080606A" w:rsidRDefault="0080606A" w:rsidP="0080606A">
      <w:pPr>
        <w:pStyle w:val="Akapitzlist"/>
        <w:numPr>
          <w:ilvl w:val="0"/>
          <w:numId w:val="34"/>
        </w:numPr>
        <w:jc w:val="both"/>
        <w:rPr>
          <w:rFonts w:asciiTheme="minorHAnsi" w:hAnsiTheme="minorHAnsi" w:cstheme="minorHAnsi"/>
          <w:b/>
          <w:color w:val="000000" w:themeColor="text1"/>
        </w:rPr>
      </w:pPr>
      <w:r w:rsidRPr="0080606A">
        <w:rPr>
          <w:rFonts w:asciiTheme="minorHAnsi" w:hAnsiTheme="minorHAnsi" w:cstheme="minorHAnsi"/>
          <w:b/>
          <w:color w:val="000000" w:themeColor="text1"/>
        </w:rPr>
        <w:t>Kary umowne</w:t>
      </w:r>
    </w:p>
    <w:p w14:paraId="196D83DA" w14:textId="77777777" w:rsidR="0080606A" w:rsidRPr="0080606A" w:rsidRDefault="0080606A" w:rsidP="0080606A">
      <w:pPr>
        <w:jc w:val="both"/>
        <w:rPr>
          <w:rFonts w:asciiTheme="minorHAnsi" w:hAnsiTheme="minorHAnsi" w:cstheme="minorHAnsi"/>
          <w:bCs/>
          <w:color w:val="000000" w:themeColor="text1"/>
          <w:sz w:val="24"/>
          <w:szCs w:val="24"/>
        </w:rPr>
      </w:pPr>
      <w:r w:rsidRPr="0080606A">
        <w:rPr>
          <w:rFonts w:asciiTheme="minorHAnsi" w:hAnsiTheme="minorHAnsi" w:cstheme="minorHAnsi"/>
          <w:bCs/>
          <w:color w:val="000000" w:themeColor="text1"/>
          <w:sz w:val="24"/>
          <w:szCs w:val="24"/>
        </w:rPr>
        <w:t>Kary umowne mogą być naliczane w następujących przypadkach i wysokościach:</w:t>
      </w:r>
    </w:p>
    <w:p w14:paraId="1967F3BA" w14:textId="77777777" w:rsidR="0080606A" w:rsidRPr="0080606A" w:rsidRDefault="0080606A" w:rsidP="0080606A">
      <w:pPr>
        <w:jc w:val="both"/>
        <w:rPr>
          <w:rFonts w:asciiTheme="minorHAnsi" w:hAnsiTheme="minorHAnsi" w:cstheme="minorHAnsi"/>
          <w:bCs/>
          <w:color w:val="000000" w:themeColor="text1"/>
          <w:sz w:val="24"/>
          <w:szCs w:val="24"/>
        </w:rPr>
      </w:pPr>
      <w:r w:rsidRPr="0080606A">
        <w:rPr>
          <w:rFonts w:asciiTheme="minorHAnsi" w:hAnsiTheme="minorHAnsi" w:cstheme="minorHAnsi"/>
          <w:bCs/>
          <w:color w:val="000000" w:themeColor="text1"/>
          <w:sz w:val="24"/>
          <w:szCs w:val="24"/>
        </w:rPr>
        <w:t>Zamawiający może naliczyć Wykonawcy kary umowne, które następnie może potrącić bezpośrednio z wynagrodzenia :</w:t>
      </w:r>
    </w:p>
    <w:p w14:paraId="43FDDC85" w14:textId="188B0E26" w:rsidR="0080606A" w:rsidRPr="0080606A" w:rsidRDefault="0080606A" w:rsidP="0080606A">
      <w:pPr>
        <w:pStyle w:val="Akapitzlist"/>
        <w:numPr>
          <w:ilvl w:val="0"/>
          <w:numId w:val="33"/>
        </w:numPr>
        <w:spacing w:after="200" w:line="276" w:lineRule="auto"/>
        <w:jc w:val="both"/>
        <w:rPr>
          <w:rFonts w:asciiTheme="minorHAnsi" w:hAnsiTheme="minorHAnsi" w:cstheme="minorHAnsi"/>
          <w:bCs/>
          <w:color w:val="000000" w:themeColor="text1"/>
        </w:rPr>
      </w:pPr>
      <w:r w:rsidRPr="0080606A">
        <w:rPr>
          <w:rFonts w:asciiTheme="minorHAnsi" w:hAnsiTheme="minorHAnsi" w:cstheme="minorHAnsi"/>
          <w:bCs/>
          <w:color w:val="000000" w:themeColor="text1"/>
        </w:rPr>
        <w:t>Za zwłokę w wykonaniu określonego w umowie Przedmiotu Umowy w wysokości 0,</w:t>
      </w:r>
      <w:r w:rsidR="00321C02">
        <w:rPr>
          <w:rFonts w:asciiTheme="minorHAnsi" w:hAnsiTheme="minorHAnsi" w:cstheme="minorHAnsi"/>
          <w:bCs/>
          <w:color w:val="000000" w:themeColor="text1"/>
        </w:rPr>
        <w:t>1</w:t>
      </w:r>
      <w:r w:rsidRPr="0080606A">
        <w:rPr>
          <w:rFonts w:asciiTheme="minorHAnsi" w:hAnsiTheme="minorHAnsi" w:cstheme="minorHAnsi"/>
          <w:bCs/>
          <w:color w:val="000000" w:themeColor="text1"/>
        </w:rPr>
        <w:t>% całkowitego wynagrodzenia umownego, za każdy dzień zwłoki,</w:t>
      </w:r>
    </w:p>
    <w:p w14:paraId="7D01ABC3" w14:textId="5FECDD78" w:rsidR="0080606A" w:rsidRPr="0080606A" w:rsidRDefault="0080606A" w:rsidP="0080606A">
      <w:pPr>
        <w:pStyle w:val="Akapitzlist"/>
        <w:numPr>
          <w:ilvl w:val="0"/>
          <w:numId w:val="33"/>
        </w:numPr>
        <w:spacing w:after="200" w:line="276" w:lineRule="auto"/>
        <w:jc w:val="both"/>
        <w:rPr>
          <w:rFonts w:asciiTheme="minorHAnsi" w:hAnsiTheme="minorHAnsi" w:cstheme="minorHAnsi"/>
          <w:bCs/>
          <w:color w:val="000000" w:themeColor="text1"/>
        </w:rPr>
      </w:pPr>
      <w:r w:rsidRPr="0080606A">
        <w:rPr>
          <w:rFonts w:asciiTheme="minorHAnsi" w:hAnsiTheme="minorHAnsi" w:cstheme="minorHAnsi"/>
          <w:bCs/>
          <w:color w:val="000000" w:themeColor="text1"/>
        </w:rPr>
        <w:t>Za zwłokę w usunięciu wad stwierdzonych przy odbiorze lub w okresie gwarancji i rękojmi za wady – w wysokości 0,</w:t>
      </w:r>
      <w:r w:rsidR="00321C02">
        <w:rPr>
          <w:rFonts w:asciiTheme="minorHAnsi" w:hAnsiTheme="minorHAnsi" w:cstheme="minorHAnsi"/>
          <w:bCs/>
          <w:color w:val="000000" w:themeColor="text1"/>
        </w:rPr>
        <w:t>1</w:t>
      </w:r>
      <w:r w:rsidRPr="0080606A">
        <w:rPr>
          <w:rFonts w:asciiTheme="minorHAnsi" w:hAnsiTheme="minorHAnsi" w:cstheme="minorHAnsi"/>
          <w:bCs/>
          <w:color w:val="000000" w:themeColor="text1"/>
        </w:rPr>
        <w:t>% całego wynagrodzenia umownego za wykonany przedmiot odbioru za każdy dzień zwłoki liczonej od dnia wyznaczonego na usunięcie wad,</w:t>
      </w:r>
    </w:p>
    <w:p w14:paraId="313634AD" w14:textId="77777777" w:rsidR="0080606A" w:rsidRPr="0080606A" w:rsidRDefault="0080606A" w:rsidP="0080606A">
      <w:pPr>
        <w:pStyle w:val="Akapitzlist"/>
        <w:numPr>
          <w:ilvl w:val="0"/>
          <w:numId w:val="33"/>
        </w:numPr>
        <w:spacing w:after="200" w:line="276" w:lineRule="auto"/>
        <w:jc w:val="both"/>
        <w:rPr>
          <w:rFonts w:asciiTheme="minorHAnsi" w:hAnsiTheme="minorHAnsi" w:cstheme="minorHAnsi"/>
          <w:bCs/>
          <w:color w:val="000000" w:themeColor="text1"/>
        </w:rPr>
      </w:pPr>
      <w:r w:rsidRPr="0080606A">
        <w:rPr>
          <w:rFonts w:asciiTheme="minorHAnsi" w:hAnsiTheme="minorHAnsi" w:cstheme="minorHAnsi"/>
          <w:bCs/>
          <w:color w:val="000000" w:themeColor="text1"/>
        </w:rPr>
        <w:t>Za odstąpienie od Umowy z przyczyn zależnych od Wykonawcy – w wysokości 10% wynagrodzenia umownego.</w:t>
      </w:r>
    </w:p>
    <w:p w14:paraId="078FA96B" w14:textId="77777777" w:rsidR="0080606A" w:rsidRPr="0080606A" w:rsidRDefault="0080606A" w:rsidP="0080606A">
      <w:pPr>
        <w:jc w:val="both"/>
        <w:outlineLvl w:val="0"/>
        <w:rPr>
          <w:rFonts w:asciiTheme="minorHAnsi" w:hAnsiTheme="minorHAnsi" w:cstheme="minorHAnsi"/>
          <w:b/>
          <w:sz w:val="24"/>
          <w:szCs w:val="24"/>
        </w:rPr>
      </w:pPr>
    </w:p>
    <w:p w14:paraId="2D6315CF" w14:textId="77777777" w:rsidR="0080606A" w:rsidRPr="0080606A" w:rsidRDefault="0080606A" w:rsidP="0080606A">
      <w:pPr>
        <w:pStyle w:val="Akapitzlist"/>
        <w:numPr>
          <w:ilvl w:val="0"/>
          <w:numId w:val="34"/>
        </w:numPr>
        <w:jc w:val="both"/>
        <w:outlineLvl w:val="0"/>
        <w:rPr>
          <w:rFonts w:asciiTheme="minorHAnsi" w:hAnsiTheme="minorHAnsi" w:cstheme="minorHAnsi"/>
          <w:b/>
        </w:rPr>
      </w:pPr>
      <w:r w:rsidRPr="0080606A">
        <w:rPr>
          <w:rFonts w:asciiTheme="minorHAnsi" w:hAnsiTheme="minorHAnsi" w:cstheme="minorHAnsi"/>
          <w:b/>
        </w:rPr>
        <w:lastRenderedPageBreak/>
        <w:t>Warunki zmiany umowy</w:t>
      </w:r>
    </w:p>
    <w:p w14:paraId="4D4878EB" w14:textId="77777777" w:rsidR="0080606A" w:rsidRPr="0080606A" w:rsidRDefault="0080606A" w:rsidP="0080606A">
      <w:pPr>
        <w:jc w:val="both"/>
        <w:rPr>
          <w:rFonts w:asciiTheme="minorHAnsi" w:hAnsiTheme="minorHAnsi" w:cstheme="minorHAnsi"/>
          <w:sz w:val="24"/>
          <w:szCs w:val="24"/>
        </w:rPr>
      </w:pPr>
      <w:r w:rsidRPr="0080606A">
        <w:rPr>
          <w:rFonts w:asciiTheme="minorHAnsi" w:hAnsiTheme="minorHAnsi" w:cstheme="minorHAnsi"/>
          <w:sz w:val="24"/>
          <w:szCs w:val="24"/>
        </w:rPr>
        <w:t>Zamawiający zastrzega sobie prawo do zmiany warunków umowy o zamówieniu zawartej z Wykonawcą, będącej rezultatem niniejszego postępowania, w przypadku następujących warunków:</w:t>
      </w:r>
    </w:p>
    <w:p w14:paraId="7053BD97" w14:textId="77777777" w:rsidR="0080606A" w:rsidRPr="0080606A" w:rsidRDefault="0080606A" w:rsidP="0080606A">
      <w:pPr>
        <w:tabs>
          <w:tab w:val="left" w:pos="1260"/>
        </w:tabs>
        <w:ind w:right="72"/>
        <w:jc w:val="both"/>
        <w:rPr>
          <w:rFonts w:asciiTheme="minorHAnsi" w:hAnsiTheme="minorHAnsi" w:cstheme="minorHAnsi"/>
          <w:b/>
          <w:sz w:val="24"/>
          <w:szCs w:val="24"/>
        </w:rPr>
      </w:pPr>
    </w:p>
    <w:p w14:paraId="579D2B1C" w14:textId="77777777" w:rsidR="0080606A" w:rsidRPr="0080606A" w:rsidRDefault="0080606A" w:rsidP="0080606A">
      <w:pPr>
        <w:tabs>
          <w:tab w:val="left" w:pos="1260"/>
        </w:tabs>
        <w:ind w:right="72"/>
        <w:jc w:val="both"/>
        <w:outlineLvl w:val="0"/>
        <w:rPr>
          <w:rFonts w:asciiTheme="minorHAnsi" w:hAnsiTheme="minorHAnsi" w:cstheme="minorHAnsi"/>
          <w:b/>
          <w:sz w:val="24"/>
          <w:szCs w:val="24"/>
        </w:rPr>
      </w:pPr>
      <w:r w:rsidRPr="0080606A">
        <w:rPr>
          <w:rFonts w:asciiTheme="minorHAnsi" w:hAnsiTheme="minorHAnsi" w:cstheme="minorHAnsi"/>
          <w:b/>
          <w:sz w:val="24"/>
          <w:szCs w:val="24"/>
        </w:rPr>
        <w:t>Postanowienia ogólne</w:t>
      </w:r>
    </w:p>
    <w:p w14:paraId="438BC8AF" w14:textId="77777777" w:rsidR="0080606A" w:rsidRPr="0080606A" w:rsidRDefault="0080606A" w:rsidP="0080606A">
      <w:pPr>
        <w:pStyle w:val="ust"/>
        <w:spacing w:before="0" w:after="0" w:line="276" w:lineRule="auto"/>
        <w:ind w:left="0" w:right="72" w:firstLine="0"/>
        <w:rPr>
          <w:rFonts w:asciiTheme="minorHAnsi" w:hAnsiTheme="minorHAnsi" w:cstheme="minorHAnsi"/>
        </w:rPr>
      </w:pPr>
      <w:r w:rsidRPr="0080606A">
        <w:rPr>
          <w:rFonts w:asciiTheme="minorHAnsi" w:hAnsiTheme="minorHAnsi" w:cstheme="minorHAnsi"/>
        </w:rPr>
        <w:t>Zakazuje się istotnych zmian postanowień zawartej Umowy w stosunku do treści oferty, na podstawie, której dokonano wyboru Wykonawcy chyba, że Zamawiający przewidział możliwość dokonania takiej zmiany przewidział w ogłoszeniu o zamówieniu lub  w niniejszym zapytaniu oraz określił warunki takiej zmiany. Zamawiający dopuszcza możliwość zmiany postanowień zawartej umowy w stosunku do treści oferty, na podstawie której dokonano wyboru Wykonawcy na poniższych warunkach:</w:t>
      </w:r>
    </w:p>
    <w:p w14:paraId="649EB08C" w14:textId="77777777" w:rsidR="0080606A" w:rsidRPr="0080606A" w:rsidRDefault="0080606A" w:rsidP="0080606A">
      <w:pPr>
        <w:numPr>
          <w:ilvl w:val="0"/>
          <w:numId w:val="29"/>
        </w:numPr>
        <w:tabs>
          <w:tab w:val="left" w:pos="426"/>
        </w:tabs>
        <w:suppressAutoHyphens/>
        <w:spacing w:after="0"/>
        <w:ind w:left="1134" w:hanging="1134"/>
        <w:jc w:val="both"/>
        <w:rPr>
          <w:rFonts w:asciiTheme="minorHAnsi" w:hAnsiTheme="minorHAnsi" w:cstheme="minorHAnsi"/>
          <w:sz w:val="24"/>
          <w:szCs w:val="24"/>
        </w:rPr>
      </w:pPr>
      <w:r w:rsidRPr="0080606A">
        <w:rPr>
          <w:rFonts w:asciiTheme="minorHAnsi" w:hAnsiTheme="minorHAnsi" w:cstheme="minorHAnsi"/>
          <w:b/>
          <w:sz w:val="24"/>
          <w:szCs w:val="24"/>
        </w:rPr>
        <w:t>Zmiana terminów wykonania przedmiotu umowy</w:t>
      </w:r>
      <w:r w:rsidRPr="0080606A">
        <w:rPr>
          <w:rFonts w:asciiTheme="minorHAnsi" w:hAnsiTheme="minorHAnsi" w:cstheme="minorHAnsi"/>
          <w:sz w:val="24"/>
          <w:szCs w:val="24"/>
        </w:rPr>
        <w:t>:</w:t>
      </w:r>
    </w:p>
    <w:p w14:paraId="36E7D5EF" w14:textId="77777777" w:rsidR="0080606A" w:rsidRPr="0080606A" w:rsidRDefault="0080606A" w:rsidP="0080606A">
      <w:pPr>
        <w:numPr>
          <w:ilvl w:val="0"/>
          <w:numId w:val="27"/>
        </w:numPr>
        <w:tabs>
          <w:tab w:val="left" w:pos="993"/>
        </w:tabs>
        <w:suppressAutoHyphens/>
        <w:spacing w:after="0"/>
        <w:ind w:left="1134" w:hanging="850"/>
        <w:jc w:val="both"/>
        <w:rPr>
          <w:rFonts w:asciiTheme="minorHAnsi" w:hAnsiTheme="minorHAnsi" w:cstheme="minorHAnsi"/>
          <w:sz w:val="24"/>
          <w:szCs w:val="24"/>
        </w:rPr>
      </w:pPr>
      <w:r w:rsidRPr="0080606A">
        <w:rPr>
          <w:rFonts w:asciiTheme="minorHAnsi" w:hAnsiTheme="minorHAnsi" w:cstheme="minorHAnsi"/>
          <w:sz w:val="24"/>
          <w:szCs w:val="24"/>
        </w:rPr>
        <w:t xml:space="preserve">spowodowana warunkami atmosferycznymi, geologicznymi, archeologicznymi, </w:t>
      </w:r>
      <w:r w:rsidRPr="0080606A">
        <w:rPr>
          <w:rFonts w:asciiTheme="minorHAnsi" w:hAnsiTheme="minorHAnsi" w:cstheme="minorHAnsi"/>
          <w:sz w:val="24"/>
          <w:szCs w:val="24"/>
        </w:rPr>
        <w:br/>
        <w:t>w szczególności w przypadkach:</w:t>
      </w:r>
    </w:p>
    <w:p w14:paraId="7706FAF4" w14:textId="77777777" w:rsidR="0080606A" w:rsidRPr="0080606A" w:rsidRDefault="0080606A" w:rsidP="0080606A">
      <w:pPr>
        <w:numPr>
          <w:ilvl w:val="0"/>
          <w:numId w:val="28"/>
        </w:numPr>
        <w:suppressAutoHyphens/>
        <w:spacing w:after="0"/>
        <w:ind w:left="1134" w:hanging="850"/>
        <w:jc w:val="both"/>
        <w:rPr>
          <w:rFonts w:asciiTheme="minorHAnsi" w:hAnsiTheme="minorHAnsi" w:cstheme="minorHAnsi"/>
          <w:sz w:val="24"/>
          <w:szCs w:val="24"/>
        </w:rPr>
      </w:pPr>
      <w:r w:rsidRPr="0080606A">
        <w:rPr>
          <w:rFonts w:asciiTheme="minorHAnsi" w:hAnsiTheme="minorHAnsi" w:cstheme="minorHAnsi"/>
          <w:sz w:val="24"/>
          <w:szCs w:val="24"/>
        </w:rPr>
        <w:t>klęski żywiołowej,</w:t>
      </w:r>
    </w:p>
    <w:p w14:paraId="61D64745" w14:textId="77777777" w:rsidR="0080606A" w:rsidRPr="0080606A" w:rsidRDefault="0080606A" w:rsidP="0080606A">
      <w:pPr>
        <w:numPr>
          <w:ilvl w:val="0"/>
          <w:numId w:val="28"/>
        </w:numPr>
        <w:suppressAutoHyphens/>
        <w:spacing w:after="0"/>
        <w:ind w:left="1134" w:hanging="850"/>
        <w:jc w:val="both"/>
        <w:rPr>
          <w:rFonts w:asciiTheme="minorHAnsi" w:hAnsiTheme="minorHAnsi" w:cstheme="minorHAnsi"/>
          <w:sz w:val="24"/>
          <w:szCs w:val="24"/>
        </w:rPr>
      </w:pPr>
      <w:r w:rsidRPr="0080606A">
        <w:rPr>
          <w:rFonts w:asciiTheme="minorHAnsi" w:hAnsiTheme="minorHAnsi" w:cstheme="minorHAnsi"/>
          <w:sz w:val="24"/>
          <w:szCs w:val="24"/>
        </w:rPr>
        <w:t>uniemożliwiających przeprowadzenie prób i sprawdzeń, dokonywanie odbiorów,</w:t>
      </w:r>
    </w:p>
    <w:p w14:paraId="7478F9CE" w14:textId="77777777" w:rsidR="0080606A" w:rsidRPr="0080606A" w:rsidRDefault="0080606A" w:rsidP="0080606A">
      <w:pPr>
        <w:numPr>
          <w:ilvl w:val="0"/>
          <w:numId w:val="28"/>
        </w:numPr>
        <w:suppressAutoHyphens/>
        <w:spacing w:after="0"/>
        <w:ind w:left="1134" w:hanging="850"/>
        <w:jc w:val="both"/>
        <w:rPr>
          <w:rFonts w:asciiTheme="minorHAnsi" w:hAnsiTheme="minorHAnsi" w:cstheme="minorHAnsi"/>
          <w:sz w:val="24"/>
          <w:szCs w:val="24"/>
        </w:rPr>
      </w:pPr>
      <w:r w:rsidRPr="0080606A">
        <w:rPr>
          <w:rFonts w:asciiTheme="minorHAnsi" w:hAnsiTheme="minorHAnsi" w:cstheme="minorHAnsi"/>
          <w:sz w:val="24"/>
          <w:szCs w:val="24"/>
        </w:rPr>
        <w:t>niewypałów i niewybuchów,</w:t>
      </w:r>
    </w:p>
    <w:p w14:paraId="60144893" w14:textId="77777777" w:rsidR="0080606A" w:rsidRPr="0080606A" w:rsidRDefault="0080606A" w:rsidP="0080606A">
      <w:pPr>
        <w:numPr>
          <w:ilvl w:val="0"/>
          <w:numId w:val="28"/>
        </w:numPr>
        <w:suppressAutoHyphens/>
        <w:spacing w:after="0"/>
        <w:ind w:left="1134" w:hanging="850"/>
        <w:jc w:val="both"/>
        <w:rPr>
          <w:rFonts w:asciiTheme="minorHAnsi" w:hAnsiTheme="minorHAnsi" w:cstheme="minorHAnsi"/>
          <w:sz w:val="24"/>
          <w:szCs w:val="24"/>
        </w:rPr>
      </w:pPr>
      <w:r w:rsidRPr="0080606A">
        <w:rPr>
          <w:rFonts w:asciiTheme="minorHAnsi" w:hAnsiTheme="minorHAnsi" w:cstheme="minorHAnsi"/>
          <w:sz w:val="24"/>
          <w:szCs w:val="24"/>
        </w:rPr>
        <w:t>badań archeologicznych,</w:t>
      </w:r>
    </w:p>
    <w:p w14:paraId="0531093F" w14:textId="77777777" w:rsidR="0080606A" w:rsidRPr="0080606A" w:rsidRDefault="0080606A" w:rsidP="0080606A">
      <w:pPr>
        <w:numPr>
          <w:ilvl w:val="0"/>
          <w:numId w:val="28"/>
        </w:numPr>
        <w:suppressAutoHyphens/>
        <w:spacing w:after="0"/>
        <w:ind w:left="1134" w:hanging="850"/>
        <w:jc w:val="both"/>
        <w:rPr>
          <w:rFonts w:asciiTheme="minorHAnsi" w:hAnsiTheme="minorHAnsi" w:cstheme="minorHAnsi"/>
          <w:sz w:val="24"/>
          <w:szCs w:val="24"/>
        </w:rPr>
      </w:pPr>
      <w:r w:rsidRPr="0080606A">
        <w:rPr>
          <w:rFonts w:asciiTheme="minorHAnsi" w:hAnsiTheme="minorHAnsi" w:cstheme="minorHAnsi"/>
          <w:sz w:val="24"/>
          <w:szCs w:val="24"/>
        </w:rPr>
        <w:t>odmiennych od przyjętych w dokumentacji projektowej warunków geologicznych (kategorie gruntu, kurzawka, głazy narzutowe itp.),</w:t>
      </w:r>
    </w:p>
    <w:p w14:paraId="453C6132" w14:textId="77777777" w:rsidR="0080606A" w:rsidRPr="0080606A" w:rsidRDefault="0080606A" w:rsidP="0080606A">
      <w:pPr>
        <w:numPr>
          <w:ilvl w:val="0"/>
          <w:numId w:val="28"/>
        </w:numPr>
        <w:suppressAutoHyphens/>
        <w:spacing w:after="0"/>
        <w:ind w:left="1134" w:hanging="850"/>
        <w:jc w:val="both"/>
        <w:rPr>
          <w:rFonts w:asciiTheme="minorHAnsi" w:hAnsiTheme="minorHAnsi" w:cstheme="minorHAnsi"/>
          <w:sz w:val="24"/>
          <w:szCs w:val="24"/>
        </w:rPr>
      </w:pPr>
      <w:r w:rsidRPr="0080606A">
        <w:rPr>
          <w:rFonts w:asciiTheme="minorHAnsi" w:hAnsiTheme="minorHAnsi" w:cstheme="minorHAnsi"/>
          <w:sz w:val="24"/>
          <w:szCs w:val="24"/>
        </w:rPr>
        <w:t>odmiennych od przyjętych w dokumentacji projektowej warunków terenowych, w szczególności istnienie podziemnych sieci, instalacji, urządzeń lub nie zinwentaryzowanych obiektów budowlanych,</w:t>
      </w:r>
    </w:p>
    <w:p w14:paraId="3869948E" w14:textId="77777777" w:rsidR="0080606A" w:rsidRPr="0080606A" w:rsidRDefault="0080606A" w:rsidP="0080606A">
      <w:pPr>
        <w:numPr>
          <w:ilvl w:val="0"/>
          <w:numId w:val="27"/>
        </w:numPr>
        <w:tabs>
          <w:tab w:val="left" w:pos="993"/>
        </w:tabs>
        <w:suppressAutoHyphens/>
        <w:spacing w:after="0"/>
        <w:ind w:left="1134" w:hanging="850"/>
        <w:jc w:val="both"/>
        <w:rPr>
          <w:rFonts w:asciiTheme="minorHAnsi" w:hAnsiTheme="minorHAnsi" w:cstheme="minorHAnsi"/>
          <w:sz w:val="24"/>
          <w:szCs w:val="24"/>
        </w:rPr>
      </w:pPr>
      <w:r w:rsidRPr="0080606A">
        <w:rPr>
          <w:rFonts w:asciiTheme="minorHAnsi" w:hAnsiTheme="minorHAnsi" w:cstheme="minorHAnsi"/>
          <w:sz w:val="24"/>
          <w:szCs w:val="24"/>
        </w:rPr>
        <w:t>w przypadku wystąpienia działania siły wyższej, uniemożliwiającej wykonanie umowy w określonym pierwotnie terminie, o okres działania siły wyższej oraz czas potrzebny  do usunięcia skutków tego działania,</w:t>
      </w:r>
    </w:p>
    <w:p w14:paraId="4574D9D0" w14:textId="77777777" w:rsidR="0080606A" w:rsidRPr="0080606A" w:rsidRDefault="0080606A" w:rsidP="0080606A">
      <w:pPr>
        <w:tabs>
          <w:tab w:val="left" w:pos="993"/>
        </w:tabs>
        <w:ind w:left="284"/>
        <w:jc w:val="both"/>
        <w:rPr>
          <w:rFonts w:asciiTheme="minorHAnsi" w:hAnsiTheme="minorHAnsi" w:cstheme="minorHAnsi"/>
          <w:sz w:val="24"/>
          <w:szCs w:val="24"/>
        </w:rPr>
      </w:pPr>
    </w:p>
    <w:p w14:paraId="2ED4CC51" w14:textId="77777777" w:rsidR="0080606A" w:rsidRPr="0080606A" w:rsidRDefault="0080606A" w:rsidP="0080606A">
      <w:pPr>
        <w:tabs>
          <w:tab w:val="left" w:pos="993"/>
        </w:tabs>
        <w:ind w:left="284"/>
        <w:jc w:val="both"/>
        <w:rPr>
          <w:rFonts w:asciiTheme="minorHAnsi" w:hAnsiTheme="minorHAnsi" w:cstheme="minorHAnsi"/>
          <w:sz w:val="24"/>
          <w:szCs w:val="24"/>
        </w:rPr>
      </w:pPr>
      <w:r w:rsidRPr="0080606A">
        <w:rPr>
          <w:rFonts w:asciiTheme="minorHAnsi" w:hAnsiTheme="minorHAnsi" w:cstheme="minorHAnsi"/>
          <w:sz w:val="24"/>
          <w:szCs w:val="24"/>
        </w:rPr>
        <w:t xml:space="preserve">W przypadku wystąpienia niekorzystnych warunków atmosferycznych lub siły wyższej </w:t>
      </w:r>
      <w:r w:rsidRPr="0080606A">
        <w:rPr>
          <w:rFonts w:asciiTheme="minorHAnsi" w:hAnsiTheme="minorHAnsi" w:cstheme="minorHAnsi"/>
          <w:sz w:val="24"/>
          <w:szCs w:val="24"/>
        </w:rPr>
        <w:b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34AF0B67" w14:textId="77777777" w:rsidR="0080606A" w:rsidRPr="0080606A" w:rsidRDefault="0080606A" w:rsidP="0080606A">
      <w:pPr>
        <w:pStyle w:val="Akapitzlist"/>
        <w:numPr>
          <w:ilvl w:val="0"/>
          <w:numId w:val="27"/>
        </w:numPr>
        <w:tabs>
          <w:tab w:val="left" w:pos="993"/>
        </w:tabs>
        <w:spacing w:line="276" w:lineRule="auto"/>
        <w:ind w:hanging="1069"/>
        <w:jc w:val="both"/>
        <w:rPr>
          <w:rFonts w:asciiTheme="minorHAnsi" w:hAnsiTheme="minorHAnsi" w:cstheme="minorHAnsi"/>
        </w:rPr>
      </w:pPr>
      <w:r w:rsidRPr="0080606A">
        <w:rPr>
          <w:rFonts w:asciiTheme="minorHAnsi" w:hAnsiTheme="minorHAnsi" w:cstheme="minorHAnsi"/>
        </w:rPr>
        <w:t>w przypadku wystąpienia konieczności realizacji dodatkowych robót budowlanych nie przewidzianych w dokumentacji projektowej, nieobjętych zamówieniem podstawowym, a niezbędnych dla realizacji przedmiotu umowy, uzgodnionych pisemnie przez obie strony.</w:t>
      </w:r>
    </w:p>
    <w:p w14:paraId="3A554F4D" w14:textId="77777777" w:rsidR="0080606A" w:rsidRPr="0080606A" w:rsidRDefault="0080606A" w:rsidP="0080606A">
      <w:pPr>
        <w:pStyle w:val="Akapitzlist"/>
        <w:numPr>
          <w:ilvl w:val="0"/>
          <w:numId w:val="27"/>
        </w:numPr>
        <w:tabs>
          <w:tab w:val="left" w:pos="993"/>
        </w:tabs>
        <w:spacing w:line="276" w:lineRule="auto"/>
        <w:ind w:hanging="1069"/>
        <w:jc w:val="both"/>
        <w:rPr>
          <w:rFonts w:asciiTheme="minorHAnsi" w:hAnsiTheme="minorHAnsi" w:cstheme="minorHAnsi"/>
        </w:rPr>
      </w:pPr>
      <w:r w:rsidRPr="0080606A">
        <w:rPr>
          <w:rFonts w:asciiTheme="minorHAnsi" w:hAnsiTheme="minorHAnsi" w:cstheme="minorHAnsi"/>
        </w:rPr>
        <w:t>Przewiduje się także zmianę terminu wykonania zamówienia:</w:t>
      </w:r>
    </w:p>
    <w:p w14:paraId="75D0117D"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bCs/>
          <w:sz w:val="24"/>
          <w:szCs w:val="24"/>
        </w:rPr>
        <w:lastRenderedPageBreak/>
        <w:t xml:space="preserve">w przypadku działania siły wyższej </w:t>
      </w:r>
      <w:r w:rsidRPr="0080606A">
        <w:rPr>
          <w:rFonts w:asciiTheme="minorHAnsi" w:hAnsiTheme="minorHAnsi" w:cstheme="minorHAnsi"/>
          <w:sz w:val="24"/>
          <w:szCs w:val="24"/>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80606A">
        <w:rPr>
          <w:rFonts w:asciiTheme="minorHAnsi" w:hAnsiTheme="minorHAnsi" w:cstheme="minorHAnsi"/>
          <w:bCs/>
          <w:sz w:val="24"/>
          <w:szCs w:val="24"/>
        </w:rPr>
        <w:t xml:space="preserve"> </w:t>
      </w:r>
    </w:p>
    <w:p w14:paraId="4A3BE46B"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76B6A805"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5858CF23"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w przypadku wystąpienia błędów projektowych w dokumentacji, a także w przypadku opóźnień wywołanych działaniem lub zaniechaniem Zamawiającego – termin realizacji będzie przesunięty o czas niezbędny do wykonania tych usług/czynności,</w:t>
      </w:r>
    </w:p>
    <w:p w14:paraId="620F4D5A"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w przypadku wyst</w:t>
      </w:r>
      <w:r w:rsidRPr="0080606A">
        <w:rPr>
          <w:rFonts w:asciiTheme="minorHAnsi" w:eastAsia="TTE1751388t00" w:hAnsiTheme="minorHAnsi" w:cstheme="minorHAnsi"/>
          <w:sz w:val="24"/>
          <w:szCs w:val="24"/>
        </w:rPr>
        <w:t>ą</w:t>
      </w:r>
      <w:r w:rsidRPr="0080606A">
        <w:rPr>
          <w:rFonts w:asciiTheme="minorHAnsi" w:hAnsiTheme="minorHAnsi" w:cstheme="minorHAnsi"/>
          <w:sz w:val="24"/>
          <w:szCs w:val="24"/>
        </w:rPr>
        <w:t>pienia okoliczno</w:t>
      </w:r>
      <w:r w:rsidRPr="0080606A">
        <w:rPr>
          <w:rFonts w:asciiTheme="minorHAnsi" w:eastAsia="TTE1751388t00" w:hAnsiTheme="minorHAnsi" w:cstheme="minorHAnsi"/>
          <w:sz w:val="24"/>
          <w:szCs w:val="24"/>
        </w:rPr>
        <w:t>ś</w:t>
      </w:r>
      <w:r w:rsidRPr="0080606A">
        <w:rPr>
          <w:rFonts w:asciiTheme="minorHAnsi" w:hAnsiTheme="minorHAnsi" w:cstheme="minorHAnsi"/>
          <w:sz w:val="24"/>
          <w:szCs w:val="24"/>
        </w:rPr>
        <w:t>ci, których przyczyny le</w:t>
      </w:r>
      <w:r w:rsidRPr="0080606A">
        <w:rPr>
          <w:rFonts w:asciiTheme="minorHAnsi" w:eastAsia="TTE1751388t00" w:hAnsiTheme="minorHAnsi" w:cstheme="minorHAnsi"/>
          <w:sz w:val="24"/>
          <w:szCs w:val="24"/>
        </w:rPr>
        <w:t xml:space="preserve">żą </w:t>
      </w:r>
      <w:r w:rsidRPr="0080606A">
        <w:rPr>
          <w:rFonts w:asciiTheme="minorHAnsi" w:hAnsiTheme="minorHAnsi" w:cstheme="minorHAnsi"/>
          <w:sz w:val="24"/>
          <w:szCs w:val="24"/>
        </w:rPr>
        <w:t>po stronie Zamawiaj</w:t>
      </w:r>
      <w:r w:rsidRPr="0080606A">
        <w:rPr>
          <w:rFonts w:asciiTheme="minorHAnsi" w:eastAsia="TTE1751388t00" w:hAnsiTheme="minorHAnsi" w:cstheme="minorHAnsi"/>
          <w:sz w:val="24"/>
          <w:szCs w:val="24"/>
        </w:rPr>
        <w:t>ą</w:t>
      </w:r>
      <w:r w:rsidRPr="0080606A">
        <w:rPr>
          <w:rFonts w:asciiTheme="minorHAnsi" w:hAnsiTheme="minorHAnsi" w:cstheme="minorHAnsi"/>
          <w:sz w:val="24"/>
          <w:szCs w:val="24"/>
        </w:rPr>
        <w:t>cego (w szczególności uniemożliwienie rozpoczęcia realizacji prac lub wstrzymanie prac przez Zamawiającego) – termin realizacji b</w:t>
      </w:r>
      <w:r w:rsidRPr="0080606A">
        <w:rPr>
          <w:rFonts w:asciiTheme="minorHAnsi" w:eastAsia="TTE1751388t00" w:hAnsiTheme="minorHAnsi" w:cstheme="minorHAnsi"/>
          <w:sz w:val="24"/>
          <w:szCs w:val="24"/>
        </w:rPr>
        <w:t>ę</w:t>
      </w:r>
      <w:r w:rsidRPr="0080606A">
        <w:rPr>
          <w:rFonts w:asciiTheme="minorHAnsi" w:hAnsiTheme="minorHAnsi" w:cstheme="minorHAnsi"/>
          <w:sz w:val="24"/>
          <w:szCs w:val="24"/>
        </w:rPr>
        <w:t>dzie przesuni</w:t>
      </w:r>
      <w:r w:rsidRPr="0080606A">
        <w:rPr>
          <w:rFonts w:asciiTheme="minorHAnsi" w:eastAsia="TTE1751388t00" w:hAnsiTheme="minorHAnsi" w:cstheme="minorHAnsi"/>
          <w:sz w:val="24"/>
          <w:szCs w:val="24"/>
        </w:rPr>
        <w:t>ę</w:t>
      </w:r>
      <w:r w:rsidRPr="0080606A">
        <w:rPr>
          <w:rFonts w:asciiTheme="minorHAnsi" w:hAnsiTheme="minorHAnsi" w:cstheme="minorHAnsi"/>
          <w:sz w:val="24"/>
          <w:szCs w:val="24"/>
        </w:rPr>
        <w:t>ty o czas niezb</w:t>
      </w:r>
      <w:r w:rsidRPr="0080606A">
        <w:rPr>
          <w:rFonts w:asciiTheme="minorHAnsi" w:eastAsia="TTE1751388t00" w:hAnsiTheme="minorHAnsi" w:cstheme="minorHAnsi"/>
          <w:sz w:val="24"/>
          <w:szCs w:val="24"/>
        </w:rPr>
        <w:t>ę</w:t>
      </w:r>
      <w:r w:rsidRPr="0080606A">
        <w:rPr>
          <w:rFonts w:asciiTheme="minorHAnsi" w:hAnsiTheme="minorHAnsi" w:cstheme="minorHAnsi"/>
          <w:sz w:val="24"/>
          <w:szCs w:val="24"/>
        </w:rPr>
        <w:t>dny do wykonania opóźnionych prac,</w:t>
      </w:r>
    </w:p>
    <w:p w14:paraId="00175528"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jeżeli prace objęte umową zostały wstrzymane przez właściwe organy, z przyczyn niezależnych od Wykonawcy, co uniemożliwia terminowe zakończenie realizacji umowy – termin zakończenia realizacji umowy b</w:t>
      </w:r>
      <w:r w:rsidRPr="0080606A">
        <w:rPr>
          <w:rFonts w:asciiTheme="minorHAnsi" w:eastAsia="TTE1751388t00" w:hAnsiTheme="minorHAnsi" w:cstheme="minorHAnsi"/>
          <w:sz w:val="24"/>
          <w:szCs w:val="24"/>
        </w:rPr>
        <w:t>ę</w:t>
      </w:r>
      <w:r w:rsidRPr="0080606A">
        <w:rPr>
          <w:rFonts w:asciiTheme="minorHAnsi" w:hAnsiTheme="minorHAnsi" w:cstheme="minorHAnsi"/>
          <w:sz w:val="24"/>
          <w:szCs w:val="24"/>
        </w:rPr>
        <w:t>dzie przesuni</w:t>
      </w:r>
      <w:r w:rsidRPr="0080606A">
        <w:rPr>
          <w:rFonts w:asciiTheme="minorHAnsi" w:eastAsia="TTE1751388t00" w:hAnsiTheme="minorHAnsi" w:cstheme="minorHAnsi"/>
          <w:sz w:val="24"/>
          <w:szCs w:val="24"/>
        </w:rPr>
        <w:t>ę</w:t>
      </w:r>
      <w:r w:rsidRPr="0080606A">
        <w:rPr>
          <w:rFonts w:asciiTheme="minorHAnsi" w:hAnsiTheme="minorHAnsi" w:cstheme="minorHAnsi"/>
          <w:sz w:val="24"/>
          <w:szCs w:val="24"/>
        </w:rPr>
        <w:t>ty o czas niezb</w:t>
      </w:r>
      <w:r w:rsidRPr="0080606A">
        <w:rPr>
          <w:rFonts w:asciiTheme="minorHAnsi" w:eastAsia="TTE1751388t00" w:hAnsiTheme="minorHAnsi" w:cstheme="minorHAnsi"/>
          <w:sz w:val="24"/>
          <w:szCs w:val="24"/>
        </w:rPr>
        <w:t>ę</w:t>
      </w:r>
      <w:r w:rsidRPr="0080606A">
        <w:rPr>
          <w:rFonts w:asciiTheme="minorHAnsi" w:hAnsiTheme="minorHAnsi" w:cstheme="minorHAnsi"/>
          <w:sz w:val="24"/>
          <w:szCs w:val="24"/>
        </w:rPr>
        <w:t>dny do wykonania prac wynikających z zaleceń właściwych organów,</w:t>
      </w:r>
    </w:p>
    <w:p w14:paraId="1A2AA2BF"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70B22A3D"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7E0B5E23"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 xml:space="preserve">jeżeli zmianie ulegną terminy realizacji zadania uwzględnione w Umowie o dofinansowanie (w tym wydłużenie terminu realizacji zadania z przyczyn </w:t>
      </w:r>
      <w:r w:rsidRPr="0080606A">
        <w:rPr>
          <w:rFonts w:asciiTheme="minorHAnsi" w:hAnsiTheme="minorHAnsi" w:cstheme="minorHAnsi"/>
          <w:sz w:val="24"/>
          <w:szCs w:val="24"/>
        </w:rPr>
        <w:lastRenderedPageBreak/>
        <w:t>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Zamawiającego),</w:t>
      </w:r>
    </w:p>
    <w:p w14:paraId="152755C9"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jeżeli Wykonawca złoży wniosek o zmianę terminu wykonania umowy, a zmiana jest korzystna dla Zamawiającego – termin realizacji może zostać zmieniony w sposób uzgodniony pomiędzy stronami,</w:t>
      </w:r>
    </w:p>
    <w:p w14:paraId="2112B73E"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sz w:val="24"/>
          <w:szCs w:val="24"/>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660C9A57" w14:textId="77777777" w:rsidR="0080606A" w:rsidRPr="0080606A" w:rsidRDefault="0080606A" w:rsidP="0080606A">
      <w:pPr>
        <w:numPr>
          <w:ilvl w:val="1"/>
          <w:numId w:val="26"/>
        </w:numPr>
        <w:shd w:val="clear" w:color="auto" w:fill="FFFFFF" w:themeFill="background1"/>
        <w:spacing w:after="0"/>
        <w:jc w:val="both"/>
        <w:rPr>
          <w:rFonts w:asciiTheme="minorHAnsi" w:hAnsiTheme="minorHAnsi" w:cstheme="minorHAnsi"/>
          <w:sz w:val="24"/>
          <w:szCs w:val="24"/>
        </w:rPr>
      </w:pPr>
      <w:r w:rsidRPr="0080606A">
        <w:rPr>
          <w:rFonts w:asciiTheme="minorHAnsi" w:hAnsiTheme="minorHAnsi" w:cstheme="minorHAnsi"/>
          <w:bCs/>
          <w:sz w:val="24"/>
          <w:szCs w:val="24"/>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czas na wykonanie dodatkowych prac.</w:t>
      </w:r>
    </w:p>
    <w:p w14:paraId="0C89ED20" w14:textId="77777777" w:rsidR="0080606A" w:rsidRPr="0080606A" w:rsidRDefault="0080606A" w:rsidP="0080606A">
      <w:pPr>
        <w:shd w:val="clear" w:color="auto" w:fill="FFFFFF" w:themeFill="background1"/>
        <w:ind w:left="2174"/>
        <w:jc w:val="both"/>
        <w:rPr>
          <w:rFonts w:asciiTheme="minorHAnsi" w:hAnsiTheme="minorHAnsi" w:cstheme="minorHAnsi"/>
          <w:sz w:val="24"/>
          <w:szCs w:val="24"/>
        </w:rPr>
      </w:pPr>
    </w:p>
    <w:p w14:paraId="225A9F39" w14:textId="77777777" w:rsidR="0080606A" w:rsidRPr="0080606A" w:rsidRDefault="0080606A" w:rsidP="0080606A">
      <w:pPr>
        <w:numPr>
          <w:ilvl w:val="0"/>
          <w:numId w:val="29"/>
        </w:numPr>
        <w:tabs>
          <w:tab w:val="left" w:pos="426"/>
        </w:tabs>
        <w:suppressAutoHyphens/>
        <w:spacing w:after="0"/>
        <w:ind w:left="1134" w:hanging="1134"/>
        <w:jc w:val="both"/>
        <w:rPr>
          <w:rFonts w:asciiTheme="minorHAnsi" w:hAnsiTheme="minorHAnsi" w:cstheme="minorHAnsi"/>
          <w:b/>
          <w:sz w:val="24"/>
          <w:szCs w:val="24"/>
        </w:rPr>
      </w:pPr>
      <w:r w:rsidRPr="0080606A">
        <w:rPr>
          <w:rFonts w:asciiTheme="minorHAnsi" w:hAnsiTheme="minorHAnsi" w:cstheme="minorHAnsi"/>
          <w:b/>
          <w:sz w:val="24"/>
          <w:szCs w:val="24"/>
        </w:rPr>
        <w:t>Zmiana przedmiotu umowy w przypadku:</w:t>
      </w:r>
    </w:p>
    <w:p w14:paraId="099B02D6" w14:textId="77777777" w:rsidR="0080606A" w:rsidRPr="0080606A" w:rsidRDefault="0080606A" w:rsidP="0080606A">
      <w:pPr>
        <w:numPr>
          <w:ilvl w:val="0"/>
          <w:numId w:val="24"/>
        </w:numPr>
        <w:tabs>
          <w:tab w:val="left" w:pos="709"/>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 xml:space="preserve">konieczności wykonania robót zamiennych, również istotnych z punktu widzenia Prawa Budowlanego, </w:t>
      </w:r>
    </w:p>
    <w:p w14:paraId="1AC876E7" w14:textId="77777777" w:rsidR="0080606A" w:rsidRPr="0080606A" w:rsidRDefault="0080606A" w:rsidP="0080606A">
      <w:pPr>
        <w:numPr>
          <w:ilvl w:val="0"/>
          <w:numId w:val="24"/>
        </w:numPr>
        <w:tabs>
          <w:tab w:val="left" w:pos="709"/>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 xml:space="preserve">ograniczenia zakresu rzeczowego przedmiotu umowy (roboty zaniechane), </w:t>
      </w:r>
    </w:p>
    <w:p w14:paraId="17864760" w14:textId="77777777" w:rsidR="0080606A" w:rsidRPr="0080606A" w:rsidRDefault="0080606A" w:rsidP="0080606A">
      <w:pPr>
        <w:numPr>
          <w:ilvl w:val="0"/>
          <w:numId w:val="24"/>
        </w:numPr>
        <w:tabs>
          <w:tab w:val="left" w:pos="709"/>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konieczności wykonania robót dodatkowych, których Zamawiający nie przewidział, a które są niezbędne z punktu widzenia celów projektu, przepisów i sztuki budowlanej.</w:t>
      </w:r>
    </w:p>
    <w:p w14:paraId="156CDDFB" w14:textId="77777777" w:rsidR="0080606A" w:rsidRPr="0080606A" w:rsidRDefault="0080606A" w:rsidP="0080606A">
      <w:pPr>
        <w:tabs>
          <w:tab w:val="left" w:pos="1843"/>
        </w:tabs>
        <w:suppressAutoHyphens/>
        <w:ind w:left="1843"/>
        <w:jc w:val="both"/>
        <w:rPr>
          <w:rFonts w:asciiTheme="minorHAnsi" w:hAnsiTheme="minorHAnsi" w:cstheme="minorHAnsi"/>
          <w:sz w:val="24"/>
          <w:szCs w:val="24"/>
        </w:rPr>
      </w:pPr>
    </w:p>
    <w:p w14:paraId="0C8CB131" w14:textId="77777777" w:rsidR="0080606A" w:rsidRPr="0080606A" w:rsidRDefault="0080606A" w:rsidP="0080606A">
      <w:pPr>
        <w:numPr>
          <w:ilvl w:val="0"/>
          <w:numId w:val="29"/>
        </w:numPr>
        <w:tabs>
          <w:tab w:val="num" w:pos="426"/>
          <w:tab w:val="left" w:pos="3254"/>
        </w:tabs>
        <w:suppressAutoHyphens/>
        <w:spacing w:after="0"/>
        <w:ind w:left="1134" w:hanging="1134"/>
        <w:jc w:val="both"/>
        <w:rPr>
          <w:rFonts w:asciiTheme="minorHAnsi" w:hAnsiTheme="minorHAnsi" w:cstheme="minorHAnsi"/>
          <w:b/>
          <w:sz w:val="24"/>
          <w:szCs w:val="24"/>
        </w:rPr>
      </w:pPr>
      <w:r w:rsidRPr="0080606A">
        <w:rPr>
          <w:rFonts w:asciiTheme="minorHAnsi" w:hAnsiTheme="minorHAnsi" w:cstheme="minorHAnsi"/>
          <w:b/>
          <w:sz w:val="24"/>
          <w:szCs w:val="24"/>
        </w:rPr>
        <w:t>Zmiana wynagrodzenia brutto:</w:t>
      </w:r>
    </w:p>
    <w:p w14:paraId="0C765176" w14:textId="77777777" w:rsidR="0080606A" w:rsidRPr="0080606A" w:rsidRDefault="0080606A" w:rsidP="0080606A">
      <w:pPr>
        <w:numPr>
          <w:ilvl w:val="0"/>
          <w:numId w:val="25"/>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 xml:space="preserve">w przypadku ograniczenia zakresu rzeczowego (roboty zaniechane), </w:t>
      </w:r>
    </w:p>
    <w:p w14:paraId="321FD93C" w14:textId="77777777" w:rsidR="0080606A" w:rsidRPr="0080606A" w:rsidRDefault="0080606A" w:rsidP="0080606A">
      <w:pPr>
        <w:numPr>
          <w:ilvl w:val="0"/>
          <w:numId w:val="25"/>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 xml:space="preserve">w przypadku realizacji dodatkowych robót budowlanych, </w:t>
      </w:r>
    </w:p>
    <w:p w14:paraId="0ADDA393" w14:textId="77777777" w:rsidR="0080606A" w:rsidRPr="0080606A" w:rsidRDefault="0080606A" w:rsidP="0080606A">
      <w:pPr>
        <w:numPr>
          <w:ilvl w:val="0"/>
          <w:numId w:val="25"/>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w przypadku zmiany ustawowej wysokości należnego podatku VAT,</w:t>
      </w:r>
    </w:p>
    <w:p w14:paraId="73D8EA88" w14:textId="77777777" w:rsidR="0080606A" w:rsidRPr="0080606A" w:rsidRDefault="0080606A" w:rsidP="0080606A">
      <w:pPr>
        <w:numPr>
          <w:ilvl w:val="0"/>
          <w:numId w:val="25"/>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 xml:space="preserve">w przypadku wzrostu średnich cen usług i towarów według </w:t>
      </w:r>
      <w:proofErr w:type="spellStart"/>
      <w:r w:rsidRPr="0080606A">
        <w:rPr>
          <w:rFonts w:asciiTheme="minorHAnsi" w:hAnsiTheme="minorHAnsi" w:cstheme="minorHAnsi"/>
          <w:sz w:val="24"/>
          <w:szCs w:val="24"/>
        </w:rPr>
        <w:t>Sekocenbud</w:t>
      </w:r>
      <w:proofErr w:type="spellEnd"/>
      <w:r w:rsidRPr="0080606A">
        <w:rPr>
          <w:rFonts w:asciiTheme="minorHAnsi" w:hAnsiTheme="minorHAnsi" w:cstheme="minorHAnsi"/>
          <w:sz w:val="24"/>
          <w:szCs w:val="24"/>
        </w:rPr>
        <w:t xml:space="preserve"> aktualnych na dany kwartał dla województwa lubuskiego, w którym realizowana jest inwestycja, o więcej niż 2%, na zasadach określonych w projekcie umowy.</w:t>
      </w:r>
    </w:p>
    <w:p w14:paraId="63AA6315" w14:textId="77777777" w:rsidR="0080606A" w:rsidRPr="0080606A" w:rsidRDefault="0080606A" w:rsidP="0080606A">
      <w:pPr>
        <w:tabs>
          <w:tab w:val="left" w:pos="993"/>
        </w:tabs>
        <w:suppressAutoHyphens/>
        <w:ind w:left="709"/>
        <w:jc w:val="both"/>
        <w:rPr>
          <w:rFonts w:asciiTheme="minorHAnsi" w:hAnsiTheme="minorHAnsi" w:cstheme="minorHAnsi"/>
          <w:sz w:val="24"/>
          <w:szCs w:val="24"/>
        </w:rPr>
      </w:pPr>
    </w:p>
    <w:p w14:paraId="1AA80A40" w14:textId="77777777" w:rsidR="0080606A" w:rsidRPr="0080606A" w:rsidRDefault="0080606A" w:rsidP="0080606A">
      <w:pPr>
        <w:numPr>
          <w:ilvl w:val="0"/>
          <w:numId w:val="29"/>
        </w:numPr>
        <w:tabs>
          <w:tab w:val="num" w:pos="426"/>
          <w:tab w:val="left" w:pos="3254"/>
        </w:tabs>
        <w:suppressAutoHyphens/>
        <w:spacing w:after="0"/>
        <w:ind w:left="1134" w:hanging="1134"/>
        <w:jc w:val="both"/>
        <w:rPr>
          <w:rFonts w:asciiTheme="minorHAnsi" w:hAnsiTheme="minorHAnsi" w:cstheme="minorHAnsi"/>
          <w:b/>
          <w:sz w:val="24"/>
          <w:szCs w:val="24"/>
        </w:rPr>
      </w:pPr>
      <w:r w:rsidRPr="0080606A">
        <w:rPr>
          <w:rFonts w:asciiTheme="minorHAnsi" w:hAnsiTheme="minorHAnsi" w:cstheme="minorHAnsi"/>
          <w:b/>
          <w:sz w:val="24"/>
          <w:szCs w:val="24"/>
        </w:rPr>
        <w:t>Zmiany dotyczące podwykonawców:</w:t>
      </w:r>
    </w:p>
    <w:p w14:paraId="3B9E0920" w14:textId="77777777" w:rsidR="0080606A" w:rsidRPr="0080606A" w:rsidRDefault="0080606A" w:rsidP="0080606A">
      <w:pPr>
        <w:numPr>
          <w:ilvl w:val="0"/>
          <w:numId w:val="30"/>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t>
      </w:r>
      <w:r w:rsidRPr="0080606A">
        <w:rPr>
          <w:rFonts w:asciiTheme="minorHAnsi" w:hAnsiTheme="minorHAnsi" w:cstheme="minorHAnsi"/>
          <w:sz w:val="24"/>
          <w:szCs w:val="24"/>
        </w:rPr>
        <w:lastRenderedPageBreak/>
        <w:t xml:space="preserve">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38D0DC3A" w14:textId="77777777" w:rsidR="0080606A" w:rsidRPr="0080606A" w:rsidRDefault="0080606A" w:rsidP="0080606A">
      <w:pPr>
        <w:numPr>
          <w:ilvl w:val="0"/>
          <w:numId w:val="30"/>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 xml:space="preserve"> Dopuszcza się wprowadzenie Podwykonawców do części zamówienia dla których wcześniej nie przewidywano realizacji przez podwykonawców. </w:t>
      </w:r>
    </w:p>
    <w:p w14:paraId="3F9D8179" w14:textId="77777777" w:rsidR="0080606A" w:rsidRPr="0080606A" w:rsidRDefault="0080606A" w:rsidP="0080606A">
      <w:pPr>
        <w:numPr>
          <w:ilvl w:val="0"/>
          <w:numId w:val="30"/>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 xml:space="preserve">Dopuszcza się wprowadzenie podwykonawców do realizacji części zamówienia mimo, że w ofercie Wykonawca nie przewidział realizacji jakichkolwiek części zamówienia przez podwykonawców. </w:t>
      </w:r>
    </w:p>
    <w:p w14:paraId="187CE816" w14:textId="77777777" w:rsidR="0080606A" w:rsidRPr="0080606A" w:rsidRDefault="0080606A" w:rsidP="0080606A">
      <w:pPr>
        <w:numPr>
          <w:ilvl w:val="0"/>
          <w:numId w:val="30"/>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0AE04167" w14:textId="77777777" w:rsidR="0080606A" w:rsidRPr="0080606A" w:rsidRDefault="0080606A" w:rsidP="0080606A">
      <w:pPr>
        <w:tabs>
          <w:tab w:val="left" w:pos="993"/>
        </w:tabs>
        <w:suppressAutoHyphens/>
        <w:ind w:left="709"/>
        <w:jc w:val="both"/>
        <w:rPr>
          <w:rFonts w:asciiTheme="minorHAnsi" w:hAnsiTheme="minorHAnsi" w:cstheme="minorHAnsi"/>
          <w:sz w:val="24"/>
          <w:szCs w:val="24"/>
        </w:rPr>
      </w:pPr>
    </w:p>
    <w:p w14:paraId="5839C2BD" w14:textId="77777777" w:rsidR="0080606A" w:rsidRPr="0080606A" w:rsidRDefault="0080606A" w:rsidP="0080606A">
      <w:pPr>
        <w:numPr>
          <w:ilvl w:val="0"/>
          <w:numId w:val="29"/>
        </w:numPr>
        <w:tabs>
          <w:tab w:val="num" w:pos="567"/>
          <w:tab w:val="left" w:pos="3254"/>
        </w:tabs>
        <w:suppressAutoHyphens/>
        <w:spacing w:after="0"/>
        <w:ind w:left="1134" w:hanging="1134"/>
        <w:jc w:val="both"/>
        <w:rPr>
          <w:rFonts w:asciiTheme="minorHAnsi" w:hAnsiTheme="minorHAnsi" w:cstheme="minorHAnsi"/>
          <w:b/>
          <w:sz w:val="24"/>
          <w:szCs w:val="24"/>
        </w:rPr>
      </w:pPr>
      <w:r w:rsidRPr="0080606A">
        <w:rPr>
          <w:rFonts w:asciiTheme="minorHAnsi" w:hAnsiTheme="minorHAnsi" w:cstheme="minorHAnsi"/>
          <w:b/>
          <w:sz w:val="24"/>
          <w:szCs w:val="24"/>
        </w:rPr>
        <w:t>Inne zmiany</w:t>
      </w:r>
    </w:p>
    <w:p w14:paraId="3AF0C0F3" w14:textId="77777777" w:rsidR="0080606A" w:rsidRPr="0080606A" w:rsidRDefault="0080606A" w:rsidP="0080606A">
      <w:pPr>
        <w:numPr>
          <w:ilvl w:val="0"/>
          <w:numId w:val="31"/>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w przypadku, gdy konieczność zmiany Umowy wynikać będzie z umów, wytycznych, zaleceń, decyzji lub innych dokumentów, którymi stroną lub autorem będą instytucje finansujące projekt;</w:t>
      </w:r>
    </w:p>
    <w:p w14:paraId="41270085" w14:textId="77777777" w:rsidR="0080606A" w:rsidRPr="0080606A" w:rsidRDefault="0080606A" w:rsidP="0080606A">
      <w:pPr>
        <w:numPr>
          <w:ilvl w:val="0"/>
          <w:numId w:val="31"/>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w przypadku zmiany, rozwiązania, odstąpienia, wygaśnięcia lub stwierdzenia nieważności umowy o dofinansowanie projektu;</w:t>
      </w:r>
    </w:p>
    <w:p w14:paraId="104BCAC8" w14:textId="77777777" w:rsidR="0080606A" w:rsidRPr="0080606A" w:rsidRDefault="0080606A" w:rsidP="0080606A">
      <w:pPr>
        <w:numPr>
          <w:ilvl w:val="0"/>
          <w:numId w:val="31"/>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podczas wykonywania przedmiotu Umowy zaistnieje konieczność dokonania uszczegółowienia, wykładni lub doprecyzowania poszczególnych zapisów Umowy, nie powodujących zmiany celu i istoty Umowy;</w:t>
      </w:r>
    </w:p>
    <w:p w14:paraId="46AF13AD" w14:textId="77777777" w:rsidR="0080606A" w:rsidRPr="0080606A" w:rsidRDefault="0080606A" w:rsidP="0080606A">
      <w:pPr>
        <w:numPr>
          <w:ilvl w:val="0"/>
          <w:numId w:val="31"/>
        </w:numPr>
        <w:tabs>
          <w:tab w:val="left" w:pos="993"/>
        </w:tabs>
        <w:suppressAutoHyphens/>
        <w:spacing w:after="0"/>
        <w:ind w:left="709" w:firstLine="0"/>
        <w:jc w:val="both"/>
        <w:rPr>
          <w:rFonts w:asciiTheme="minorHAnsi" w:hAnsiTheme="minorHAnsi" w:cstheme="minorHAnsi"/>
          <w:sz w:val="24"/>
          <w:szCs w:val="24"/>
        </w:rPr>
      </w:pPr>
      <w:r w:rsidRPr="0080606A">
        <w:rPr>
          <w:rFonts w:asciiTheme="minorHAnsi" w:hAnsiTheme="minorHAnsi" w:cstheme="minorHAnsi"/>
          <w:sz w:val="24"/>
          <w:szCs w:val="24"/>
        </w:rPr>
        <w:t>obiektywnie jest to niezbędne dla zachowania i realizacji celów Umowy, dla których została ona zawarta;</w:t>
      </w:r>
    </w:p>
    <w:p w14:paraId="4592B674" w14:textId="77777777" w:rsidR="0080606A" w:rsidRPr="0080606A" w:rsidRDefault="0080606A" w:rsidP="0080606A">
      <w:pPr>
        <w:tabs>
          <w:tab w:val="left" w:pos="1843"/>
        </w:tabs>
        <w:jc w:val="both"/>
        <w:rPr>
          <w:rFonts w:asciiTheme="minorHAnsi" w:hAnsiTheme="minorHAnsi" w:cstheme="minorHAnsi"/>
          <w:sz w:val="24"/>
          <w:szCs w:val="24"/>
        </w:rPr>
      </w:pPr>
    </w:p>
    <w:p w14:paraId="286E5B7B" w14:textId="00A447DD" w:rsidR="0080606A" w:rsidRPr="0080606A" w:rsidRDefault="0080606A" w:rsidP="0080606A">
      <w:pPr>
        <w:suppressAutoHyphens/>
        <w:jc w:val="both"/>
        <w:rPr>
          <w:rFonts w:asciiTheme="minorHAnsi" w:hAnsiTheme="minorHAnsi" w:cstheme="minorHAnsi"/>
          <w:b/>
          <w:sz w:val="24"/>
          <w:szCs w:val="24"/>
        </w:rPr>
      </w:pPr>
      <w:r w:rsidRPr="0080606A">
        <w:rPr>
          <w:rFonts w:asciiTheme="minorHAnsi" w:hAnsiTheme="minorHAnsi" w:cstheme="minorHAnsi"/>
          <w:sz w:val="24"/>
          <w:szCs w:val="24"/>
        </w:rPr>
        <w:t>Warunkiem dokonania zmian, o których mowa w ust.1, 2, 3, 4, 5 jest złożenie wniosku przez stronę inicjującą zmianę zawierającego: opis propozycji zmiany, uzasadnienie zmiany, opis wpływu zmiany na terminy wykonania umowy, a w przypadku zmian dotyczących wynagrodzenia należne kwoty wraz z odpowiednim kosztorysem</w:t>
      </w:r>
      <w:r>
        <w:rPr>
          <w:rFonts w:asciiTheme="minorHAnsi" w:hAnsiTheme="minorHAnsi" w:cstheme="minorHAnsi"/>
          <w:sz w:val="24"/>
          <w:szCs w:val="24"/>
        </w:rPr>
        <w:t>.</w:t>
      </w:r>
    </w:p>
    <w:p w14:paraId="2CB84145" w14:textId="396589BB" w:rsidR="0080606A" w:rsidRDefault="0080606A" w:rsidP="0080606A">
      <w:pPr>
        <w:pStyle w:val="Akapitzlist"/>
        <w:numPr>
          <w:ilvl w:val="0"/>
          <w:numId w:val="23"/>
        </w:numPr>
        <w:shd w:val="clear" w:color="auto" w:fill="FFFFFF" w:themeFill="background1"/>
        <w:suppressAutoHyphens/>
        <w:spacing w:line="276" w:lineRule="auto"/>
        <w:jc w:val="both"/>
        <w:rPr>
          <w:rFonts w:asciiTheme="minorHAnsi" w:hAnsiTheme="minorHAnsi" w:cstheme="minorHAnsi"/>
        </w:rPr>
      </w:pPr>
      <w:r w:rsidRPr="0080606A">
        <w:rPr>
          <w:rFonts w:asciiTheme="minorHAnsi" w:hAnsiTheme="minorHAnsi" w:cstheme="minorHAnsi"/>
        </w:rPr>
        <w:t>Zmiana wysokości wynagrodzenia (zmniejszenie/zwiększenie) wymaga Aneksu do umowy.</w:t>
      </w:r>
    </w:p>
    <w:p w14:paraId="7267DA1B" w14:textId="33ACC7C3" w:rsidR="0080606A" w:rsidRPr="0080606A" w:rsidRDefault="0080606A" w:rsidP="0080606A">
      <w:pPr>
        <w:pStyle w:val="Akapitzlist"/>
        <w:numPr>
          <w:ilvl w:val="0"/>
          <w:numId w:val="23"/>
        </w:numPr>
        <w:shd w:val="clear" w:color="auto" w:fill="FFFFFF" w:themeFill="background1"/>
        <w:suppressAutoHyphens/>
        <w:spacing w:line="276" w:lineRule="auto"/>
        <w:jc w:val="both"/>
        <w:rPr>
          <w:rFonts w:asciiTheme="minorHAnsi" w:hAnsiTheme="minorHAnsi" w:cstheme="minorHAnsi"/>
        </w:rPr>
      </w:pPr>
      <w:r w:rsidRPr="0080606A">
        <w:rPr>
          <w:rFonts w:asciiTheme="minorHAnsi" w:hAnsiTheme="minorHAnsi" w:cstheme="minorHAnsi"/>
        </w:rPr>
        <w:t xml:space="preserve">Zamawiający przewiduje wprowadzenie do Umowy zmian nieistotnych rozumianych jako zmiany Umowy wywołane przyczynami zewnętrznymi, które w sposób obiektywny uzasadniają potrzebę tej zmiany, niepowodująca zachwiania równowagi ekonomicznej pomiędzy wykonawcą a zamawiającym, które nie prowadzą również do zachwiania pozycji konkurencyjnej wykonawcy w stosunku do innych wykonawców biorących udział w postępowaniu, jak też nie prowadzą do zmiany kręgu wykonawców zdolnych do wykonania zamówienia lub zainteresowanych udziałem w postępowaniu (na zasadzie analogii do tez nr 61-70 wyroku ETS z dnia 19 czerwca 2008 r. w sprawie C-454/06).  </w:t>
      </w:r>
    </w:p>
    <w:p w14:paraId="13D8094B" w14:textId="77777777" w:rsidR="0080606A" w:rsidRDefault="0080606A" w:rsidP="0080606A">
      <w:pPr>
        <w:spacing w:after="0"/>
        <w:ind w:left="284"/>
        <w:rPr>
          <w:rFonts w:asciiTheme="minorHAnsi" w:eastAsia="Calibri" w:hAnsiTheme="minorHAnsi" w:cstheme="minorHAnsi"/>
          <w:b/>
          <w:sz w:val="24"/>
          <w:szCs w:val="24"/>
        </w:rPr>
      </w:pPr>
    </w:p>
    <w:p w14:paraId="2BE89E36" w14:textId="70A12DD3" w:rsidR="00B051CA" w:rsidRPr="0080606A" w:rsidRDefault="00E7423E" w:rsidP="0080606A">
      <w:pPr>
        <w:numPr>
          <w:ilvl w:val="0"/>
          <w:numId w:val="8"/>
        </w:numPr>
        <w:spacing w:after="0"/>
        <w:ind w:left="284"/>
        <w:rPr>
          <w:rFonts w:asciiTheme="minorHAnsi" w:eastAsia="Calibri" w:hAnsiTheme="minorHAnsi" w:cstheme="minorHAnsi"/>
          <w:b/>
          <w:sz w:val="24"/>
          <w:szCs w:val="24"/>
        </w:rPr>
      </w:pPr>
      <w:r w:rsidRPr="0080606A">
        <w:rPr>
          <w:rFonts w:asciiTheme="minorHAnsi" w:eastAsia="Calibri" w:hAnsiTheme="minorHAnsi" w:cstheme="minorHAnsi"/>
          <w:b/>
          <w:sz w:val="24"/>
          <w:szCs w:val="24"/>
        </w:rPr>
        <w:lastRenderedPageBreak/>
        <w:t>Postanowienia końcowe:</w:t>
      </w:r>
    </w:p>
    <w:p w14:paraId="160A52BD" w14:textId="77777777" w:rsidR="00B051CA" w:rsidRPr="00993C17" w:rsidRDefault="00B051CA" w:rsidP="00993C17">
      <w:pPr>
        <w:spacing w:after="0"/>
        <w:jc w:val="both"/>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W sprawach nieuregulowanych w niniejszym zapytaniu ofertowym mają zastosowanie przepisy Kodeksu </w:t>
      </w:r>
      <w:r w:rsidR="002D4198" w:rsidRPr="00993C17">
        <w:rPr>
          <w:rFonts w:asciiTheme="minorHAnsi" w:eastAsia="Calibri" w:hAnsiTheme="minorHAnsi" w:cstheme="minorHAnsi"/>
          <w:sz w:val="24"/>
          <w:szCs w:val="24"/>
        </w:rPr>
        <w:t>Cywilnego.</w:t>
      </w:r>
    </w:p>
    <w:p w14:paraId="2C7B89A0" w14:textId="77777777" w:rsidR="00252155" w:rsidRPr="00993C17" w:rsidRDefault="00252155" w:rsidP="00993C17">
      <w:pPr>
        <w:spacing w:after="0"/>
        <w:jc w:val="both"/>
        <w:rPr>
          <w:rFonts w:asciiTheme="minorHAnsi" w:eastAsia="Calibri" w:hAnsiTheme="minorHAnsi" w:cstheme="minorHAnsi"/>
          <w:b/>
          <w:sz w:val="24"/>
          <w:szCs w:val="24"/>
        </w:rPr>
      </w:pPr>
    </w:p>
    <w:p w14:paraId="1A5B9C1D" w14:textId="77777777" w:rsidR="006934D8" w:rsidRPr="00993C17" w:rsidRDefault="00E7423E" w:rsidP="00D1074E">
      <w:pPr>
        <w:numPr>
          <w:ilvl w:val="0"/>
          <w:numId w:val="8"/>
        </w:numPr>
        <w:spacing w:after="0"/>
        <w:ind w:left="284"/>
        <w:rPr>
          <w:rFonts w:asciiTheme="minorHAnsi" w:eastAsia="Calibri" w:hAnsiTheme="minorHAnsi" w:cstheme="minorHAnsi"/>
          <w:b/>
          <w:sz w:val="24"/>
          <w:szCs w:val="24"/>
        </w:rPr>
      </w:pPr>
      <w:r w:rsidRPr="00993C17">
        <w:rPr>
          <w:rFonts w:asciiTheme="minorHAnsi" w:eastAsia="Calibri" w:hAnsiTheme="minorHAnsi" w:cstheme="minorHAnsi"/>
          <w:b/>
          <w:sz w:val="24"/>
          <w:szCs w:val="24"/>
        </w:rPr>
        <w:t>Załączniki:</w:t>
      </w:r>
    </w:p>
    <w:p w14:paraId="4780C7F8" w14:textId="77777777" w:rsidR="00CE4C8E" w:rsidRPr="00993C17" w:rsidRDefault="00CE4C8E" w:rsidP="00993C17">
      <w:pPr>
        <w:spacing w:after="0"/>
        <w:ind w:left="360"/>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 załącznik nr 1 – </w:t>
      </w:r>
      <w:r w:rsidRPr="00993C17">
        <w:rPr>
          <w:rFonts w:asciiTheme="minorHAnsi" w:eastAsia="Calibri" w:hAnsiTheme="minorHAnsi" w:cstheme="minorHAnsi"/>
          <w:b/>
          <w:i/>
          <w:sz w:val="24"/>
          <w:szCs w:val="24"/>
        </w:rPr>
        <w:t>Formularz Ofertowy</w:t>
      </w:r>
    </w:p>
    <w:p w14:paraId="32846137" w14:textId="77777777" w:rsidR="00CE4C8E" w:rsidRPr="00993C17" w:rsidRDefault="00CE4C8E" w:rsidP="00993C17">
      <w:pPr>
        <w:spacing w:after="0"/>
        <w:ind w:left="360"/>
        <w:rPr>
          <w:rFonts w:asciiTheme="minorHAnsi" w:eastAsia="Calibri" w:hAnsiTheme="minorHAnsi" w:cstheme="minorHAnsi"/>
          <w:b/>
          <w:i/>
          <w:sz w:val="24"/>
          <w:szCs w:val="24"/>
        </w:rPr>
      </w:pPr>
      <w:r w:rsidRPr="00993C17">
        <w:rPr>
          <w:rFonts w:asciiTheme="minorHAnsi" w:eastAsia="Calibri" w:hAnsiTheme="minorHAnsi" w:cstheme="minorHAnsi"/>
          <w:sz w:val="24"/>
          <w:szCs w:val="24"/>
        </w:rPr>
        <w:t xml:space="preserve">– załącznik nr 2 – </w:t>
      </w:r>
      <w:r w:rsidRPr="00993C17">
        <w:rPr>
          <w:rFonts w:asciiTheme="minorHAnsi" w:eastAsia="Calibri" w:hAnsiTheme="minorHAnsi" w:cstheme="minorHAnsi"/>
          <w:b/>
          <w:i/>
          <w:sz w:val="24"/>
          <w:szCs w:val="24"/>
        </w:rPr>
        <w:t>Oświadczenie o spełnianiu warunków udziału w postępowaniu</w:t>
      </w:r>
    </w:p>
    <w:p w14:paraId="1B9258F1" w14:textId="77777777" w:rsidR="00CE4C8E" w:rsidRPr="00993C17" w:rsidRDefault="00CE4C8E" w:rsidP="00993C17">
      <w:pPr>
        <w:spacing w:after="0"/>
        <w:ind w:left="360"/>
        <w:rPr>
          <w:rFonts w:asciiTheme="minorHAnsi" w:eastAsia="Calibri" w:hAnsiTheme="minorHAnsi" w:cstheme="minorHAnsi"/>
          <w:b/>
          <w:i/>
          <w:sz w:val="24"/>
          <w:szCs w:val="24"/>
        </w:rPr>
      </w:pPr>
      <w:r w:rsidRPr="00993C17">
        <w:rPr>
          <w:rFonts w:asciiTheme="minorHAnsi" w:eastAsia="Calibri" w:hAnsiTheme="minorHAnsi" w:cstheme="minorHAnsi"/>
          <w:sz w:val="24"/>
          <w:szCs w:val="24"/>
        </w:rPr>
        <w:t xml:space="preserve">– załącznik nr 3 – </w:t>
      </w:r>
      <w:r w:rsidRPr="00993C17">
        <w:rPr>
          <w:rFonts w:asciiTheme="minorHAnsi" w:eastAsia="Calibri" w:hAnsiTheme="minorHAnsi" w:cstheme="minorHAnsi"/>
          <w:b/>
          <w:i/>
          <w:sz w:val="24"/>
          <w:szCs w:val="24"/>
        </w:rPr>
        <w:t>Oświadczenie o braku powiązań osobowych, organizacyjnych i kapitałowych</w:t>
      </w:r>
    </w:p>
    <w:p w14:paraId="7AB8C782" w14:textId="097146E6" w:rsidR="00AB7B1B" w:rsidRPr="00AB7B1B" w:rsidRDefault="005A5BC4" w:rsidP="00AB7B1B">
      <w:pPr>
        <w:spacing w:after="0"/>
        <w:ind w:left="2127" w:hanging="1767"/>
        <w:rPr>
          <w:rFonts w:asciiTheme="minorHAnsi" w:hAnsiTheme="minorHAnsi" w:cstheme="minorHAnsi"/>
          <w:b/>
          <w:i/>
          <w:sz w:val="24"/>
          <w:szCs w:val="24"/>
        </w:rPr>
      </w:pPr>
      <w:r w:rsidRPr="00993C17">
        <w:rPr>
          <w:rFonts w:asciiTheme="minorHAnsi" w:eastAsia="Calibri" w:hAnsiTheme="minorHAnsi" w:cstheme="minorHAnsi"/>
          <w:sz w:val="24"/>
          <w:szCs w:val="24"/>
        </w:rPr>
        <w:t xml:space="preserve">– załącznik nr 4 – </w:t>
      </w:r>
      <w:r w:rsidR="00217BCA">
        <w:rPr>
          <w:rFonts w:asciiTheme="minorHAnsi" w:hAnsiTheme="minorHAnsi" w:cstheme="minorHAnsi"/>
          <w:b/>
          <w:i/>
          <w:sz w:val="24"/>
          <w:szCs w:val="24"/>
        </w:rPr>
        <w:t>Dokumentacja techniczna</w:t>
      </w:r>
      <w:r w:rsidR="00AB7B1B">
        <w:rPr>
          <w:rFonts w:asciiTheme="minorHAnsi" w:hAnsiTheme="minorHAnsi" w:cstheme="minorHAnsi"/>
          <w:b/>
          <w:i/>
          <w:sz w:val="24"/>
          <w:szCs w:val="24"/>
        </w:rPr>
        <w:t xml:space="preserve"> – link do dokumentacji:</w:t>
      </w:r>
      <w:r w:rsidR="00AB7B1B" w:rsidRPr="00AB7B1B">
        <w:rPr>
          <w:rFonts w:asciiTheme="minorHAnsi" w:hAnsiTheme="minorHAnsi" w:cstheme="minorHAnsi"/>
          <w:sz w:val="24"/>
          <w:szCs w:val="24"/>
        </w:rPr>
        <w:t xml:space="preserve"> </w:t>
      </w:r>
      <w:hyperlink r:id="rId10" w:history="1">
        <w:r w:rsidR="00AB7B1B" w:rsidRPr="008B2D70">
          <w:rPr>
            <w:rStyle w:val="Hipercze"/>
            <w:rFonts w:asciiTheme="minorHAnsi" w:hAnsiTheme="minorHAnsi" w:cstheme="minorHAnsi"/>
            <w:sz w:val="24"/>
            <w:szCs w:val="24"/>
          </w:rPr>
          <w:t>https://diecezjazg.pl/wp-content/uploads/2020/05/Za%C5%82a%CC%A8cznik-nr-4-do-Zapytania-nr-2_2020_DSDW_BOLEMIN-Dokumentacja-Techniczna-4.zip</w:t>
        </w:r>
      </w:hyperlink>
    </w:p>
    <w:p w14:paraId="5A29C755" w14:textId="2E47D542" w:rsidR="005A5BC4" w:rsidRPr="00993C17" w:rsidRDefault="005A5BC4" w:rsidP="00993C17">
      <w:pPr>
        <w:spacing w:after="0"/>
        <w:ind w:left="2127" w:hanging="1767"/>
        <w:rPr>
          <w:rFonts w:asciiTheme="minorHAnsi" w:eastAsia="Calibri" w:hAnsiTheme="minorHAnsi" w:cstheme="minorHAnsi"/>
          <w:sz w:val="24"/>
          <w:szCs w:val="24"/>
        </w:rPr>
      </w:pPr>
      <w:r w:rsidRPr="00993C17">
        <w:rPr>
          <w:rFonts w:asciiTheme="minorHAnsi" w:eastAsia="Calibri" w:hAnsiTheme="minorHAnsi" w:cstheme="minorHAnsi"/>
          <w:sz w:val="24"/>
          <w:szCs w:val="24"/>
        </w:rPr>
        <w:t xml:space="preserve">- załącznik nr 5 – </w:t>
      </w:r>
      <w:r w:rsidRPr="00993C17">
        <w:rPr>
          <w:rFonts w:asciiTheme="minorHAnsi" w:eastAsia="Calibri" w:hAnsiTheme="minorHAnsi" w:cstheme="minorHAnsi"/>
          <w:b/>
          <w:i/>
          <w:sz w:val="24"/>
          <w:szCs w:val="24"/>
        </w:rPr>
        <w:t>Wykaz robót</w:t>
      </w:r>
      <w:r w:rsidRPr="00993C17">
        <w:rPr>
          <w:rFonts w:asciiTheme="minorHAnsi" w:eastAsia="Calibri" w:hAnsiTheme="minorHAnsi" w:cstheme="minorHAnsi"/>
          <w:sz w:val="24"/>
          <w:szCs w:val="24"/>
        </w:rPr>
        <w:t xml:space="preserve"> </w:t>
      </w:r>
    </w:p>
    <w:p w14:paraId="400E6C99" w14:textId="56F77D79" w:rsidR="005A10D7" w:rsidRDefault="005A5BC4" w:rsidP="00993C17">
      <w:pPr>
        <w:spacing w:after="0"/>
        <w:ind w:left="2127" w:hanging="1767"/>
        <w:rPr>
          <w:rFonts w:asciiTheme="minorHAnsi" w:eastAsia="Calibri" w:hAnsiTheme="minorHAnsi" w:cstheme="minorHAnsi"/>
          <w:b/>
          <w:i/>
          <w:sz w:val="24"/>
          <w:szCs w:val="24"/>
        </w:rPr>
      </w:pPr>
      <w:r w:rsidRPr="00993C17">
        <w:rPr>
          <w:rFonts w:asciiTheme="minorHAnsi" w:eastAsia="Calibri" w:hAnsiTheme="minorHAnsi" w:cstheme="minorHAnsi"/>
          <w:sz w:val="24"/>
          <w:szCs w:val="24"/>
        </w:rPr>
        <w:t xml:space="preserve">- załącznik nr 6 – </w:t>
      </w:r>
      <w:r w:rsidRPr="00993C17">
        <w:rPr>
          <w:rFonts w:asciiTheme="minorHAnsi" w:eastAsia="Calibri" w:hAnsiTheme="minorHAnsi" w:cstheme="minorHAnsi"/>
          <w:b/>
          <w:i/>
          <w:sz w:val="24"/>
          <w:szCs w:val="24"/>
        </w:rPr>
        <w:t xml:space="preserve">Wykaz osób </w:t>
      </w:r>
    </w:p>
    <w:p w14:paraId="6F957192" w14:textId="1D00F613" w:rsidR="00A67BBF" w:rsidRPr="00993C17" w:rsidRDefault="00A67BBF" w:rsidP="00993C17">
      <w:pPr>
        <w:spacing w:after="0"/>
        <w:ind w:left="2127" w:hanging="1767"/>
        <w:rPr>
          <w:rFonts w:asciiTheme="minorHAnsi" w:hAnsiTheme="minorHAnsi" w:cstheme="minorHAnsi"/>
          <w:b/>
          <w:i/>
          <w:sz w:val="24"/>
          <w:szCs w:val="24"/>
        </w:rPr>
      </w:pPr>
      <w:r w:rsidRPr="00A67BBF">
        <w:rPr>
          <w:rFonts w:asciiTheme="minorHAnsi" w:eastAsia="Calibri" w:hAnsiTheme="minorHAnsi" w:cstheme="minorHAnsi"/>
          <w:bCs/>
          <w:iCs/>
          <w:sz w:val="24"/>
          <w:szCs w:val="24"/>
        </w:rPr>
        <w:t>- załącznik nr 7</w:t>
      </w:r>
      <w:r>
        <w:rPr>
          <w:rFonts w:asciiTheme="minorHAnsi" w:eastAsia="Calibri" w:hAnsiTheme="minorHAnsi" w:cstheme="minorHAnsi"/>
          <w:b/>
          <w:i/>
          <w:sz w:val="24"/>
          <w:szCs w:val="24"/>
        </w:rPr>
        <w:t xml:space="preserve"> – Kosztorys ofertowy - wzór</w:t>
      </w:r>
    </w:p>
    <w:p w14:paraId="22BA5171" w14:textId="77777777" w:rsidR="00CE4C8E" w:rsidRPr="00993C17" w:rsidRDefault="00CE4C8E" w:rsidP="00993C17">
      <w:pPr>
        <w:spacing w:after="0"/>
        <w:ind w:left="360"/>
        <w:jc w:val="both"/>
        <w:rPr>
          <w:rFonts w:asciiTheme="minorHAnsi" w:eastAsia="Calibri" w:hAnsiTheme="minorHAnsi" w:cstheme="minorHAnsi"/>
          <w:sz w:val="24"/>
          <w:szCs w:val="24"/>
        </w:rPr>
      </w:pPr>
    </w:p>
    <w:p w14:paraId="60D31345" w14:textId="77777777" w:rsidR="001D10FC" w:rsidRPr="00411302" w:rsidRDefault="005D47FF" w:rsidP="00993C17">
      <w:pPr>
        <w:spacing w:after="0"/>
        <w:jc w:val="right"/>
        <w:rPr>
          <w:rFonts w:ascii="Times New Roman" w:eastAsia="Calibri" w:hAnsi="Times New Roman"/>
          <w:b/>
          <w:i/>
          <w:sz w:val="24"/>
          <w:szCs w:val="24"/>
        </w:rPr>
      </w:pPr>
      <w:r w:rsidRPr="00993C17">
        <w:rPr>
          <w:rFonts w:asciiTheme="minorHAnsi" w:eastAsia="Calibri" w:hAnsiTheme="minorHAnsi" w:cstheme="minorHAnsi"/>
          <w:b/>
          <w:sz w:val="24"/>
          <w:szCs w:val="24"/>
        </w:rPr>
        <w:br w:type="page"/>
      </w:r>
      <w:r w:rsidR="001D10FC" w:rsidRPr="00411302">
        <w:rPr>
          <w:rFonts w:ascii="Times New Roman" w:eastAsia="Calibri" w:hAnsi="Times New Roman"/>
          <w:b/>
          <w:i/>
          <w:sz w:val="24"/>
          <w:szCs w:val="24"/>
        </w:rPr>
        <w:lastRenderedPageBreak/>
        <w:t>Załącznik nr 1</w:t>
      </w:r>
    </w:p>
    <w:p w14:paraId="1C973940" w14:textId="77777777" w:rsidR="001D10FC" w:rsidRPr="004C60E4" w:rsidRDefault="001D10FC" w:rsidP="001D10FC">
      <w:pPr>
        <w:spacing w:after="0" w:line="240" w:lineRule="auto"/>
        <w:rPr>
          <w:rFonts w:eastAsia="Calibri" w:cs="Calibri"/>
          <w:sz w:val="18"/>
          <w:szCs w:val="18"/>
        </w:rPr>
      </w:pPr>
    </w:p>
    <w:p w14:paraId="707C1767" w14:textId="77777777" w:rsidR="001D10FC" w:rsidRPr="004C60E4" w:rsidRDefault="001D10FC" w:rsidP="001D10FC">
      <w:pPr>
        <w:spacing w:after="0" w:line="240" w:lineRule="auto"/>
        <w:rPr>
          <w:rFonts w:eastAsia="Calibri" w:cs="Calibri"/>
          <w:sz w:val="18"/>
          <w:szCs w:val="18"/>
        </w:rPr>
      </w:pPr>
    </w:p>
    <w:p w14:paraId="639AAB60" w14:textId="77777777" w:rsidR="001D10FC" w:rsidRPr="004C60E4" w:rsidRDefault="001D10FC" w:rsidP="001D10FC">
      <w:pPr>
        <w:spacing w:after="0" w:line="240" w:lineRule="auto"/>
        <w:rPr>
          <w:rFonts w:eastAsia="Calibri" w:cs="Calibri"/>
          <w:sz w:val="18"/>
          <w:szCs w:val="18"/>
        </w:rPr>
      </w:pPr>
      <w:r w:rsidRPr="004C60E4">
        <w:rPr>
          <w:rFonts w:eastAsia="Calibri" w:cs="Calibri"/>
          <w:sz w:val="18"/>
          <w:szCs w:val="18"/>
        </w:rPr>
        <w:t>. . . . . . . . . . . . . . . . . . . . . . . . . . . . . .</w:t>
      </w:r>
      <w:r>
        <w:rPr>
          <w:rFonts w:eastAsia="Calibri" w:cs="Calibri"/>
          <w:sz w:val="18"/>
          <w:szCs w:val="18"/>
        </w:rPr>
        <w:t xml:space="preserve"> . . . . . . . . . </w:t>
      </w:r>
    </w:p>
    <w:p w14:paraId="3FAD5D83" w14:textId="79FF1A67" w:rsidR="001D10FC" w:rsidRPr="00835898" w:rsidRDefault="001D10FC" w:rsidP="001D10FC">
      <w:pPr>
        <w:spacing w:after="0" w:line="240" w:lineRule="auto"/>
        <w:ind w:left="709"/>
        <w:rPr>
          <w:rFonts w:ascii="Times New Roman" w:eastAsia="Calibri" w:hAnsi="Times New Roman"/>
          <w:i/>
          <w:sz w:val="16"/>
          <w:szCs w:val="16"/>
        </w:rPr>
      </w:pPr>
      <w:r w:rsidRPr="00835898">
        <w:rPr>
          <w:rFonts w:ascii="Times New Roman" w:eastAsia="Calibri" w:hAnsi="Times New Roman"/>
          <w:i/>
          <w:sz w:val="16"/>
          <w:szCs w:val="16"/>
        </w:rPr>
        <w:t xml:space="preserve">(pieczęć firmowa </w:t>
      </w:r>
      <w:r w:rsidR="00B46C5D">
        <w:rPr>
          <w:rFonts w:ascii="Times New Roman" w:eastAsia="Calibri" w:hAnsi="Times New Roman"/>
          <w:i/>
          <w:sz w:val="16"/>
          <w:szCs w:val="16"/>
        </w:rPr>
        <w:t>Wykonawcy</w:t>
      </w:r>
      <w:r w:rsidRPr="00835898">
        <w:rPr>
          <w:rFonts w:ascii="Times New Roman" w:eastAsia="Calibri" w:hAnsi="Times New Roman"/>
          <w:i/>
          <w:sz w:val="16"/>
          <w:szCs w:val="16"/>
        </w:rPr>
        <w:t>)</w:t>
      </w:r>
    </w:p>
    <w:p w14:paraId="78E94A0C" w14:textId="77777777" w:rsidR="00365A23" w:rsidRDefault="00365A23" w:rsidP="001D10FC">
      <w:pPr>
        <w:spacing w:after="0" w:line="240" w:lineRule="auto"/>
        <w:jc w:val="right"/>
        <w:rPr>
          <w:rFonts w:eastAsia="Calibri" w:cs="Calibri"/>
          <w:b/>
        </w:rPr>
      </w:pPr>
    </w:p>
    <w:p w14:paraId="28CA97EF" w14:textId="77777777" w:rsidR="00365A23" w:rsidRPr="004C60E4" w:rsidRDefault="00365A23" w:rsidP="001D10FC">
      <w:pPr>
        <w:spacing w:after="0" w:line="240" w:lineRule="auto"/>
        <w:jc w:val="right"/>
        <w:rPr>
          <w:rFonts w:eastAsia="Calibri" w:cs="Calibri"/>
          <w:b/>
        </w:rPr>
      </w:pPr>
    </w:p>
    <w:p w14:paraId="7F33831D" w14:textId="77777777" w:rsidR="00E27469" w:rsidRPr="004C60E4" w:rsidRDefault="00E27469" w:rsidP="005D47FF">
      <w:pPr>
        <w:spacing w:after="0" w:line="240" w:lineRule="auto"/>
        <w:jc w:val="center"/>
        <w:rPr>
          <w:rFonts w:eastAsia="Calibri" w:cs="Calibri"/>
          <w:b/>
          <w:sz w:val="26"/>
          <w:szCs w:val="26"/>
        </w:rPr>
      </w:pPr>
      <w:r w:rsidRPr="004C60E4">
        <w:rPr>
          <w:rFonts w:eastAsia="Calibri" w:cs="Calibri"/>
          <w:b/>
          <w:sz w:val="26"/>
          <w:szCs w:val="26"/>
        </w:rPr>
        <w:t>FORMULARZ</w:t>
      </w:r>
      <w:r w:rsidR="00C66745" w:rsidRPr="004C60E4">
        <w:rPr>
          <w:rFonts w:eastAsia="Calibri" w:cs="Calibri"/>
          <w:b/>
          <w:sz w:val="26"/>
          <w:szCs w:val="26"/>
        </w:rPr>
        <w:t xml:space="preserve"> </w:t>
      </w:r>
      <w:r w:rsidRPr="004C60E4">
        <w:rPr>
          <w:rFonts w:eastAsia="Calibri" w:cs="Calibri"/>
          <w:b/>
          <w:sz w:val="26"/>
          <w:szCs w:val="26"/>
        </w:rPr>
        <w:t xml:space="preserve"> OFERTOWY</w:t>
      </w:r>
    </w:p>
    <w:p w14:paraId="7639E0D3" w14:textId="77777777" w:rsidR="009702A8" w:rsidRPr="004C60E4" w:rsidRDefault="009702A8" w:rsidP="00B503D3">
      <w:pPr>
        <w:spacing w:after="0" w:line="240" w:lineRule="auto"/>
        <w:rPr>
          <w:rFonts w:eastAsia="Calibri" w:cs="Calibri"/>
        </w:rPr>
      </w:pPr>
    </w:p>
    <w:p w14:paraId="2572F112" w14:textId="77777777" w:rsidR="00E27469" w:rsidRPr="007673CF" w:rsidRDefault="00B503D3" w:rsidP="00B503D3">
      <w:pPr>
        <w:spacing w:after="0" w:line="240" w:lineRule="auto"/>
        <w:rPr>
          <w:rFonts w:eastAsia="Calibri" w:cs="Calibri"/>
          <w:sz w:val="24"/>
          <w:szCs w:val="24"/>
        </w:rPr>
      </w:pPr>
      <w:r w:rsidRPr="007673CF">
        <w:rPr>
          <w:rFonts w:eastAsia="Calibri" w:cs="Calibri"/>
          <w:sz w:val="24"/>
          <w:szCs w:val="24"/>
        </w:rPr>
        <w:t>Ja/My, niżej podpisany/-i,</w:t>
      </w:r>
    </w:p>
    <w:p w14:paraId="4597011A" w14:textId="77777777" w:rsidR="00E27469" w:rsidRDefault="00B503D3" w:rsidP="00556ED8">
      <w:pPr>
        <w:spacing w:before="240" w:after="0" w:line="240" w:lineRule="auto"/>
        <w:rPr>
          <w:rFonts w:eastAsia="Calibri" w:cs="Calibri"/>
          <w:sz w:val="18"/>
          <w:szCs w:val="18"/>
        </w:rPr>
      </w:pPr>
      <w:r w:rsidRPr="004C60E4">
        <w:rPr>
          <w:rFonts w:eastAsia="Calibri" w:cs="Calibri"/>
          <w:sz w:val="18"/>
          <w:szCs w:val="18"/>
        </w:rPr>
        <w:t xml:space="preserve"> . . . . . . . . . . . . . . . . . . . . . . . . . . . . . . . . . . . . . . . . . . . . . . . . . . . . . . . . . . . . . . . . . . . . . . . . . . . . . . . . . . . . . .</w:t>
      </w:r>
      <w:r w:rsidR="00C115D6" w:rsidRPr="004C60E4">
        <w:rPr>
          <w:rFonts w:eastAsia="Calibri" w:cs="Calibri"/>
          <w:sz w:val="18"/>
          <w:szCs w:val="18"/>
        </w:rPr>
        <w:t xml:space="preserve"> . . . . . . . . . . </w:t>
      </w:r>
      <w:r w:rsidR="00A15AFC" w:rsidRPr="004C60E4">
        <w:rPr>
          <w:rFonts w:eastAsia="Calibri" w:cs="Calibri"/>
          <w:sz w:val="18"/>
          <w:szCs w:val="18"/>
        </w:rPr>
        <w:t>. . . . . . . . . . . . . . . . . . .</w:t>
      </w:r>
    </w:p>
    <w:p w14:paraId="4D1219D0" w14:textId="77777777" w:rsidR="00835898" w:rsidRPr="00835898" w:rsidRDefault="00835898" w:rsidP="00835898">
      <w:pPr>
        <w:spacing w:after="0" w:line="240" w:lineRule="auto"/>
        <w:jc w:val="center"/>
        <w:rPr>
          <w:rFonts w:ascii="Times New Roman" w:eastAsia="Calibri" w:hAnsi="Times New Roman"/>
          <w:i/>
          <w:sz w:val="16"/>
          <w:szCs w:val="16"/>
        </w:rPr>
      </w:pPr>
      <w:r w:rsidRPr="00835898">
        <w:rPr>
          <w:rFonts w:ascii="Times New Roman" w:eastAsia="Calibri" w:hAnsi="Times New Roman"/>
          <w:i/>
          <w:sz w:val="16"/>
          <w:szCs w:val="16"/>
        </w:rPr>
        <w:t>(imię i nazwisko)</w:t>
      </w:r>
    </w:p>
    <w:p w14:paraId="4A751275" w14:textId="77777777" w:rsidR="00E27469" w:rsidRPr="007673CF" w:rsidRDefault="00B503D3" w:rsidP="005D47FF">
      <w:pPr>
        <w:spacing w:before="120" w:after="0" w:line="240" w:lineRule="auto"/>
        <w:rPr>
          <w:rFonts w:eastAsia="Calibri" w:cs="Calibri"/>
          <w:sz w:val="24"/>
          <w:szCs w:val="24"/>
        </w:rPr>
      </w:pPr>
      <w:r w:rsidRPr="007673CF">
        <w:rPr>
          <w:rFonts w:eastAsia="Calibri" w:cs="Calibri"/>
          <w:sz w:val="24"/>
          <w:szCs w:val="24"/>
        </w:rPr>
        <w:t>d</w:t>
      </w:r>
      <w:r w:rsidR="00E27469" w:rsidRPr="007673CF">
        <w:rPr>
          <w:rFonts w:eastAsia="Calibri" w:cs="Calibri"/>
          <w:sz w:val="24"/>
          <w:szCs w:val="24"/>
        </w:rPr>
        <w:t>ziałając w imieniu i na rzecz:</w:t>
      </w:r>
    </w:p>
    <w:p w14:paraId="085200CD" w14:textId="77777777" w:rsidR="00A15AFC" w:rsidRDefault="00A15AFC" w:rsidP="00A15AFC">
      <w:pPr>
        <w:spacing w:before="240" w:after="0" w:line="240" w:lineRule="auto"/>
        <w:rPr>
          <w:rFonts w:eastAsia="Calibri" w:cs="Calibri"/>
          <w:sz w:val="18"/>
          <w:szCs w:val="18"/>
        </w:rPr>
      </w:pPr>
      <w:r w:rsidRPr="004C60E4">
        <w:rPr>
          <w:rFonts w:eastAsia="Calibri" w:cs="Calibri"/>
          <w:sz w:val="18"/>
          <w:szCs w:val="18"/>
        </w:rPr>
        <w:t>. . . . . . . . . . . . . . . . . . . . . . . . . . . . . . . . . . . . . . . . . . . . . . . . . . . . . . . . . . . . . . . . . . . . . . . . . . . . . . . . . . . . . . . . . . . . . . . . . . . . . . . . . . . . . . . . . . .</w:t>
      </w:r>
    </w:p>
    <w:p w14:paraId="4CF57A56" w14:textId="77777777" w:rsidR="00835898" w:rsidRPr="00835898" w:rsidRDefault="00835898" w:rsidP="00835898">
      <w:pPr>
        <w:spacing w:after="0" w:line="240" w:lineRule="auto"/>
        <w:jc w:val="center"/>
        <w:rPr>
          <w:rFonts w:ascii="Times New Roman" w:eastAsia="Calibri" w:hAnsi="Times New Roman"/>
          <w:i/>
          <w:sz w:val="16"/>
          <w:szCs w:val="16"/>
        </w:rPr>
      </w:pPr>
      <w:r w:rsidRPr="00835898">
        <w:rPr>
          <w:rFonts w:ascii="Times New Roman" w:eastAsia="Calibri" w:hAnsi="Times New Roman"/>
          <w:i/>
          <w:sz w:val="16"/>
          <w:szCs w:val="16"/>
        </w:rPr>
        <w:t>(nazwa Oferenta)</w:t>
      </w:r>
    </w:p>
    <w:p w14:paraId="0063021F" w14:textId="4509825A" w:rsidR="00E27469" w:rsidRPr="007673CF" w:rsidRDefault="00B503D3" w:rsidP="00B503D3">
      <w:pPr>
        <w:spacing w:before="240" w:after="0" w:line="240" w:lineRule="auto"/>
        <w:jc w:val="both"/>
        <w:rPr>
          <w:rFonts w:eastAsia="Calibri" w:cs="Calibri"/>
          <w:sz w:val="24"/>
          <w:szCs w:val="24"/>
        </w:rPr>
      </w:pPr>
      <w:r w:rsidRPr="007673CF">
        <w:rPr>
          <w:rFonts w:eastAsia="Calibri" w:cs="Calibri"/>
          <w:sz w:val="24"/>
          <w:szCs w:val="24"/>
        </w:rPr>
        <w:t>w</w:t>
      </w:r>
      <w:r w:rsidR="00E27469" w:rsidRPr="007673CF">
        <w:rPr>
          <w:rFonts w:eastAsia="Calibri" w:cs="Calibri"/>
          <w:sz w:val="24"/>
          <w:szCs w:val="24"/>
        </w:rPr>
        <w:t xml:space="preserve"> nawiązaniu do</w:t>
      </w:r>
      <w:r w:rsidR="00C115D6" w:rsidRPr="007673CF">
        <w:rPr>
          <w:rFonts w:eastAsia="Calibri" w:cs="Calibri"/>
          <w:sz w:val="24"/>
          <w:szCs w:val="24"/>
        </w:rPr>
        <w:t xml:space="preserve"> Zapytania Ofertowego </w:t>
      </w:r>
      <w:r w:rsidR="00E27469" w:rsidRPr="007673CF">
        <w:rPr>
          <w:rFonts w:eastAsia="Calibri" w:cs="Calibri"/>
          <w:sz w:val="24"/>
          <w:szCs w:val="24"/>
        </w:rPr>
        <w:t xml:space="preserve">na </w:t>
      </w:r>
      <w:r w:rsidR="00257856" w:rsidRPr="00257856">
        <w:rPr>
          <w:rFonts w:asciiTheme="minorHAnsi" w:eastAsia="Calibri" w:hAnsiTheme="minorHAnsi" w:cstheme="minorHAnsi"/>
          <w:b/>
          <w:sz w:val="24"/>
          <w:szCs w:val="24"/>
        </w:rPr>
        <w:t xml:space="preserve">wykonanie robót budowlanych i konserwatorskich w ramach Remontu kościoła pw. </w:t>
      </w:r>
      <w:r w:rsidR="006A3158" w:rsidRPr="006A3158">
        <w:rPr>
          <w:rFonts w:asciiTheme="minorHAnsi" w:eastAsia="Calibri" w:hAnsiTheme="minorHAnsi" w:cstheme="minorHAnsi"/>
          <w:b/>
          <w:sz w:val="24"/>
          <w:szCs w:val="24"/>
        </w:rPr>
        <w:t xml:space="preserve">Św. </w:t>
      </w:r>
      <w:proofErr w:type="spellStart"/>
      <w:r w:rsidR="006A3158" w:rsidRPr="006A3158">
        <w:rPr>
          <w:rFonts w:asciiTheme="minorHAnsi" w:eastAsia="Calibri" w:hAnsiTheme="minorHAnsi" w:cstheme="minorHAnsi"/>
          <w:b/>
          <w:sz w:val="24"/>
          <w:szCs w:val="24"/>
        </w:rPr>
        <w:t>Ap</w:t>
      </w:r>
      <w:proofErr w:type="spellEnd"/>
      <w:r w:rsidR="006A3158" w:rsidRPr="006A3158">
        <w:rPr>
          <w:rFonts w:asciiTheme="minorHAnsi" w:eastAsia="Calibri" w:hAnsiTheme="minorHAnsi" w:cstheme="minorHAnsi"/>
          <w:b/>
          <w:sz w:val="24"/>
          <w:szCs w:val="24"/>
        </w:rPr>
        <w:t>. Piotra i Pawła w Boleminie</w:t>
      </w:r>
      <w:r w:rsidR="006A3158">
        <w:rPr>
          <w:rFonts w:asciiTheme="minorHAnsi" w:eastAsia="Calibri" w:hAnsiTheme="minorHAnsi" w:cstheme="minorHAnsi"/>
          <w:b/>
          <w:sz w:val="24"/>
          <w:szCs w:val="24"/>
        </w:rPr>
        <w:t xml:space="preserve"> </w:t>
      </w:r>
      <w:r w:rsidR="00925497" w:rsidRPr="007673CF">
        <w:rPr>
          <w:rFonts w:eastAsia="Calibri" w:cs="Calibri"/>
          <w:sz w:val="24"/>
          <w:szCs w:val="24"/>
        </w:rPr>
        <w:t xml:space="preserve">w ramach </w:t>
      </w:r>
      <w:r w:rsidR="00E27469" w:rsidRPr="007673CF">
        <w:rPr>
          <w:rFonts w:eastAsia="Calibri" w:cs="Calibri"/>
          <w:sz w:val="24"/>
          <w:szCs w:val="24"/>
        </w:rPr>
        <w:t xml:space="preserve">projektu </w:t>
      </w:r>
      <w:r w:rsidR="000C568D" w:rsidRPr="007673CF">
        <w:rPr>
          <w:rFonts w:eastAsia="Calibri" w:cs="Calibri"/>
          <w:sz w:val="24"/>
          <w:szCs w:val="24"/>
        </w:rPr>
        <w:t>„</w:t>
      </w:r>
      <w:r w:rsidR="00A652A8">
        <w:rPr>
          <w:rFonts w:eastAsia="Calibri" w:cs="Tahoma"/>
          <w:sz w:val="24"/>
          <w:szCs w:val="24"/>
        </w:rPr>
        <w:t>Dziedzictwo sakralne Dolnej Warty</w:t>
      </w:r>
      <w:r w:rsidR="005A5BC4" w:rsidRPr="00A10D15">
        <w:rPr>
          <w:rFonts w:eastAsia="Calibri" w:cs="Tahoma"/>
          <w:sz w:val="24"/>
          <w:szCs w:val="24"/>
        </w:rPr>
        <w:t>”</w:t>
      </w:r>
    </w:p>
    <w:p w14:paraId="715520AC" w14:textId="77777777" w:rsidR="00E27469" w:rsidRPr="007673CF" w:rsidRDefault="00E27469" w:rsidP="00B503D3">
      <w:pPr>
        <w:spacing w:before="120" w:after="0" w:line="240" w:lineRule="auto"/>
        <w:rPr>
          <w:rFonts w:eastAsia="Calibri" w:cs="Calibri"/>
          <w:sz w:val="24"/>
          <w:szCs w:val="24"/>
        </w:rPr>
      </w:pPr>
      <w:r w:rsidRPr="007673CF">
        <w:rPr>
          <w:rFonts w:eastAsia="Calibri" w:cs="Calibri"/>
          <w:sz w:val="24"/>
          <w:szCs w:val="24"/>
        </w:rPr>
        <w:t>składam/-y niniejszą ofertę:</w:t>
      </w:r>
    </w:p>
    <w:p w14:paraId="69D35647" w14:textId="77777777" w:rsidR="005B1491" w:rsidRPr="007673CF" w:rsidRDefault="005B1491" w:rsidP="00B503D3">
      <w:pPr>
        <w:spacing w:before="120" w:after="0" w:line="240" w:lineRule="auto"/>
        <w:rPr>
          <w:rFonts w:eastAsia="Calibri" w:cs="Calibri"/>
          <w:sz w:val="24"/>
          <w:szCs w:val="24"/>
        </w:rPr>
      </w:pPr>
    </w:p>
    <w:p w14:paraId="6BA1CA51" w14:textId="77777777" w:rsidR="00E27469" w:rsidRPr="007673CF" w:rsidRDefault="00E27469" w:rsidP="00B503D3">
      <w:pPr>
        <w:spacing w:after="0" w:line="240" w:lineRule="auto"/>
        <w:rPr>
          <w:rFonts w:eastAsia="Calibri" w:cs="Calibri"/>
          <w:b/>
          <w:sz w:val="24"/>
          <w:szCs w:val="24"/>
        </w:rPr>
      </w:pPr>
      <w:r w:rsidRPr="007673CF">
        <w:rPr>
          <w:rFonts w:eastAsia="Calibri" w:cs="Calibri"/>
          <w:b/>
          <w:sz w:val="24"/>
          <w:szCs w:val="24"/>
        </w:rPr>
        <w:t>Oferuję/-</w:t>
      </w:r>
      <w:proofErr w:type="spellStart"/>
      <w:r w:rsidRPr="007673CF">
        <w:rPr>
          <w:rFonts w:eastAsia="Calibri" w:cs="Calibri"/>
          <w:b/>
          <w:sz w:val="24"/>
          <w:szCs w:val="24"/>
        </w:rPr>
        <w:t>emy</w:t>
      </w:r>
      <w:proofErr w:type="spellEnd"/>
      <w:r w:rsidRPr="007673CF">
        <w:rPr>
          <w:rFonts w:eastAsia="Calibri" w:cs="Calibri"/>
          <w:b/>
          <w:sz w:val="24"/>
          <w:szCs w:val="24"/>
        </w:rPr>
        <w:t xml:space="preserve"> realizację zamówienia zgodnie z Zapytaniem Ofertowym za cenę:</w:t>
      </w:r>
    </w:p>
    <w:p w14:paraId="38DB6E2D" w14:textId="77777777" w:rsidR="00E27469" w:rsidRPr="004C60E4" w:rsidRDefault="00E27469" w:rsidP="005D47FF">
      <w:pPr>
        <w:spacing w:before="180" w:after="0" w:line="240" w:lineRule="auto"/>
        <w:rPr>
          <w:rFonts w:eastAsia="Calibri" w:cs="Calibri"/>
        </w:rPr>
      </w:pPr>
      <w:r w:rsidRPr="004C60E4">
        <w:rPr>
          <w:rFonts w:eastAsia="Calibri" w:cs="Calibri"/>
        </w:rPr>
        <w:t xml:space="preserve">Cena netto: </w:t>
      </w:r>
      <w:r w:rsidR="00C115D6" w:rsidRPr="004C60E4">
        <w:rPr>
          <w:rFonts w:eastAsia="Calibri" w:cs="Calibri"/>
        </w:rPr>
        <w:t xml:space="preserve"> </w:t>
      </w:r>
      <w:r w:rsidR="00A15AFC" w:rsidRPr="004C60E4">
        <w:rPr>
          <w:rFonts w:eastAsia="Calibri" w:cs="Calibri"/>
          <w:sz w:val="18"/>
          <w:szCs w:val="18"/>
        </w:rPr>
        <w:t xml:space="preserve">. . . . . . . . . . . . . . . . . . . . . . . . . . . . . . . </w:t>
      </w:r>
      <w:r w:rsidR="00C115D6" w:rsidRPr="004C60E4">
        <w:rPr>
          <w:rFonts w:eastAsia="Calibri" w:cs="Calibri"/>
        </w:rPr>
        <w:t xml:space="preserve">  </w:t>
      </w:r>
      <w:r w:rsidRPr="004C60E4">
        <w:rPr>
          <w:rFonts w:eastAsia="Calibri" w:cs="Calibri"/>
        </w:rPr>
        <w:t>zł</w:t>
      </w:r>
    </w:p>
    <w:p w14:paraId="551E8BCA" w14:textId="77777777" w:rsidR="00E27469" w:rsidRPr="004C60E4" w:rsidRDefault="00E27469" w:rsidP="005D47FF">
      <w:pPr>
        <w:spacing w:before="180" w:after="0" w:line="240" w:lineRule="auto"/>
        <w:rPr>
          <w:rFonts w:eastAsia="Calibri" w:cs="Calibri"/>
        </w:rPr>
      </w:pPr>
      <w:r w:rsidRPr="004C60E4">
        <w:rPr>
          <w:rFonts w:eastAsia="Calibri" w:cs="Calibri"/>
        </w:rPr>
        <w:t xml:space="preserve">Podatek VAT: </w:t>
      </w:r>
      <w:r w:rsidR="00C115D6" w:rsidRPr="004C60E4">
        <w:rPr>
          <w:rFonts w:eastAsia="Calibri" w:cs="Calibri"/>
        </w:rPr>
        <w:t xml:space="preserve"> </w:t>
      </w:r>
      <w:r w:rsidR="00C115D6" w:rsidRPr="004C60E4">
        <w:rPr>
          <w:rFonts w:eastAsia="Calibri" w:cs="Calibri"/>
          <w:sz w:val="18"/>
          <w:szCs w:val="18"/>
        </w:rPr>
        <w:t>. . . . . .</w:t>
      </w:r>
      <w:r w:rsidRPr="004C60E4">
        <w:rPr>
          <w:rFonts w:eastAsia="Calibri" w:cs="Calibri"/>
        </w:rPr>
        <w:t xml:space="preserve"> </w:t>
      </w:r>
      <w:r w:rsidR="00556ED8" w:rsidRPr="004C60E4">
        <w:rPr>
          <w:rFonts w:eastAsia="Calibri" w:cs="Calibri"/>
        </w:rPr>
        <w:t xml:space="preserve"> </w:t>
      </w:r>
      <w:r w:rsidRPr="004C60E4">
        <w:rPr>
          <w:rFonts w:eastAsia="Calibri" w:cs="Calibri"/>
        </w:rPr>
        <w:t>%</w:t>
      </w:r>
    </w:p>
    <w:p w14:paraId="0FE59D40" w14:textId="77777777" w:rsidR="00E27469" w:rsidRPr="004C60E4" w:rsidRDefault="00E27469" w:rsidP="005D47FF">
      <w:pPr>
        <w:spacing w:before="180" w:after="0" w:line="240" w:lineRule="auto"/>
        <w:rPr>
          <w:rFonts w:eastAsia="Calibri" w:cs="Calibri"/>
        </w:rPr>
      </w:pPr>
      <w:r w:rsidRPr="004C60E4">
        <w:rPr>
          <w:rFonts w:eastAsia="Calibri" w:cs="Calibri"/>
        </w:rPr>
        <w:t>Cena brutto:</w:t>
      </w:r>
      <w:r w:rsidR="00C115D6" w:rsidRPr="004C60E4">
        <w:rPr>
          <w:rFonts w:eastAsia="Calibri" w:cs="Calibri"/>
        </w:rPr>
        <w:t xml:space="preserve">  </w:t>
      </w:r>
      <w:r w:rsidR="00A15AFC" w:rsidRPr="004C60E4">
        <w:rPr>
          <w:rFonts w:eastAsia="Calibri" w:cs="Calibri"/>
          <w:sz w:val="18"/>
          <w:szCs w:val="18"/>
        </w:rPr>
        <w:t>. . . . . . . . . . . . . . . . . . . . . . . . . . . . . . .</w:t>
      </w:r>
      <w:r w:rsidR="00C115D6" w:rsidRPr="004C60E4">
        <w:rPr>
          <w:rFonts w:eastAsia="Calibri" w:cs="Calibri"/>
        </w:rPr>
        <w:t xml:space="preserve">  zł</w:t>
      </w:r>
    </w:p>
    <w:p w14:paraId="76CE640F" w14:textId="77777777" w:rsidR="00C115D6" w:rsidRPr="004C60E4" w:rsidRDefault="00E27469" w:rsidP="005D47FF">
      <w:pPr>
        <w:spacing w:before="180" w:after="0" w:line="240" w:lineRule="auto"/>
        <w:rPr>
          <w:rFonts w:eastAsia="Calibri" w:cs="Calibri"/>
          <w:sz w:val="18"/>
          <w:szCs w:val="18"/>
        </w:rPr>
      </w:pPr>
      <w:r w:rsidRPr="004C60E4">
        <w:rPr>
          <w:rFonts w:eastAsia="Calibri" w:cs="Calibri"/>
        </w:rPr>
        <w:t xml:space="preserve">Cena </w:t>
      </w:r>
      <w:r w:rsidR="001F1C57" w:rsidRPr="004C60E4">
        <w:rPr>
          <w:rFonts w:eastAsia="Calibri" w:cs="Calibri"/>
        </w:rPr>
        <w:t xml:space="preserve">brutto </w:t>
      </w:r>
      <w:r w:rsidRPr="004C60E4">
        <w:rPr>
          <w:rFonts w:eastAsia="Calibri" w:cs="Calibri"/>
        </w:rPr>
        <w:t>słownie:</w:t>
      </w:r>
      <w:r w:rsidR="00C115D6" w:rsidRPr="004C60E4">
        <w:rPr>
          <w:rFonts w:eastAsia="Calibri" w:cs="Calibri"/>
        </w:rPr>
        <w:t xml:space="preserve">  </w:t>
      </w:r>
      <w:r w:rsidR="00C115D6" w:rsidRPr="004C60E4">
        <w:rPr>
          <w:rFonts w:eastAsia="Calibri" w:cs="Calibri"/>
          <w:sz w:val="18"/>
          <w:szCs w:val="18"/>
        </w:rPr>
        <w:t>. . . . . . . . . . . . . . . . . . . . . . . . . . . . . . . . . . . . . . . . . . . . . . . . . . . . . . . . . . . . . . . . . . . . . . . . .</w:t>
      </w:r>
      <w:r w:rsidR="00A15AFC" w:rsidRPr="004C60E4">
        <w:rPr>
          <w:rFonts w:eastAsia="Calibri" w:cs="Calibri"/>
          <w:sz w:val="18"/>
          <w:szCs w:val="18"/>
        </w:rPr>
        <w:t xml:space="preserve"> . . . . . . . . . . . . . . . . . . . . . . . </w:t>
      </w:r>
    </w:p>
    <w:p w14:paraId="66E17C0C" w14:textId="77777777" w:rsidR="00E27469" w:rsidRPr="004C60E4" w:rsidRDefault="00A15AFC" w:rsidP="001F1C57">
      <w:pPr>
        <w:spacing w:before="180" w:after="0" w:line="240" w:lineRule="auto"/>
        <w:ind w:left="1985"/>
        <w:rPr>
          <w:rFonts w:eastAsia="Calibri" w:cs="Calibri"/>
        </w:rPr>
      </w:pPr>
      <w:r w:rsidRPr="004C60E4">
        <w:rPr>
          <w:rFonts w:eastAsia="Calibri" w:cs="Calibri"/>
          <w:sz w:val="18"/>
          <w:szCs w:val="18"/>
        </w:rPr>
        <w:t xml:space="preserve">. . . . . . . . . . . . . . . . . . . . </w:t>
      </w:r>
      <w:r w:rsidR="00C115D6" w:rsidRPr="004C60E4">
        <w:rPr>
          <w:rFonts w:eastAsia="Calibri" w:cs="Calibri"/>
          <w:sz w:val="18"/>
          <w:szCs w:val="18"/>
        </w:rPr>
        <w:t>. . . . . . . . . . . . . . . . . . . . . . . . . . . . . . . . . . . . . . . . . . . . . . . . . . . .</w:t>
      </w:r>
      <w:r w:rsidR="00C115D6" w:rsidRPr="004C60E4">
        <w:rPr>
          <w:rFonts w:eastAsia="Calibri" w:cs="Calibri"/>
        </w:rPr>
        <w:t xml:space="preserve">   złotych  </w:t>
      </w:r>
      <w:r w:rsidR="00C115D6" w:rsidRPr="004C60E4">
        <w:rPr>
          <w:rFonts w:eastAsia="Calibri" w:cs="Calibri"/>
          <w:sz w:val="18"/>
          <w:szCs w:val="18"/>
        </w:rPr>
        <w:t>. . . . . .</w:t>
      </w:r>
      <w:r w:rsidR="00C115D6" w:rsidRPr="004C60E4">
        <w:rPr>
          <w:rFonts w:eastAsia="Calibri" w:cs="Calibri"/>
        </w:rPr>
        <w:t xml:space="preserve">  groszy</w:t>
      </w:r>
    </w:p>
    <w:p w14:paraId="7360C813" w14:textId="77777777" w:rsidR="00365A23" w:rsidRDefault="00365A23" w:rsidP="00835898">
      <w:pPr>
        <w:spacing w:before="120" w:after="120" w:line="240" w:lineRule="auto"/>
        <w:rPr>
          <w:rFonts w:eastAsia="Calibri" w:cs="Calibri"/>
          <w:b/>
        </w:rPr>
      </w:pPr>
    </w:p>
    <w:p w14:paraId="62E87A6F" w14:textId="77777777" w:rsidR="00F91854" w:rsidRPr="007673CF" w:rsidRDefault="001F1C57" w:rsidP="00835898">
      <w:pPr>
        <w:spacing w:before="120" w:after="120" w:line="240" w:lineRule="auto"/>
        <w:rPr>
          <w:rFonts w:eastAsia="Calibri" w:cs="Calibri"/>
          <w:b/>
          <w:sz w:val="24"/>
          <w:szCs w:val="24"/>
        </w:rPr>
      </w:pPr>
      <w:r w:rsidRPr="007673CF">
        <w:rPr>
          <w:rFonts w:eastAsia="Calibri" w:cs="Calibri"/>
          <w:b/>
          <w:sz w:val="24"/>
          <w:szCs w:val="24"/>
        </w:rPr>
        <w:t>udzielając następującego o</w:t>
      </w:r>
      <w:r w:rsidR="00F91854" w:rsidRPr="007673CF">
        <w:rPr>
          <w:rFonts w:eastAsia="Calibri" w:cs="Calibri"/>
          <w:b/>
          <w:sz w:val="24"/>
          <w:szCs w:val="24"/>
        </w:rPr>
        <w:t>kres</w:t>
      </w:r>
      <w:r w:rsidRPr="007673CF">
        <w:rPr>
          <w:rFonts w:eastAsia="Calibri" w:cs="Calibri"/>
          <w:b/>
          <w:sz w:val="24"/>
          <w:szCs w:val="24"/>
        </w:rPr>
        <w:t>u</w:t>
      </w:r>
      <w:r w:rsidR="00F91854" w:rsidRPr="007673CF">
        <w:rPr>
          <w:rFonts w:eastAsia="Calibri" w:cs="Calibri"/>
          <w:b/>
          <w:sz w:val="24"/>
          <w:szCs w:val="24"/>
        </w:rPr>
        <w:t xml:space="preserve"> gwarancji:</w:t>
      </w:r>
    </w:p>
    <w:tbl>
      <w:tblPr>
        <w:tblW w:w="4285" w:type="pct"/>
        <w:tblInd w:w="392" w:type="dxa"/>
        <w:shd w:val="clear" w:color="auto" w:fill="FFFFFF"/>
        <w:tblCellMar>
          <w:left w:w="0" w:type="dxa"/>
          <w:right w:w="0" w:type="dxa"/>
        </w:tblCellMar>
        <w:tblLook w:val="04A0" w:firstRow="1" w:lastRow="0" w:firstColumn="1" w:lastColumn="0" w:noHBand="0" w:noVBand="1"/>
      </w:tblPr>
      <w:tblGrid>
        <w:gridCol w:w="4156"/>
        <w:gridCol w:w="2215"/>
        <w:gridCol w:w="2357"/>
      </w:tblGrid>
      <w:tr w:rsidR="00F91854" w:rsidRPr="004C60E4" w14:paraId="5DA5534E" w14:textId="77777777" w:rsidTr="00556ED8">
        <w:tc>
          <w:tcPr>
            <w:tcW w:w="238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DE625" w14:textId="77777777" w:rsidR="00F91854" w:rsidRPr="004C60E4" w:rsidRDefault="00F91854" w:rsidP="005D47FF">
            <w:pPr>
              <w:spacing w:before="80" w:after="80" w:line="240" w:lineRule="auto"/>
              <w:jc w:val="center"/>
              <w:rPr>
                <w:rFonts w:eastAsia="Calibri" w:cs="Calibri"/>
                <w:b/>
              </w:rPr>
            </w:pPr>
            <w:r w:rsidRPr="004C60E4">
              <w:rPr>
                <w:rFonts w:eastAsia="Calibri" w:cs="Calibri"/>
                <w:b/>
              </w:rPr>
              <w:t>Okres gwarancji</w:t>
            </w:r>
          </w:p>
        </w:tc>
        <w:tc>
          <w:tcPr>
            <w:tcW w:w="126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62C98C" w14:textId="6CA07115" w:rsidR="00F91854" w:rsidRPr="004C60E4" w:rsidRDefault="00CD655A" w:rsidP="005D47FF">
            <w:pPr>
              <w:spacing w:before="80" w:after="80" w:line="240" w:lineRule="auto"/>
              <w:jc w:val="center"/>
              <w:rPr>
                <w:rFonts w:eastAsia="Calibri" w:cs="Calibri"/>
                <w:b/>
              </w:rPr>
            </w:pPr>
            <w:r>
              <w:rPr>
                <w:rFonts w:eastAsia="Calibri" w:cs="Calibri"/>
                <w:b/>
              </w:rPr>
              <w:t>24</w:t>
            </w:r>
            <w:r w:rsidR="006C5C01" w:rsidRPr="004C60E4">
              <w:rPr>
                <w:rFonts w:eastAsia="Calibri" w:cs="Calibri"/>
                <w:b/>
              </w:rPr>
              <w:t xml:space="preserve"> m</w:t>
            </w:r>
            <w:r w:rsidR="00C115D6" w:rsidRPr="004C60E4">
              <w:rPr>
                <w:rFonts w:eastAsia="Calibri" w:cs="Calibri"/>
                <w:b/>
              </w:rPr>
              <w:t>iesięcy</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DACADD" w14:textId="6066F8B6" w:rsidR="00F91854" w:rsidRPr="004C60E4" w:rsidRDefault="00CD655A" w:rsidP="005D47FF">
            <w:pPr>
              <w:spacing w:before="80" w:after="80" w:line="240" w:lineRule="auto"/>
              <w:jc w:val="center"/>
              <w:rPr>
                <w:rFonts w:eastAsia="Calibri" w:cs="Calibri"/>
                <w:b/>
              </w:rPr>
            </w:pPr>
            <w:r>
              <w:rPr>
                <w:rFonts w:eastAsia="Calibri" w:cs="Calibri"/>
                <w:b/>
              </w:rPr>
              <w:t>36</w:t>
            </w:r>
            <w:r w:rsidR="006C5C01" w:rsidRPr="004C60E4">
              <w:rPr>
                <w:rFonts w:eastAsia="Calibri" w:cs="Calibri"/>
                <w:b/>
              </w:rPr>
              <w:t xml:space="preserve"> </w:t>
            </w:r>
            <w:r w:rsidR="00C115D6" w:rsidRPr="004C60E4">
              <w:rPr>
                <w:rFonts w:eastAsia="Calibri" w:cs="Calibri"/>
                <w:b/>
              </w:rPr>
              <w:t>miesięcy</w:t>
            </w:r>
            <w:r w:rsidR="009702A8" w:rsidRPr="004C60E4">
              <w:rPr>
                <w:rFonts w:eastAsia="Calibri" w:cs="Calibri"/>
                <w:b/>
              </w:rPr>
              <w:t xml:space="preserve"> i więcej</w:t>
            </w:r>
          </w:p>
        </w:tc>
      </w:tr>
      <w:tr w:rsidR="00F91854" w:rsidRPr="004C60E4" w14:paraId="1469343F" w14:textId="77777777" w:rsidTr="00556ED8">
        <w:tc>
          <w:tcPr>
            <w:tcW w:w="238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79BB11" w14:textId="77777777" w:rsidR="00F91854" w:rsidRPr="004C60E4" w:rsidRDefault="00C115D6" w:rsidP="005D47FF">
            <w:pPr>
              <w:spacing w:before="80" w:after="80" w:line="240" w:lineRule="auto"/>
              <w:jc w:val="center"/>
              <w:rPr>
                <w:rFonts w:eastAsia="Calibri" w:cs="Calibri"/>
                <w:sz w:val="20"/>
                <w:szCs w:val="20"/>
              </w:rPr>
            </w:pPr>
            <w:r w:rsidRPr="004C60E4">
              <w:rPr>
                <w:rFonts w:eastAsia="Calibri" w:cs="Calibri"/>
                <w:bCs/>
                <w:sz w:val="20"/>
                <w:szCs w:val="20"/>
              </w:rPr>
              <w:t>n</w:t>
            </w:r>
            <w:r w:rsidR="00F91854" w:rsidRPr="004C60E4">
              <w:rPr>
                <w:rFonts w:eastAsia="Calibri" w:cs="Calibri"/>
                <w:bCs/>
                <w:sz w:val="20"/>
                <w:szCs w:val="20"/>
              </w:rPr>
              <w:t>ależy zaznaczyć właściwy (np. znakiem „X”)</w:t>
            </w:r>
          </w:p>
        </w:tc>
        <w:tc>
          <w:tcPr>
            <w:tcW w:w="126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A4BF3" w14:textId="77777777" w:rsidR="00F91854" w:rsidRPr="004C60E4" w:rsidRDefault="00F91854" w:rsidP="005D47FF">
            <w:pPr>
              <w:spacing w:before="80" w:after="80" w:line="240" w:lineRule="auto"/>
              <w:jc w:val="center"/>
              <w:rPr>
                <w:rFonts w:eastAsia="Calibri" w:cs="Calibri"/>
                <w:sz w:val="20"/>
                <w:szCs w:val="20"/>
              </w:rPr>
            </w:pP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07BC5" w14:textId="77777777" w:rsidR="00F91854" w:rsidRPr="004C60E4" w:rsidRDefault="00F91854" w:rsidP="005D47FF">
            <w:pPr>
              <w:spacing w:before="80" w:after="80" w:line="240" w:lineRule="auto"/>
              <w:jc w:val="center"/>
              <w:rPr>
                <w:rFonts w:eastAsia="Calibri" w:cs="Calibri"/>
                <w:sz w:val="20"/>
                <w:szCs w:val="20"/>
              </w:rPr>
            </w:pPr>
          </w:p>
        </w:tc>
      </w:tr>
    </w:tbl>
    <w:p w14:paraId="23061C25" w14:textId="77777777" w:rsidR="00C115D6" w:rsidRPr="004C60E4" w:rsidRDefault="00C115D6" w:rsidP="005D47FF">
      <w:pPr>
        <w:spacing w:after="0" w:line="280" w:lineRule="exact"/>
        <w:jc w:val="both"/>
        <w:rPr>
          <w:rFonts w:eastAsia="Calibri" w:cs="Calibri"/>
        </w:rPr>
      </w:pPr>
    </w:p>
    <w:p w14:paraId="3C728751" w14:textId="77777777" w:rsidR="00E27469" w:rsidRPr="007673CF" w:rsidRDefault="00E27469" w:rsidP="00835898">
      <w:pPr>
        <w:spacing w:after="0" w:line="280" w:lineRule="exact"/>
        <w:jc w:val="both"/>
        <w:rPr>
          <w:rFonts w:eastAsia="Calibri" w:cs="Calibri"/>
          <w:sz w:val="24"/>
          <w:szCs w:val="24"/>
        </w:rPr>
      </w:pPr>
      <w:r w:rsidRPr="007673CF">
        <w:rPr>
          <w:rFonts w:eastAsia="Calibri" w:cs="Calibri"/>
          <w:sz w:val="24"/>
          <w:szCs w:val="24"/>
        </w:rPr>
        <w:t>Oświadczam/-y, że zapoznałem/</w:t>
      </w:r>
      <w:r w:rsidR="00556ED8" w:rsidRPr="007673CF">
        <w:rPr>
          <w:rFonts w:eastAsia="Calibri" w:cs="Calibri"/>
          <w:sz w:val="24"/>
          <w:szCs w:val="24"/>
        </w:rPr>
        <w:t>-</w:t>
      </w:r>
      <w:proofErr w:type="spellStart"/>
      <w:r w:rsidR="00556ED8" w:rsidRPr="007673CF">
        <w:rPr>
          <w:rFonts w:eastAsia="Calibri" w:cs="Calibri"/>
          <w:sz w:val="24"/>
          <w:szCs w:val="24"/>
        </w:rPr>
        <w:t>am</w:t>
      </w:r>
      <w:proofErr w:type="spellEnd"/>
      <w:r w:rsidR="00556ED8" w:rsidRPr="007673CF">
        <w:rPr>
          <w:rFonts w:eastAsia="Calibri" w:cs="Calibri"/>
          <w:sz w:val="24"/>
          <w:szCs w:val="24"/>
        </w:rPr>
        <w:t>/</w:t>
      </w:r>
      <w:r w:rsidRPr="007673CF">
        <w:rPr>
          <w:rFonts w:eastAsia="Calibri" w:cs="Calibri"/>
          <w:sz w:val="24"/>
          <w:szCs w:val="24"/>
        </w:rPr>
        <w:t xml:space="preserve">-liśmy się z warunkami Zapytania Ofertowego i nie wnoszę/wnosimy do nich żadnych zastrzeżeń, </w:t>
      </w:r>
      <w:r w:rsidR="00913800" w:rsidRPr="007673CF">
        <w:rPr>
          <w:rFonts w:eastAsia="Calibri" w:cs="Calibri"/>
          <w:sz w:val="24"/>
          <w:szCs w:val="24"/>
        </w:rPr>
        <w:t xml:space="preserve">oraz że </w:t>
      </w:r>
      <w:r w:rsidRPr="007673CF">
        <w:rPr>
          <w:rFonts w:eastAsia="Calibri" w:cs="Calibri"/>
          <w:sz w:val="24"/>
          <w:szCs w:val="24"/>
        </w:rPr>
        <w:t>pozostaję/-</w:t>
      </w:r>
      <w:proofErr w:type="spellStart"/>
      <w:r w:rsidRPr="007673CF">
        <w:rPr>
          <w:rFonts w:eastAsia="Calibri" w:cs="Calibri"/>
          <w:sz w:val="24"/>
          <w:szCs w:val="24"/>
        </w:rPr>
        <w:t>emy</w:t>
      </w:r>
      <w:proofErr w:type="spellEnd"/>
      <w:r w:rsidRPr="007673CF">
        <w:rPr>
          <w:rFonts w:eastAsia="Calibri" w:cs="Calibri"/>
          <w:sz w:val="24"/>
          <w:szCs w:val="24"/>
        </w:rPr>
        <w:t xml:space="preserve"> związany/</w:t>
      </w:r>
      <w:r w:rsidR="00556ED8" w:rsidRPr="007673CF">
        <w:rPr>
          <w:rFonts w:eastAsia="Calibri" w:cs="Calibri"/>
          <w:sz w:val="24"/>
          <w:szCs w:val="24"/>
        </w:rPr>
        <w:t>-a/</w:t>
      </w:r>
      <w:r w:rsidRPr="007673CF">
        <w:rPr>
          <w:rFonts w:eastAsia="Calibri" w:cs="Calibri"/>
          <w:sz w:val="24"/>
          <w:szCs w:val="24"/>
        </w:rPr>
        <w:t>-i złożoną przez mnie/nas ofertą w terminie 30 dni od dnia składania ofert oraz w przypadku wyboru mojej/naszej oferty zobowiązuję/-</w:t>
      </w:r>
      <w:proofErr w:type="spellStart"/>
      <w:r w:rsidRPr="007673CF">
        <w:rPr>
          <w:rFonts w:eastAsia="Calibri" w:cs="Calibri"/>
          <w:sz w:val="24"/>
          <w:szCs w:val="24"/>
        </w:rPr>
        <w:t>emy</w:t>
      </w:r>
      <w:proofErr w:type="spellEnd"/>
      <w:r w:rsidRPr="007673CF">
        <w:rPr>
          <w:rFonts w:eastAsia="Calibri" w:cs="Calibri"/>
          <w:sz w:val="24"/>
          <w:szCs w:val="24"/>
        </w:rPr>
        <w:t xml:space="preserve"> się zawrzeć umowę w miejscu i terminie</w:t>
      </w:r>
      <w:r w:rsidR="00DD3043" w:rsidRPr="007673CF">
        <w:rPr>
          <w:rFonts w:eastAsia="Calibri" w:cs="Calibri"/>
          <w:sz w:val="24"/>
          <w:szCs w:val="24"/>
        </w:rPr>
        <w:t xml:space="preserve"> wskazanym przez Zamawiającego.</w:t>
      </w:r>
    </w:p>
    <w:p w14:paraId="10BDFA08" w14:textId="77777777" w:rsidR="00365A23" w:rsidRPr="007673CF" w:rsidRDefault="00365A23" w:rsidP="00835898">
      <w:pPr>
        <w:spacing w:after="0" w:line="280" w:lineRule="exact"/>
        <w:jc w:val="both"/>
        <w:rPr>
          <w:rFonts w:eastAsia="Calibri" w:cs="Calibri"/>
          <w:sz w:val="24"/>
          <w:szCs w:val="24"/>
        </w:rPr>
      </w:pPr>
    </w:p>
    <w:p w14:paraId="632DC2F2" w14:textId="77777777" w:rsidR="00556ED8" w:rsidRPr="007673CF" w:rsidRDefault="007E1E49" w:rsidP="005D47FF">
      <w:pPr>
        <w:spacing w:after="0" w:line="280" w:lineRule="exact"/>
        <w:rPr>
          <w:rFonts w:eastAsia="Calibri" w:cs="Calibri"/>
          <w:sz w:val="24"/>
          <w:szCs w:val="24"/>
        </w:rPr>
      </w:pPr>
      <w:r w:rsidRPr="007673CF">
        <w:rPr>
          <w:rFonts w:eastAsia="Calibri" w:cs="Calibri"/>
          <w:sz w:val="24"/>
          <w:szCs w:val="24"/>
        </w:rPr>
        <w:t>Oświadczam/-y, że:</w:t>
      </w:r>
    </w:p>
    <w:p w14:paraId="6D9CA709" w14:textId="77777777" w:rsidR="00DF3BC4" w:rsidRPr="007673CF" w:rsidRDefault="009667A2" w:rsidP="00D1074E">
      <w:pPr>
        <w:numPr>
          <w:ilvl w:val="0"/>
          <w:numId w:val="6"/>
        </w:numPr>
        <w:spacing w:after="0" w:line="280" w:lineRule="exact"/>
        <w:jc w:val="both"/>
        <w:rPr>
          <w:rFonts w:eastAsia="Calibri" w:cs="Calibri"/>
          <w:sz w:val="24"/>
          <w:szCs w:val="24"/>
        </w:rPr>
      </w:pPr>
      <w:r w:rsidRPr="007673CF">
        <w:rPr>
          <w:rFonts w:eastAsia="Calibri" w:cs="Calibri"/>
          <w:sz w:val="24"/>
          <w:szCs w:val="24"/>
        </w:rPr>
        <w:t>p</w:t>
      </w:r>
      <w:r w:rsidR="00DF3BC4" w:rsidRPr="007673CF">
        <w:rPr>
          <w:rFonts w:eastAsia="Calibri" w:cs="Calibri"/>
          <w:sz w:val="24"/>
          <w:szCs w:val="24"/>
        </w:rPr>
        <w:t>osiadam/-y uprawnienia do wykonywania określonej działalności lub czynności w zakresie odpowia</w:t>
      </w:r>
      <w:r w:rsidR="00365A23" w:rsidRPr="007673CF">
        <w:rPr>
          <w:rFonts w:eastAsia="Calibri" w:cs="Calibri"/>
          <w:sz w:val="24"/>
          <w:szCs w:val="24"/>
        </w:rPr>
        <w:t>dającym przedmiotowi zamówienia</w:t>
      </w:r>
      <w:r w:rsidRPr="007673CF">
        <w:rPr>
          <w:rFonts w:eastAsia="Calibri" w:cs="Calibri"/>
          <w:sz w:val="24"/>
          <w:szCs w:val="24"/>
        </w:rPr>
        <w:t>;</w:t>
      </w:r>
    </w:p>
    <w:p w14:paraId="2DC0FE67" w14:textId="77777777" w:rsidR="00DF3BC4" w:rsidRPr="007673CF" w:rsidRDefault="009667A2" w:rsidP="00D1074E">
      <w:pPr>
        <w:numPr>
          <w:ilvl w:val="0"/>
          <w:numId w:val="6"/>
        </w:numPr>
        <w:spacing w:after="0" w:line="280" w:lineRule="exact"/>
        <w:jc w:val="both"/>
        <w:rPr>
          <w:rFonts w:eastAsia="Calibri" w:cs="Calibri"/>
          <w:sz w:val="24"/>
          <w:szCs w:val="24"/>
        </w:rPr>
      </w:pPr>
      <w:r w:rsidRPr="007673CF">
        <w:rPr>
          <w:rFonts w:eastAsia="Calibri" w:cs="Calibri"/>
          <w:sz w:val="24"/>
          <w:szCs w:val="24"/>
        </w:rPr>
        <w:t>p</w:t>
      </w:r>
      <w:r w:rsidR="00DF3BC4" w:rsidRPr="007673CF">
        <w:rPr>
          <w:rFonts w:eastAsia="Calibri" w:cs="Calibri"/>
          <w:sz w:val="24"/>
          <w:szCs w:val="24"/>
        </w:rPr>
        <w:t>os</w:t>
      </w:r>
      <w:r w:rsidR="00365A23" w:rsidRPr="007673CF">
        <w:rPr>
          <w:rFonts w:eastAsia="Calibri" w:cs="Calibri"/>
          <w:sz w:val="24"/>
          <w:szCs w:val="24"/>
        </w:rPr>
        <w:t>iadam/-y wiedzę i doświadczenie w zakresie odpowiadającym przedmiotowi zamówienia</w:t>
      </w:r>
      <w:r w:rsidRPr="007673CF">
        <w:rPr>
          <w:rFonts w:eastAsia="Calibri" w:cs="Calibri"/>
          <w:sz w:val="24"/>
          <w:szCs w:val="24"/>
        </w:rPr>
        <w:t>;</w:t>
      </w:r>
    </w:p>
    <w:p w14:paraId="5FEC9241" w14:textId="77777777" w:rsidR="00DF3BC4" w:rsidRPr="007673CF" w:rsidRDefault="009667A2" w:rsidP="00D1074E">
      <w:pPr>
        <w:numPr>
          <w:ilvl w:val="0"/>
          <w:numId w:val="6"/>
        </w:numPr>
        <w:spacing w:after="0" w:line="280" w:lineRule="exact"/>
        <w:jc w:val="both"/>
        <w:rPr>
          <w:rFonts w:eastAsia="Calibri" w:cs="Calibri"/>
          <w:sz w:val="24"/>
          <w:szCs w:val="24"/>
        </w:rPr>
      </w:pPr>
      <w:r w:rsidRPr="007673CF">
        <w:rPr>
          <w:rFonts w:eastAsia="Calibri" w:cs="Calibri"/>
          <w:sz w:val="24"/>
          <w:szCs w:val="24"/>
        </w:rPr>
        <w:lastRenderedPageBreak/>
        <w:t>d</w:t>
      </w:r>
      <w:r w:rsidR="00DF3BC4" w:rsidRPr="007673CF">
        <w:rPr>
          <w:rFonts w:eastAsia="Calibri" w:cs="Calibri"/>
          <w:sz w:val="24"/>
          <w:szCs w:val="24"/>
        </w:rPr>
        <w:t>ysponuję/-my odpowiednim potencjałem technicznym oraz osobami zdolnymi do wykonania prze</w:t>
      </w:r>
      <w:r w:rsidR="00365A23" w:rsidRPr="007673CF">
        <w:rPr>
          <w:rFonts w:eastAsia="Calibri" w:cs="Calibri"/>
          <w:sz w:val="24"/>
          <w:szCs w:val="24"/>
        </w:rPr>
        <w:t>dmiotowego zamówienia.</w:t>
      </w:r>
    </w:p>
    <w:p w14:paraId="11B3A37B" w14:textId="77777777" w:rsidR="007E1E49" w:rsidRPr="00365A23" w:rsidRDefault="007E1E49" w:rsidP="005D47FF">
      <w:pPr>
        <w:spacing w:after="0" w:line="280" w:lineRule="exact"/>
        <w:rPr>
          <w:rFonts w:eastAsia="Calibri" w:cs="Calibri"/>
        </w:rPr>
      </w:pPr>
    </w:p>
    <w:p w14:paraId="33934D52" w14:textId="77777777" w:rsidR="00E27469" w:rsidRPr="007673CF" w:rsidRDefault="00E27469" w:rsidP="00031680">
      <w:pPr>
        <w:spacing w:after="0" w:line="240" w:lineRule="auto"/>
        <w:rPr>
          <w:rFonts w:eastAsia="Calibri" w:cs="Calibri"/>
          <w:b/>
          <w:sz w:val="24"/>
          <w:szCs w:val="24"/>
        </w:rPr>
      </w:pPr>
      <w:r w:rsidRPr="007673CF">
        <w:rPr>
          <w:rFonts w:eastAsia="Calibri" w:cs="Calibri"/>
          <w:b/>
          <w:sz w:val="24"/>
          <w:szCs w:val="24"/>
        </w:rPr>
        <w:t>Załączniki:</w:t>
      </w:r>
    </w:p>
    <w:p w14:paraId="350A2000" w14:textId="77777777" w:rsidR="00E27469" w:rsidRPr="007673CF" w:rsidRDefault="00556ED8" w:rsidP="00365A23">
      <w:pPr>
        <w:spacing w:before="120" w:after="0" w:line="240" w:lineRule="auto"/>
        <w:ind w:left="993" w:hanging="284"/>
        <w:jc w:val="both"/>
        <w:rPr>
          <w:rFonts w:eastAsia="Calibri" w:cs="Calibri"/>
          <w:sz w:val="24"/>
          <w:szCs w:val="24"/>
        </w:rPr>
      </w:pPr>
      <w:r w:rsidRPr="007673CF">
        <w:rPr>
          <w:rFonts w:eastAsia="Calibri" w:cs="Calibri"/>
          <w:sz w:val="24"/>
          <w:szCs w:val="24"/>
        </w:rPr>
        <w:t xml:space="preserve">1) </w:t>
      </w:r>
      <w:r w:rsidR="00E27469" w:rsidRPr="007673CF">
        <w:rPr>
          <w:rFonts w:eastAsia="Calibri" w:cs="Calibri"/>
          <w:sz w:val="24"/>
          <w:szCs w:val="24"/>
        </w:rPr>
        <w:t>Oświadczenie o spełnianiu warunków udziału w postępowaniu</w:t>
      </w:r>
    </w:p>
    <w:p w14:paraId="607A7857" w14:textId="77777777" w:rsidR="00E27469" w:rsidRPr="007673CF" w:rsidRDefault="00365A23" w:rsidP="00365A23">
      <w:pPr>
        <w:spacing w:before="120" w:after="0" w:line="240" w:lineRule="auto"/>
        <w:ind w:left="993" w:hanging="284"/>
        <w:jc w:val="both"/>
        <w:rPr>
          <w:rFonts w:asciiTheme="minorHAnsi" w:eastAsia="Calibri" w:hAnsiTheme="minorHAnsi" w:cs="Calibri"/>
          <w:sz w:val="24"/>
          <w:szCs w:val="24"/>
        </w:rPr>
      </w:pPr>
      <w:r w:rsidRPr="007673CF">
        <w:rPr>
          <w:rFonts w:eastAsia="Calibri" w:cs="Calibri"/>
          <w:sz w:val="24"/>
          <w:szCs w:val="24"/>
        </w:rPr>
        <w:t xml:space="preserve">2) </w:t>
      </w:r>
      <w:r w:rsidR="00E27469" w:rsidRPr="007673CF">
        <w:rPr>
          <w:rFonts w:asciiTheme="minorHAnsi" w:eastAsia="Calibri" w:hAnsiTheme="minorHAnsi" w:cs="Calibri"/>
          <w:sz w:val="24"/>
          <w:szCs w:val="24"/>
        </w:rPr>
        <w:t>Oświadczenie o braku powiązań osobowych, organizacyjnych i</w:t>
      </w:r>
      <w:r w:rsidR="001F1C57" w:rsidRPr="007673CF">
        <w:rPr>
          <w:rFonts w:asciiTheme="minorHAnsi" w:eastAsia="Calibri" w:hAnsiTheme="minorHAnsi" w:cs="Calibri"/>
          <w:sz w:val="24"/>
          <w:szCs w:val="24"/>
        </w:rPr>
        <w:t xml:space="preserve"> </w:t>
      </w:r>
      <w:r w:rsidR="00E27469" w:rsidRPr="007673CF">
        <w:rPr>
          <w:rFonts w:asciiTheme="minorHAnsi" w:eastAsia="Calibri" w:hAnsiTheme="minorHAnsi" w:cs="Calibri"/>
          <w:sz w:val="24"/>
          <w:szCs w:val="24"/>
        </w:rPr>
        <w:t>kapitałowych</w:t>
      </w:r>
    </w:p>
    <w:p w14:paraId="3180D3ED" w14:textId="0DF2F00A" w:rsidR="003E0F5A" w:rsidRDefault="00177EF0" w:rsidP="00365A23">
      <w:pPr>
        <w:spacing w:before="120" w:after="0" w:line="240" w:lineRule="auto"/>
        <w:ind w:left="993" w:hanging="284"/>
        <w:jc w:val="both"/>
        <w:rPr>
          <w:rFonts w:eastAsia="Calibri" w:cs="Calibri"/>
          <w:sz w:val="24"/>
          <w:szCs w:val="24"/>
        </w:rPr>
      </w:pPr>
      <w:r>
        <w:rPr>
          <w:rFonts w:eastAsia="Calibri" w:cs="Calibri"/>
          <w:sz w:val="24"/>
          <w:szCs w:val="24"/>
        </w:rPr>
        <w:t>3</w:t>
      </w:r>
      <w:r w:rsidR="003E0F5A">
        <w:rPr>
          <w:rFonts w:eastAsia="Calibri" w:cs="Calibri"/>
          <w:sz w:val="24"/>
          <w:szCs w:val="24"/>
        </w:rPr>
        <w:t>) wykaz osób</w:t>
      </w:r>
    </w:p>
    <w:p w14:paraId="364F053D" w14:textId="69AB9B7D" w:rsidR="003E0F5A" w:rsidRDefault="00177EF0" w:rsidP="00365A23">
      <w:pPr>
        <w:spacing w:before="120" w:after="0" w:line="240" w:lineRule="auto"/>
        <w:ind w:left="993" w:hanging="284"/>
        <w:jc w:val="both"/>
        <w:rPr>
          <w:rFonts w:eastAsia="Calibri" w:cs="Calibri"/>
          <w:sz w:val="24"/>
          <w:szCs w:val="24"/>
        </w:rPr>
      </w:pPr>
      <w:r>
        <w:rPr>
          <w:rFonts w:eastAsia="Calibri" w:cs="Calibri"/>
          <w:sz w:val="24"/>
          <w:szCs w:val="24"/>
        </w:rPr>
        <w:t>4</w:t>
      </w:r>
      <w:r w:rsidR="003E0F5A">
        <w:rPr>
          <w:rFonts w:eastAsia="Calibri" w:cs="Calibri"/>
          <w:sz w:val="24"/>
          <w:szCs w:val="24"/>
        </w:rPr>
        <w:t>) wykaz robót</w:t>
      </w:r>
    </w:p>
    <w:p w14:paraId="4F3DFCF1" w14:textId="76DE7A21" w:rsidR="00257856" w:rsidRPr="007673CF" w:rsidRDefault="00177EF0" w:rsidP="00365A23">
      <w:pPr>
        <w:spacing w:before="120" w:after="0" w:line="240" w:lineRule="auto"/>
        <w:ind w:left="993" w:hanging="284"/>
        <w:jc w:val="both"/>
        <w:rPr>
          <w:rFonts w:eastAsia="Calibri" w:cs="Calibri"/>
          <w:sz w:val="24"/>
          <w:szCs w:val="24"/>
        </w:rPr>
      </w:pPr>
      <w:r>
        <w:rPr>
          <w:rFonts w:eastAsia="Calibri" w:cs="Calibri"/>
          <w:sz w:val="24"/>
          <w:szCs w:val="24"/>
        </w:rPr>
        <w:t>5</w:t>
      </w:r>
      <w:r w:rsidR="00257856">
        <w:rPr>
          <w:rFonts w:eastAsia="Calibri" w:cs="Calibri"/>
          <w:sz w:val="24"/>
          <w:szCs w:val="24"/>
        </w:rPr>
        <w:t>) kosztorys ofertowy</w:t>
      </w:r>
    </w:p>
    <w:p w14:paraId="260050BF" w14:textId="35CED757" w:rsidR="005D47FF" w:rsidRDefault="00177EF0" w:rsidP="00365A23">
      <w:pPr>
        <w:spacing w:before="120" w:after="0" w:line="240" w:lineRule="auto"/>
        <w:ind w:left="993" w:hanging="284"/>
        <w:jc w:val="both"/>
        <w:rPr>
          <w:rFonts w:eastAsia="Calibri" w:cs="Calibri"/>
          <w:sz w:val="24"/>
          <w:szCs w:val="24"/>
        </w:rPr>
      </w:pPr>
      <w:r>
        <w:rPr>
          <w:rFonts w:eastAsia="Calibri" w:cs="Calibri"/>
          <w:sz w:val="24"/>
          <w:szCs w:val="24"/>
        </w:rPr>
        <w:t>6</w:t>
      </w:r>
      <w:r w:rsidR="00556ED8" w:rsidRPr="007673CF">
        <w:rPr>
          <w:rFonts w:eastAsia="Calibri" w:cs="Calibri"/>
          <w:sz w:val="24"/>
          <w:szCs w:val="24"/>
        </w:rPr>
        <w:t xml:space="preserve">) </w:t>
      </w:r>
      <w:r w:rsidR="00F91854" w:rsidRPr="007673CF">
        <w:rPr>
          <w:rFonts w:eastAsia="Calibri" w:cs="Calibri"/>
          <w:sz w:val="24"/>
          <w:szCs w:val="24"/>
        </w:rPr>
        <w:t>pełnomocnict</w:t>
      </w:r>
      <w:r w:rsidR="009C0AC5" w:rsidRPr="007673CF">
        <w:rPr>
          <w:rFonts w:eastAsia="Calibri" w:cs="Calibri"/>
          <w:sz w:val="24"/>
          <w:szCs w:val="24"/>
        </w:rPr>
        <w:t>w</w:t>
      </w:r>
      <w:r w:rsidR="007A39AA" w:rsidRPr="007673CF">
        <w:rPr>
          <w:rFonts w:eastAsia="Calibri" w:cs="Calibri"/>
          <w:sz w:val="24"/>
          <w:szCs w:val="24"/>
        </w:rPr>
        <w:t>o</w:t>
      </w:r>
      <w:r w:rsidR="009C0AC5" w:rsidRPr="007673CF">
        <w:rPr>
          <w:rFonts w:eastAsia="Calibri" w:cs="Calibri"/>
          <w:sz w:val="24"/>
          <w:szCs w:val="24"/>
        </w:rPr>
        <w:t xml:space="preserve"> (jeśli dotyczy)</w:t>
      </w:r>
    </w:p>
    <w:p w14:paraId="764D8863" w14:textId="71F288FD" w:rsidR="003117F9" w:rsidRPr="007673CF" w:rsidRDefault="00FC59AF" w:rsidP="00365A23">
      <w:pPr>
        <w:spacing w:before="120" w:after="0" w:line="240" w:lineRule="auto"/>
        <w:ind w:left="993" w:hanging="284"/>
        <w:jc w:val="both"/>
        <w:rPr>
          <w:rFonts w:eastAsia="Calibri" w:cs="Calibri"/>
          <w:sz w:val="24"/>
          <w:szCs w:val="24"/>
        </w:rPr>
      </w:pPr>
      <w:r>
        <w:rPr>
          <w:rFonts w:eastAsia="Calibri" w:cs="Calibri"/>
          <w:sz w:val="24"/>
          <w:szCs w:val="24"/>
        </w:rPr>
        <w:t>7</w:t>
      </w:r>
      <w:r w:rsidR="003117F9">
        <w:rPr>
          <w:rFonts w:eastAsia="Calibri" w:cs="Calibri"/>
          <w:sz w:val="24"/>
          <w:szCs w:val="24"/>
        </w:rPr>
        <w:t xml:space="preserve">) </w:t>
      </w:r>
      <w:r w:rsidR="00177EF0">
        <w:rPr>
          <w:rFonts w:eastAsia="Calibri" w:cs="Calibri"/>
          <w:sz w:val="24"/>
          <w:szCs w:val="24"/>
        </w:rPr>
        <w:t>dokumenty potwierdzające zdolność finansową</w:t>
      </w:r>
    </w:p>
    <w:p w14:paraId="752674D8" w14:textId="77777777" w:rsidR="00365A23" w:rsidRPr="007673CF" w:rsidRDefault="00365A23" w:rsidP="00365A23">
      <w:pPr>
        <w:spacing w:before="120" w:after="0" w:line="240" w:lineRule="auto"/>
        <w:ind w:left="993" w:hanging="284"/>
        <w:jc w:val="both"/>
        <w:rPr>
          <w:rFonts w:eastAsia="Calibri" w:cs="Calibri"/>
          <w:sz w:val="24"/>
          <w:szCs w:val="24"/>
        </w:rPr>
      </w:pPr>
    </w:p>
    <w:p w14:paraId="5F5D6AEB" w14:textId="77777777" w:rsidR="00365A23" w:rsidRDefault="00365A23" w:rsidP="00365A23">
      <w:pPr>
        <w:spacing w:before="120" w:after="0" w:line="240" w:lineRule="auto"/>
        <w:ind w:left="993" w:hanging="284"/>
        <w:jc w:val="both"/>
        <w:rPr>
          <w:rFonts w:eastAsia="Calibri" w:cs="Calibri"/>
        </w:rPr>
      </w:pPr>
    </w:p>
    <w:p w14:paraId="1DDB9B4E" w14:textId="77777777" w:rsidR="00365A23" w:rsidRDefault="00365A23" w:rsidP="00365A23">
      <w:pPr>
        <w:spacing w:before="120" w:after="0" w:line="240" w:lineRule="auto"/>
        <w:ind w:left="993" w:hanging="284"/>
        <w:jc w:val="both"/>
        <w:rPr>
          <w:rFonts w:eastAsia="Calibri" w:cs="Calibri"/>
        </w:rPr>
      </w:pPr>
    </w:p>
    <w:p w14:paraId="0CE1C253" w14:textId="77777777" w:rsidR="00365A23" w:rsidRPr="004C60E4" w:rsidRDefault="00365A23" w:rsidP="00365A23">
      <w:pPr>
        <w:spacing w:before="120" w:after="0" w:line="240" w:lineRule="auto"/>
        <w:ind w:left="993" w:hanging="284"/>
        <w:jc w:val="both"/>
        <w:rPr>
          <w:rFonts w:eastAsia="Calibri" w:cs="Calibri"/>
        </w:rPr>
      </w:pPr>
    </w:p>
    <w:p w14:paraId="4BE8AC77" w14:textId="77777777" w:rsidR="00E27469" w:rsidRPr="004C60E4" w:rsidRDefault="005D47FF" w:rsidP="00835898">
      <w:pPr>
        <w:spacing w:before="360" w:after="0" w:line="240" w:lineRule="auto"/>
        <w:rPr>
          <w:rFonts w:eastAsia="Calibri" w:cs="Calibri"/>
          <w:sz w:val="18"/>
          <w:szCs w:val="18"/>
        </w:rPr>
      </w:pPr>
      <w:r w:rsidRPr="004C60E4">
        <w:rPr>
          <w:rFonts w:eastAsia="Calibri" w:cs="Calibri"/>
          <w:sz w:val="18"/>
          <w:szCs w:val="18"/>
        </w:rPr>
        <w:t xml:space="preserve">. . . . . . . </w:t>
      </w:r>
      <w:r w:rsidR="00556ED8" w:rsidRPr="004C60E4">
        <w:rPr>
          <w:rFonts w:eastAsia="Calibri" w:cs="Calibri"/>
          <w:sz w:val="18"/>
          <w:szCs w:val="18"/>
        </w:rPr>
        <w:t xml:space="preserve">. . . . . . . . . . . . . . . . . . . . . . . . . . . . . . </w:t>
      </w:r>
      <w:r w:rsidR="00E27469" w:rsidRPr="004C60E4">
        <w:rPr>
          <w:rFonts w:eastAsia="Calibri" w:cs="Calibri"/>
          <w:sz w:val="18"/>
          <w:szCs w:val="18"/>
        </w:rPr>
        <w:t xml:space="preserve">, </w:t>
      </w:r>
      <w:r w:rsidR="00E27469" w:rsidRPr="004C60E4">
        <w:rPr>
          <w:rFonts w:eastAsia="Calibri" w:cs="Calibri"/>
        </w:rPr>
        <w:t>dn</w:t>
      </w:r>
      <w:r w:rsidR="00556ED8" w:rsidRPr="004C60E4">
        <w:rPr>
          <w:rFonts w:eastAsia="Calibri" w:cs="Calibri"/>
        </w:rPr>
        <w:t>ia</w:t>
      </w:r>
      <w:r w:rsidR="00556ED8" w:rsidRPr="004C60E4">
        <w:rPr>
          <w:rFonts w:eastAsia="Calibri" w:cs="Calibri"/>
          <w:sz w:val="18"/>
          <w:szCs w:val="18"/>
        </w:rPr>
        <w:t xml:space="preserve">  </w:t>
      </w:r>
      <w:r w:rsidR="00E27469" w:rsidRPr="004C60E4">
        <w:rPr>
          <w:rFonts w:eastAsia="Calibri" w:cs="Calibri"/>
          <w:sz w:val="18"/>
          <w:szCs w:val="18"/>
        </w:rPr>
        <w:t xml:space="preserve">. </w:t>
      </w:r>
      <w:r w:rsidR="00556ED8" w:rsidRPr="004C60E4">
        <w:rPr>
          <w:rFonts w:eastAsia="Calibri" w:cs="Calibri"/>
          <w:sz w:val="18"/>
          <w:szCs w:val="18"/>
        </w:rPr>
        <w:t>. . . . . . . . . . . . . . . . . . .</w:t>
      </w:r>
      <w:r w:rsidR="00E27469" w:rsidRPr="004C60E4">
        <w:rPr>
          <w:rFonts w:eastAsia="Calibri" w:cs="Calibri"/>
          <w:sz w:val="18"/>
          <w:szCs w:val="18"/>
        </w:rPr>
        <w:tab/>
      </w:r>
      <w:r w:rsidR="00E27469" w:rsidRPr="004C60E4">
        <w:rPr>
          <w:rFonts w:eastAsia="Calibri" w:cs="Calibri"/>
          <w:sz w:val="18"/>
          <w:szCs w:val="18"/>
        </w:rPr>
        <w:tab/>
      </w:r>
      <w:r w:rsidR="00556ED8" w:rsidRPr="004C60E4">
        <w:rPr>
          <w:rFonts w:eastAsia="Calibri" w:cs="Calibri"/>
          <w:sz w:val="18"/>
          <w:szCs w:val="18"/>
        </w:rPr>
        <w:t>. . . . . . . . . . . . . . . . . . . . . . . . . . . . . .</w:t>
      </w:r>
      <w:r w:rsidRPr="004C60E4">
        <w:rPr>
          <w:rFonts w:eastAsia="Calibri" w:cs="Calibri"/>
          <w:sz w:val="18"/>
          <w:szCs w:val="18"/>
        </w:rPr>
        <w:t xml:space="preserve"> . . . . . . .</w:t>
      </w:r>
      <w:r w:rsidR="00835898">
        <w:rPr>
          <w:rFonts w:eastAsia="Calibri" w:cs="Calibri"/>
          <w:sz w:val="18"/>
          <w:szCs w:val="18"/>
        </w:rPr>
        <w:t xml:space="preserve"> . . . . . . .</w:t>
      </w:r>
    </w:p>
    <w:p w14:paraId="382D218E" w14:textId="156042AE" w:rsidR="00E27469" w:rsidRPr="00835898" w:rsidRDefault="005D47FF" w:rsidP="005D47FF">
      <w:pPr>
        <w:spacing w:after="0" w:line="240" w:lineRule="auto"/>
        <w:ind w:left="993"/>
        <w:rPr>
          <w:rFonts w:ascii="Times New Roman" w:eastAsia="Calibri" w:hAnsi="Times New Roman"/>
          <w:i/>
          <w:sz w:val="16"/>
          <w:szCs w:val="16"/>
        </w:rPr>
      </w:pPr>
      <w:r w:rsidRPr="00835898">
        <w:rPr>
          <w:rFonts w:ascii="Times New Roman" w:eastAsia="Calibri" w:hAnsi="Times New Roman"/>
          <w:i/>
          <w:sz w:val="16"/>
          <w:szCs w:val="16"/>
        </w:rPr>
        <w:t>(miejscowość)</w:t>
      </w:r>
      <w:r w:rsidR="001003FF">
        <w:rPr>
          <w:rFonts w:ascii="Times New Roman" w:eastAsia="Calibri" w:hAnsi="Times New Roman"/>
          <w:i/>
          <w:sz w:val="16"/>
          <w:szCs w:val="16"/>
        </w:rPr>
        <w:t xml:space="preserve">                                                                                                                            </w:t>
      </w:r>
      <w:r w:rsidR="00835898">
        <w:rPr>
          <w:rFonts w:ascii="Times New Roman" w:eastAsia="Calibri" w:hAnsi="Times New Roman"/>
          <w:i/>
          <w:sz w:val="16"/>
          <w:szCs w:val="16"/>
        </w:rPr>
        <w:t xml:space="preserve"> </w:t>
      </w:r>
      <w:r w:rsidRPr="00835898">
        <w:rPr>
          <w:rFonts w:ascii="Times New Roman" w:eastAsia="Calibri" w:hAnsi="Times New Roman"/>
          <w:i/>
          <w:sz w:val="16"/>
          <w:szCs w:val="16"/>
        </w:rPr>
        <w:t>(</w:t>
      </w:r>
      <w:r w:rsidR="00835898">
        <w:rPr>
          <w:rFonts w:ascii="Times New Roman" w:eastAsia="Calibri" w:hAnsi="Times New Roman"/>
          <w:i/>
          <w:sz w:val="16"/>
          <w:szCs w:val="16"/>
        </w:rPr>
        <w:t xml:space="preserve">czytelny </w:t>
      </w:r>
      <w:r w:rsidRPr="00835898">
        <w:rPr>
          <w:rFonts w:ascii="Times New Roman" w:eastAsia="Calibri" w:hAnsi="Times New Roman"/>
          <w:i/>
          <w:sz w:val="16"/>
          <w:szCs w:val="16"/>
        </w:rPr>
        <w:t>p</w:t>
      </w:r>
      <w:r w:rsidR="00E27469" w:rsidRPr="00835898">
        <w:rPr>
          <w:rFonts w:ascii="Times New Roman" w:eastAsia="Calibri" w:hAnsi="Times New Roman"/>
          <w:i/>
          <w:sz w:val="16"/>
          <w:szCs w:val="16"/>
        </w:rPr>
        <w:t>odpis upoważnionej osoby)</w:t>
      </w:r>
    </w:p>
    <w:p w14:paraId="366D13A3" w14:textId="77777777" w:rsidR="001D10FC" w:rsidRPr="00411302" w:rsidRDefault="005D47FF" w:rsidP="001D10FC">
      <w:pPr>
        <w:spacing w:after="0" w:line="240" w:lineRule="auto"/>
        <w:jc w:val="right"/>
        <w:rPr>
          <w:rFonts w:ascii="Times New Roman" w:eastAsia="Calibri" w:hAnsi="Times New Roman"/>
          <w:b/>
          <w:i/>
          <w:sz w:val="24"/>
          <w:szCs w:val="24"/>
        </w:rPr>
      </w:pPr>
      <w:r w:rsidRPr="004C60E4">
        <w:rPr>
          <w:rFonts w:eastAsia="Calibri" w:cs="Calibri"/>
          <w:b/>
        </w:rPr>
        <w:br w:type="page"/>
      </w:r>
      <w:r w:rsidR="001D10FC" w:rsidRPr="00411302">
        <w:rPr>
          <w:rFonts w:ascii="Times New Roman" w:eastAsia="Calibri" w:hAnsi="Times New Roman"/>
          <w:b/>
          <w:i/>
          <w:sz w:val="24"/>
          <w:szCs w:val="24"/>
        </w:rPr>
        <w:lastRenderedPageBreak/>
        <w:t>Załącznik nr 2</w:t>
      </w:r>
    </w:p>
    <w:p w14:paraId="11971FE5" w14:textId="77777777" w:rsidR="001D10FC" w:rsidRPr="004C60E4" w:rsidRDefault="001D10FC" w:rsidP="001D10FC">
      <w:pPr>
        <w:spacing w:after="0" w:line="240" w:lineRule="auto"/>
        <w:rPr>
          <w:rFonts w:eastAsia="Calibri" w:cs="Calibri"/>
          <w:sz w:val="18"/>
          <w:szCs w:val="18"/>
        </w:rPr>
      </w:pPr>
    </w:p>
    <w:p w14:paraId="6DAF5933" w14:textId="77777777" w:rsidR="001D10FC" w:rsidRPr="004C60E4" w:rsidRDefault="001D10FC" w:rsidP="001D10FC">
      <w:pPr>
        <w:spacing w:after="0" w:line="240" w:lineRule="auto"/>
        <w:rPr>
          <w:rFonts w:eastAsia="Calibri" w:cs="Calibri"/>
          <w:sz w:val="18"/>
          <w:szCs w:val="18"/>
        </w:rPr>
      </w:pPr>
    </w:p>
    <w:p w14:paraId="7AFDDE87" w14:textId="77777777" w:rsidR="001D10FC" w:rsidRPr="004C60E4" w:rsidRDefault="001D10FC" w:rsidP="001D10FC">
      <w:pPr>
        <w:spacing w:after="0" w:line="240" w:lineRule="auto"/>
        <w:rPr>
          <w:rFonts w:eastAsia="Calibri" w:cs="Calibri"/>
          <w:sz w:val="18"/>
          <w:szCs w:val="18"/>
        </w:rPr>
      </w:pPr>
      <w:r w:rsidRPr="004C60E4">
        <w:rPr>
          <w:rFonts w:eastAsia="Calibri" w:cs="Calibri"/>
          <w:sz w:val="18"/>
          <w:szCs w:val="18"/>
        </w:rPr>
        <w:t>. . . . . . . . . . . . . . . . . . . . . . . . . . . . . .</w:t>
      </w:r>
      <w:r>
        <w:rPr>
          <w:rFonts w:eastAsia="Calibri" w:cs="Calibri"/>
          <w:sz w:val="18"/>
          <w:szCs w:val="18"/>
        </w:rPr>
        <w:t xml:space="preserve"> . . . . . . . . . </w:t>
      </w:r>
    </w:p>
    <w:p w14:paraId="784EDB8C" w14:textId="207EE792" w:rsidR="001D10FC" w:rsidRPr="00835898" w:rsidRDefault="001D10FC" w:rsidP="001D10FC">
      <w:pPr>
        <w:spacing w:after="0" w:line="240" w:lineRule="auto"/>
        <w:ind w:left="709"/>
        <w:rPr>
          <w:rFonts w:ascii="Times New Roman" w:eastAsia="Calibri" w:hAnsi="Times New Roman"/>
          <w:i/>
          <w:sz w:val="16"/>
          <w:szCs w:val="16"/>
        </w:rPr>
      </w:pPr>
      <w:r w:rsidRPr="00835898">
        <w:rPr>
          <w:rFonts w:ascii="Times New Roman" w:eastAsia="Calibri" w:hAnsi="Times New Roman"/>
          <w:i/>
          <w:sz w:val="16"/>
          <w:szCs w:val="16"/>
        </w:rPr>
        <w:t xml:space="preserve">(pieczęć firmowa </w:t>
      </w:r>
      <w:r w:rsidR="00B46C5D">
        <w:rPr>
          <w:rFonts w:ascii="Times New Roman" w:eastAsia="Calibri" w:hAnsi="Times New Roman"/>
          <w:i/>
          <w:sz w:val="16"/>
          <w:szCs w:val="16"/>
        </w:rPr>
        <w:t>Wykonawcy</w:t>
      </w:r>
      <w:r w:rsidRPr="00835898">
        <w:rPr>
          <w:rFonts w:ascii="Times New Roman" w:eastAsia="Calibri" w:hAnsi="Times New Roman"/>
          <w:i/>
          <w:sz w:val="16"/>
          <w:szCs w:val="16"/>
        </w:rPr>
        <w:t>)</w:t>
      </w:r>
    </w:p>
    <w:p w14:paraId="04498977" w14:textId="77777777" w:rsidR="005D47FF" w:rsidRPr="004C60E4" w:rsidRDefault="005D47FF" w:rsidP="001D10FC">
      <w:pPr>
        <w:spacing w:after="0" w:line="240" w:lineRule="auto"/>
        <w:jc w:val="right"/>
        <w:rPr>
          <w:rFonts w:eastAsia="Calibri" w:cs="Calibri"/>
          <w:b/>
        </w:rPr>
      </w:pPr>
    </w:p>
    <w:p w14:paraId="142B5A99" w14:textId="77777777" w:rsidR="002D4063" w:rsidRPr="004C60E4" w:rsidRDefault="002D4063" w:rsidP="005D47FF">
      <w:pPr>
        <w:spacing w:after="0" w:line="240" w:lineRule="auto"/>
        <w:jc w:val="center"/>
        <w:rPr>
          <w:rFonts w:eastAsia="Calibri" w:cs="Calibri"/>
          <w:b/>
        </w:rPr>
      </w:pPr>
    </w:p>
    <w:p w14:paraId="5E3F542E" w14:textId="77777777" w:rsidR="005D47FF" w:rsidRPr="004C60E4" w:rsidRDefault="005D47FF" w:rsidP="005D47FF">
      <w:pPr>
        <w:spacing w:after="0" w:line="240" w:lineRule="auto"/>
        <w:jc w:val="center"/>
        <w:rPr>
          <w:rFonts w:eastAsia="Calibri" w:cs="Calibri"/>
          <w:b/>
          <w:sz w:val="26"/>
          <w:szCs w:val="26"/>
        </w:rPr>
      </w:pPr>
      <w:r w:rsidRPr="004C60E4">
        <w:rPr>
          <w:rFonts w:eastAsia="Calibri" w:cs="Calibri"/>
          <w:b/>
          <w:sz w:val="26"/>
          <w:szCs w:val="26"/>
        </w:rPr>
        <w:t>OŚWIADCZENIE</w:t>
      </w:r>
    </w:p>
    <w:p w14:paraId="3E8D562E" w14:textId="77777777" w:rsidR="002D4063" w:rsidRPr="004C60E4" w:rsidRDefault="002D4063" w:rsidP="005D47FF">
      <w:pPr>
        <w:spacing w:after="0" w:line="240" w:lineRule="auto"/>
        <w:jc w:val="center"/>
        <w:rPr>
          <w:rFonts w:eastAsia="Calibri" w:cs="Calibri"/>
          <w:b/>
          <w:sz w:val="26"/>
          <w:szCs w:val="26"/>
        </w:rPr>
      </w:pPr>
      <w:r w:rsidRPr="004C60E4">
        <w:rPr>
          <w:rFonts w:eastAsia="Calibri" w:cs="Calibri"/>
          <w:b/>
        </w:rPr>
        <w:t>o spełnianiu warunków udziału w postępowaniu</w:t>
      </w:r>
    </w:p>
    <w:p w14:paraId="4F300B03" w14:textId="77777777" w:rsidR="00E27469" w:rsidRPr="004C60E4" w:rsidRDefault="00E27469" w:rsidP="005D47FF">
      <w:pPr>
        <w:spacing w:after="0" w:line="240" w:lineRule="auto"/>
        <w:rPr>
          <w:rFonts w:eastAsia="Calibri" w:cs="Calibri"/>
        </w:rPr>
      </w:pPr>
    </w:p>
    <w:p w14:paraId="012345F0" w14:textId="77777777" w:rsidR="00E27469" w:rsidRPr="004C60E4" w:rsidRDefault="00E27469" w:rsidP="005D47FF">
      <w:pPr>
        <w:spacing w:after="0" w:line="240" w:lineRule="auto"/>
        <w:rPr>
          <w:rFonts w:eastAsia="Calibri" w:cs="Calibri"/>
        </w:rPr>
      </w:pPr>
    </w:p>
    <w:p w14:paraId="413EC57B" w14:textId="18DA8500" w:rsidR="00E27469" w:rsidRPr="00E7131E" w:rsidRDefault="00E27469" w:rsidP="00E7131E">
      <w:pPr>
        <w:spacing w:after="0" w:line="240" w:lineRule="auto"/>
        <w:jc w:val="both"/>
        <w:rPr>
          <w:rFonts w:eastAsia="Calibri" w:cs="Calibri"/>
          <w:sz w:val="24"/>
          <w:szCs w:val="24"/>
        </w:rPr>
      </w:pPr>
      <w:r w:rsidRPr="00E7131E">
        <w:rPr>
          <w:rFonts w:eastAsia="Calibri" w:cs="Calibri"/>
          <w:sz w:val="24"/>
          <w:szCs w:val="24"/>
        </w:rPr>
        <w:t xml:space="preserve">Biorąc udział w postępowaniu </w:t>
      </w:r>
      <w:r w:rsidR="00031680" w:rsidRPr="00E7131E">
        <w:rPr>
          <w:rFonts w:eastAsia="Calibri" w:cs="Calibri"/>
          <w:sz w:val="24"/>
          <w:szCs w:val="24"/>
        </w:rPr>
        <w:t xml:space="preserve">wynikającym z </w:t>
      </w:r>
      <w:r w:rsidR="005D47FF" w:rsidRPr="00E7131E">
        <w:rPr>
          <w:rFonts w:eastAsia="Calibri" w:cs="Calibri"/>
          <w:sz w:val="24"/>
          <w:szCs w:val="24"/>
        </w:rPr>
        <w:t xml:space="preserve">Zapytania </w:t>
      </w:r>
      <w:r w:rsidR="005D47FF" w:rsidRPr="003E0F5A">
        <w:rPr>
          <w:rFonts w:eastAsia="Calibri" w:cs="Calibri"/>
          <w:sz w:val="24"/>
          <w:szCs w:val="24"/>
        </w:rPr>
        <w:t xml:space="preserve">Ofertowego </w:t>
      </w:r>
      <w:r w:rsidR="00177EF0" w:rsidRPr="007673CF">
        <w:rPr>
          <w:rFonts w:eastAsia="Calibri" w:cs="Calibri"/>
          <w:sz w:val="24"/>
          <w:szCs w:val="24"/>
        </w:rPr>
        <w:t xml:space="preserve">na </w:t>
      </w:r>
      <w:r w:rsidR="00177EF0" w:rsidRPr="00257856">
        <w:rPr>
          <w:rFonts w:asciiTheme="minorHAnsi" w:eastAsia="Calibri" w:hAnsiTheme="minorHAnsi" w:cstheme="minorHAnsi"/>
          <w:b/>
          <w:sz w:val="24"/>
          <w:szCs w:val="24"/>
        </w:rPr>
        <w:t xml:space="preserve">wykonanie robót budowlanych i konserwatorskich w ramach Remontu kościoła pw. </w:t>
      </w:r>
      <w:r w:rsidR="00177EF0" w:rsidRPr="006A3158">
        <w:rPr>
          <w:rFonts w:asciiTheme="minorHAnsi" w:eastAsia="Calibri" w:hAnsiTheme="minorHAnsi" w:cstheme="minorHAnsi"/>
          <w:b/>
          <w:sz w:val="24"/>
          <w:szCs w:val="24"/>
        </w:rPr>
        <w:t xml:space="preserve">Św. </w:t>
      </w:r>
      <w:proofErr w:type="spellStart"/>
      <w:r w:rsidR="00177EF0" w:rsidRPr="006A3158">
        <w:rPr>
          <w:rFonts w:asciiTheme="minorHAnsi" w:eastAsia="Calibri" w:hAnsiTheme="minorHAnsi" w:cstheme="minorHAnsi"/>
          <w:b/>
          <w:sz w:val="24"/>
          <w:szCs w:val="24"/>
        </w:rPr>
        <w:t>Ap</w:t>
      </w:r>
      <w:proofErr w:type="spellEnd"/>
      <w:r w:rsidR="00177EF0" w:rsidRPr="006A3158">
        <w:rPr>
          <w:rFonts w:asciiTheme="minorHAnsi" w:eastAsia="Calibri" w:hAnsiTheme="minorHAnsi" w:cstheme="minorHAnsi"/>
          <w:b/>
          <w:sz w:val="24"/>
          <w:szCs w:val="24"/>
        </w:rPr>
        <w:t>. Piotra i Pawła w Boleminie</w:t>
      </w:r>
      <w:r w:rsidR="00257856" w:rsidRPr="00257856">
        <w:rPr>
          <w:rFonts w:asciiTheme="minorHAnsi" w:eastAsia="Calibri" w:hAnsiTheme="minorHAnsi" w:cstheme="minorHAnsi"/>
          <w:b/>
          <w:sz w:val="24"/>
          <w:szCs w:val="24"/>
        </w:rPr>
        <w:t xml:space="preserve"> </w:t>
      </w:r>
      <w:r w:rsidRPr="00E7131E">
        <w:rPr>
          <w:rFonts w:eastAsia="Calibri" w:cs="Calibri"/>
          <w:sz w:val="24"/>
          <w:szCs w:val="24"/>
        </w:rPr>
        <w:t>oświadczam/-y,</w:t>
      </w:r>
      <w:r w:rsidR="00E7131E">
        <w:rPr>
          <w:rFonts w:eastAsia="Calibri" w:cs="Calibri"/>
          <w:sz w:val="24"/>
          <w:szCs w:val="24"/>
        </w:rPr>
        <w:t xml:space="preserve"> </w:t>
      </w:r>
      <w:r w:rsidRPr="00E7131E">
        <w:rPr>
          <w:rFonts w:eastAsia="Calibri" w:cs="Calibri"/>
          <w:sz w:val="24"/>
          <w:szCs w:val="24"/>
        </w:rPr>
        <w:t xml:space="preserve">że spełniam/-y warunki udziału w postępowaniu określone w </w:t>
      </w:r>
      <w:r w:rsidR="00031680" w:rsidRPr="00E7131E">
        <w:rPr>
          <w:rFonts w:eastAsia="Calibri" w:cs="Calibri"/>
          <w:sz w:val="24"/>
          <w:szCs w:val="24"/>
        </w:rPr>
        <w:t xml:space="preserve">tym </w:t>
      </w:r>
      <w:r w:rsidRPr="00E7131E">
        <w:rPr>
          <w:rFonts w:eastAsia="Calibri" w:cs="Calibri"/>
          <w:sz w:val="24"/>
          <w:szCs w:val="24"/>
        </w:rPr>
        <w:t>zapytaniu ofertowym.</w:t>
      </w:r>
    </w:p>
    <w:p w14:paraId="202AC97E" w14:textId="77777777" w:rsidR="00E27469" w:rsidRPr="004C60E4" w:rsidRDefault="00E27469" w:rsidP="005D47FF">
      <w:pPr>
        <w:spacing w:after="0" w:line="240" w:lineRule="auto"/>
        <w:rPr>
          <w:rFonts w:eastAsia="Calibri" w:cs="Calibri"/>
        </w:rPr>
      </w:pPr>
    </w:p>
    <w:p w14:paraId="2480A27E" w14:textId="77777777" w:rsidR="00FE10B0" w:rsidRPr="004C60E4" w:rsidRDefault="00FE10B0" w:rsidP="005D47FF">
      <w:pPr>
        <w:spacing w:after="0" w:line="240" w:lineRule="auto"/>
        <w:rPr>
          <w:rFonts w:eastAsia="Calibri" w:cs="Calibri"/>
        </w:rPr>
      </w:pPr>
    </w:p>
    <w:p w14:paraId="75E68CB1" w14:textId="77777777" w:rsidR="005D47FF" w:rsidRPr="004C60E4" w:rsidRDefault="005D47FF" w:rsidP="005D47FF">
      <w:pPr>
        <w:spacing w:after="0" w:line="240" w:lineRule="auto"/>
        <w:rPr>
          <w:rFonts w:eastAsia="Calibri" w:cs="Calibri"/>
        </w:rPr>
      </w:pPr>
    </w:p>
    <w:p w14:paraId="4DCF3ED7" w14:textId="77777777" w:rsidR="001003FF" w:rsidRPr="004C60E4" w:rsidRDefault="001003FF" w:rsidP="001003FF">
      <w:pPr>
        <w:spacing w:before="360" w:after="0" w:line="240" w:lineRule="auto"/>
        <w:rPr>
          <w:rFonts w:eastAsia="Calibri" w:cs="Calibri"/>
          <w:sz w:val="18"/>
          <w:szCs w:val="18"/>
        </w:rPr>
      </w:pPr>
      <w:r w:rsidRPr="004C60E4">
        <w:rPr>
          <w:rFonts w:eastAsia="Calibri" w:cs="Calibri"/>
          <w:sz w:val="18"/>
          <w:szCs w:val="18"/>
        </w:rPr>
        <w:t xml:space="preserve">. . . . . . . . . . . . . . . . . . . . . . . . . . . . . . . . . . . . . , </w:t>
      </w:r>
      <w:r w:rsidRPr="004C60E4">
        <w:rPr>
          <w:rFonts w:eastAsia="Calibri" w:cs="Calibri"/>
        </w:rPr>
        <w:t>dnia</w:t>
      </w:r>
      <w:r w:rsidRPr="004C60E4">
        <w:rPr>
          <w:rFonts w:eastAsia="Calibri" w:cs="Calibri"/>
          <w:sz w:val="18"/>
          <w:szCs w:val="18"/>
        </w:rPr>
        <w:t xml:space="preserve">  . . . . . . . . . . . . . . . . . . . .</w:t>
      </w:r>
      <w:r w:rsidRPr="004C60E4">
        <w:rPr>
          <w:rFonts w:eastAsia="Calibri" w:cs="Calibri"/>
          <w:sz w:val="18"/>
          <w:szCs w:val="18"/>
        </w:rPr>
        <w:tab/>
      </w:r>
      <w:r w:rsidRPr="004C60E4">
        <w:rPr>
          <w:rFonts w:eastAsia="Calibri" w:cs="Calibri"/>
          <w:sz w:val="18"/>
          <w:szCs w:val="18"/>
        </w:rPr>
        <w:tab/>
        <w:t>. . . . . . . . . . . . . . . . . . . . . . . . . . . . . . . . . . . . .</w:t>
      </w:r>
      <w:r>
        <w:rPr>
          <w:rFonts w:eastAsia="Calibri" w:cs="Calibri"/>
          <w:sz w:val="18"/>
          <w:szCs w:val="18"/>
        </w:rPr>
        <w:t xml:space="preserve"> . . . . . . .</w:t>
      </w:r>
    </w:p>
    <w:p w14:paraId="22AA8E81" w14:textId="77777777" w:rsidR="001003FF" w:rsidRPr="00835898" w:rsidRDefault="001003FF" w:rsidP="001003FF">
      <w:pPr>
        <w:spacing w:after="0" w:line="240" w:lineRule="auto"/>
        <w:ind w:left="993"/>
        <w:rPr>
          <w:rFonts w:ascii="Times New Roman" w:eastAsia="Calibri" w:hAnsi="Times New Roman"/>
          <w:i/>
          <w:sz w:val="16"/>
          <w:szCs w:val="16"/>
        </w:rPr>
      </w:pPr>
      <w:r w:rsidRPr="00835898">
        <w:rPr>
          <w:rFonts w:ascii="Times New Roman" w:eastAsia="Calibri" w:hAnsi="Times New Roman"/>
          <w:i/>
          <w:sz w:val="16"/>
          <w:szCs w:val="16"/>
        </w:rPr>
        <w:t>(miejscowość)</w:t>
      </w:r>
      <w:r>
        <w:rPr>
          <w:rFonts w:ascii="Times New Roman" w:eastAsia="Calibri" w:hAnsi="Times New Roman"/>
          <w:i/>
          <w:sz w:val="16"/>
          <w:szCs w:val="16"/>
        </w:rPr>
        <w:t xml:space="preserve">                                                                                                                             </w:t>
      </w:r>
      <w:r w:rsidRPr="00835898">
        <w:rPr>
          <w:rFonts w:ascii="Times New Roman" w:eastAsia="Calibri" w:hAnsi="Times New Roman"/>
          <w:i/>
          <w:sz w:val="16"/>
          <w:szCs w:val="16"/>
        </w:rPr>
        <w:t>(</w:t>
      </w:r>
      <w:r>
        <w:rPr>
          <w:rFonts w:ascii="Times New Roman" w:eastAsia="Calibri" w:hAnsi="Times New Roman"/>
          <w:i/>
          <w:sz w:val="16"/>
          <w:szCs w:val="16"/>
        </w:rPr>
        <w:t xml:space="preserve">czytelny </w:t>
      </w:r>
      <w:r w:rsidRPr="00835898">
        <w:rPr>
          <w:rFonts w:ascii="Times New Roman" w:eastAsia="Calibri" w:hAnsi="Times New Roman"/>
          <w:i/>
          <w:sz w:val="16"/>
          <w:szCs w:val="16"/>
        </w:rPr>
        <w:t>podpis upoważnionej osoby)</w:t>
      </w:r>
    </w:p>
    <w:p w14:paraId="6C816768" w14:textId="77777777" w:rsidR="001A10AD" w:rsidRPr="004C60E4" w:rsidRDefault="001A10AD" w:rsidP="005D47FF">
      <w:pPr>
        <w:spacing w:after="0" w:line="240" w:lineRule="auto"/>
        <w:rPr>
          <w:rFonts w:eastAsia="Calibri" w:cs="Calibri"/>
        </w:rPr>
      </w:pPr>
    </w:p>
    <w:p w14:paraId="3B68EBDB" w14:textId="77777777" w:rsidR="00031680" w:rsidRPr="004C60E4" w:rsidRDefault="00031680" w:rsidP="005D47FF">
      <w:pPr>
        <w:spacing w:after="0" w:line="240" w:lineRule="auto"/>
        <w:rPr>
          <w:rFonts w:eastAsia="Calibri" w:cs="Calibri"/>
        </w:rPr>
      </w:pPr>
    </w:p>
    <w:p w14:paraId="432CF9C3" w14:textId="77777777" w:rsidR="00125A5E" w:rsidRPr="004C60E4" w:rsidRDefault="00125A5E" w:rsidP="005D47FF">
      <w:pPr>
        <w:spacing w:after="0" w:line="240" w:lineRule="auto"/>
        <w:rPr>
          <w:rFonts w:eastAsia="Calibri" w:cs="Calibri"/>
        </w:rPr>
      </w:pPr>
    </w:p>
    <w:p w14:paraId="08E2A7F8" w14:textId="77777777" w:rsidR="005D47FF" w:rsidRPr="00411302" w:rsidRDefault="005D47FF" w:rsidP="005D47FF">
      <w:pPr>
        <w:spacing w:after="0" w:line="240" w:lineRule="auto"/>
        <w:jc w:val="right"/>
        <w:rPr>
          <w:rFonts w:ascii="Times New Roman" w:eastAsia="Calibri" w:hAnsi="Times New Roman"/>
          <w:b/>
          <w:i/>
          <w:sz w:val="24"/>
          <w:szCs w:val="24"/>
        </w:rPr>
      </w:pPr>
      <w:r w:rsidRPr="004C60E4">
        <w:rPr>
          <w:rFonts w:eastAsia="Calibri" w:cs="Calibri"/>
          <w:b/>
        </w:rPr>
        <w:br w:type="page"/>
      </w:r>
      <w:r w:rsidRPr="00411302">
        <w:rPr>
          <w:rFonts w:ascii="Times New Roman" w:eastAsia="Calibri" w:hAnsi="Times New Roman"/>
          <w:b/>
          <w:i/>
          <w:sz w:val="24"/>
          <w:szCs w:val="24"/>
        </w:rPr>
        <w:lastRenderedPageBreak/>
        <w:t>Załącznik nr 3</w:t>
      </w:r>
    </w:p>
    <w:p w14:paraId="7A5278FB" w14:textId="77777777" w:rsidR="00031680" w:rsidRPr="004C60E4" w:rsidRDefault="00031680" w:rsidP="005D47FF">
      <w:pPr>
        <w:spacing w:after="0" w:line="240" w:lineRule="auto"/>
        <w:rPr>
          <w:rFonts w:eastAsia="Calibri" w:cs="Calibri"/>
          <w:sz w:val="18"/>
          <w:szCs w:val="18"/>
        </w:rPr>
      </w:pPr>
    </w:p>
    <w:p w14:paraId="48F8359C" w14:textId="77777777" w:rsidR="00031680" w:rsidRPr="004C60E4" w:rsidRDefault="00031680" w:rsidP="005D47FF">
      <w:pPr>
        <w:spacing w:after="0" w:line="240" w:lineRule="auto"/>
        <w:rPr>
          <w:rFonts w:eastAsia="Calibri" w:cs="Calibri"/>
          <w:sz w:val="18"/>
          <w:szCs w:val="18"/>
        </w:rPr>
      </w:pPr>
    </w:p>
    <w:p w14:paraId="752D8865" w14:textId="77777777" w:rsidR="005D47FF" w:rsidRPr="004C60E4" w:rsidRDefault="005D47FF" w:rsidP="005D47FF">
      <w:pPr>
        <w:spacing w:after="0" w:line="240" w:lineRule="auto"/>
        <w:rPr>
          <w:rFonts w:eastAsia="Calibri" w:cs="Calibri"/>
          <w:sz w:val="18"/>
          <w:szCs w:val="18"/>
        </w:rPr>
      </w:pPr>
      <w:r w:rsidRPr="004C60E4">
        <w:rPr>
          <w:rFonts w:eastAsia="Calibri" w:cs="Calibri"/>
          <w:sz w:val="18"/>
          <w:szCs w:val="18"/>
        </w:rPr>
        <w:t>. . . . . . . . . . . . . . . . . . . . . . . . . . . . . .</w:t>
      </w:r>
      <w:r w:rsidR="001D10FC">
        <w:rPr>
          <w:rFonts w:eastAsia="Calibri" w:cs="Calibri"/>
          <w:sz w:val="18"/>
          <w:szCs w:val="18"/>
        </w:rPr>
        <w:t xml:space="preserve"> . . . . . . . . . </w:t>
      </w:r>
    </w:p>
    <w:p w14:paraId="6ED68C04" w14:textId="61304768" w:rsidR="005D47FF" w:rsidRPr="00187677" w:rsidRDefault="005D47FF" w:rsidP="005D47FF">
      <w:pPr>
        <w:spacing w:after="0" w:line="240" w:lineRule="auto"/>
        <w:ind w:left="709"/>
        <w:rPr>
          <w:rFonts w:ascii="Times New Roman" w:eastAsia="Calibri" w:hAnsi="Times New Roman"/>
          <w:i/>
          <w:sz w:val="16"/>
          <w:szCs w:val="16"/>
        </w:rPr>
      </w:pPr>
      <w:r w:rsidRPr="00187677">
        <w:rPr>
          <w:rFonts w:ascii="Times New Roman" w:eastAsia="Calibri" w:hAnsi="Times New Roman"/>
          <w:i/>
          <w:sz w:val="16"/>
          <w:szCs w:val="16"/>
        </w:rPr>
        <w:t>(pieczęć firmowa</w:t>
      </w:r>
      <w:r w:rsidR="001D10FC" w:rsidRPr="00187677">
        <w:rPr>
          <w:rFonts w:ascii="Times New Roman" w:eastAsia="Calibri" w:hAnsi="Times New Roman"/>
          <w:i/>
          <w:sz w:val="16"/>
          <w:szCs w:val="16"/>
        </w:rPr>
        <w:t xml:space="preserve"> </w:t>
      </w:r>
      <w:r w:rsidR="00B46C5D">
        <w:rPr>
          <w:rFonts w:ascii="Times New Roman" w:eastAsia="Calibri" w:hAnsi="Times New Roman"/>
          <w:i/>
          <w:sz w:val="16"/>
          <w:szCs w:val="16"/>
        </w:rPr>
        <w:t>Wykonawcy</w:t>
      </w:r>
      <w:r w:rsidRPr="00187677">
        <w:rPr>
          <w:rFonts w:ascii="Times New Roman" w:eastAsia="Calibri" w:hAnsi="Times New Roman"/>
          <w:i/>
          <w:sz w:val="16"/>
          <w:szCs w:val="16"/>
        </w:rPr>
        <w:t>)</w:t>
      </w:r>
    </w:p>
    <w:p w14:paraId="37C66313" w14:textId="77777777" w:rsidR="005D47FF" w:rsidRPr="004C60E4" w:rsidRDefault="005D47FF" w:rsidP="005D47FF">
      <w:pPr>
        <w:spacing w:after="0" w:line="240" w:lineRule="auto"/>
        <w:jc w:val="center"/>
        <w:rPr>
          <w:rFonts w:eastAsia="Calibri" w:cs="Calibri"/>
          <w:b/>
        </w:rPr>
      </w:pPr>
    </w:p>
    <w:p w14:paraId="50D39FDA" w14:textId="77777777" w:rsidR="00031680" w:rsidRPr="004C60E4" w:rsidRDefault="00031680" w:rsidP="005D47FF">
      <w:pPr>
        <w:spacing w:after="0" w:line="240" w:lineRule="auto"/>
        <w:jc w:val="center"/>
        <w:rPr>
          <w:rFonts w:eastAsia="Calibri" w:cs="Calibri"/>
          <w:b/>
        </w:rPr>
      </w:pPr>
    </w:p>
    <w:p w14:paraId="61A840C4" w14:textId="77777777" w:rsidR="00031680" w:rsidRPr="004C60E4" w:rsidRDefault="00031680" w:rsidP="005D47FF">
      <w:pPr>
        <w:spacing w:after="0" w:line="240" w:lineRule="auto"/>
        <w:jc w:val="center"/>
        <w:rPr>
          <w:rFonts w:eastAsia="Calibri" w:cs="Calibri"/>
          <w:b/>
        </w:rPr>
      </w:pPr>
    </w:p>
    <w:p w14:paraId="0EC97F7D" w14:textId="77777777" w:rsidR="00C8141C" w:rsidRPr="004C60E4" w:rsidRDefault="00C8141C" w:rsidP="005D47FF">
      <w:pPr>
        <w:spacing w:after="0" w:line="240" w:lineRule="auto"/>
        <w:jc w:val="both"/>
        <w:rPr>
          <w:rFonts w:eastAsia="Calibri" w:cs="Calibri"/>
        </w:rPr>
      </w:pPr>
    </w:p>
    <w:p w14:paraId="632CA18B" w14:textId="77777777" w:rsidR="005D47FF" w:rsidRPr="004C60E4" w:rsidRDefault="005D47FF" w:rsidP="005D47FF">
      <w:pPr>
        <w:spacing w:after="0" w:line="240" w:lineRule="auto"/>
        <w:jc w:val="center"/>
        <w:rPr>
          <w:rFonts w:eastAsia="Calibri" w:cs="Calibri"/>
          <w:b/>
          <w:sz w:val="26"/>
          <w:szCs w:val="26"/>
        </w:rPr>
      </w:pPr>
      <w:r w:rsidRPr="004C60E4">
        <w:rPr>
          <w:rFonts w:eastAsia="Calibri" w:cs="Calibri"/>
          <w:b/>
          <w:sz w:val="26"/>
          <w:szCs w:val="26"/>
        </w:rPr>
        <w:t>OŚWIADCZENIE</w:t>
      </w:r>
    </w:p>
    <w:p w14:paraId="423E481C" w14:textId="77777777" w:rsidR="00C8141C" w:rsidRPr="004C60E4" w:rsidRDefault="00C8141C" w:rsidP="005D47FF">
      <w:pPr>
        <w:spacing w:after="0" w:line="240" w:lineRule="auto"/>
        <w:jc w:val="center"/>
        <w:rPr>
          <w:rFonts w:eastAsia="Calibri" w:cs="Calibri"/>
          <w:b/>
        </w:rPr>
      </w:pPr>
      <w:r w:rsidRPr="004C60E4">
        <w:rPr>
          <w:rFonts w:eastAsia="Calibri" w:cs="Calibri"/>
          <w:b/>
        </w:rPr>
        <w:t>o braku powiązań osobowych, organizacyjnych i kapitałowych</w:t>
      </w:r>
    </w:p>
    <w:p w14:paraId="6A612240" w14:textId="77777777" w:rsidR="00031680" w:rsidRPr="004C60E4" w:rsidRDefault="00031680" w:rsidP="005D47FF">
      <w:pPr>
        <w:spacing w:after="0" w:line="240" w:lineRule="auto"/>
        <w:jc w:val="both"/>
        <w:rPr>
          <w:rFonts w:eastAsia="Calibri" w:cs="Calibri"/>
        </w:rPr>
      </w:pPr>
    </w:p>
    <w:p w14:paraId="2B6BE76A" w14:textId="77777777" w:rsidR="00A15AFC" w:rsidRPr="004C60E4" w:rsidRDefault="00A15AFC" w:rsidP="00A15AFC">
      <w:pPr>
        <w:spacing w:after="0" w:line="240" w:lineRule="auto"/>
        <w:rPr>
          <w:rFonts w:eastAsia="Calibri" w:cs="Calibri"/>
        </w:rPr>
      </w:pPr>
    </w:p>
    <w:p w14:paraId="65999224" w14:textId="77777777" w:rsidR="00A15AFC" w:rsidRPr="009667A2" w:rsidRDefault="00A15AFC" w:rsidP="00A15AFC">
      <w:pPr>
        <w:spacing w:after="0" w:line="240" w:lineRule="auto"/>
        <w:rPr>
          <w:rFonts w:eastAsia="Calibri" w:cs="Calibri"/>
          <w:sz w:val="24"/>
          <w:szCs w:val="24"/>
        </w:rPr>
      </w:pPr>
      <w:r w:rsidRPr="009667A2">
        <w:rPr>
          <w:rFonts w:eastAsia="Calibri" w:cs="Calibri"/>
          <w:sz w:val="24"/>
          <w:szCs w:val="24"/>
        </w:rPr>
        <w:t>Ja/My, niżej podpisany/</w:t>
      </w:r>
      <w:r w:rsidR="008715EE" w:rsidRPr="009667A2">
        <w:rPr>
          <w:rFonts w:eastAsia="Calibri" w:cs="Calibri"/>
          <w:sz w:val="24"/>
          <w:szCs w:val="24"/>
        </w:rPr>
        <w:t>-a/</w:t>
      </w:r>
      <w:r w:rsidRPr="009667A2">
        <w:rPr>
          <w:rFonts w:eastAsia="Calibri" w:cs="Calibri"/>
          <w:sz w:val="24"/>
          <w:szCs w:val="24"/>
        </w:rPr>
        <w:t>-i,</w:t>
      </w:r>
    </w:p>
    <w:p w14:paraId="4F88579A" w14:textId="77777777" w:rsidR="00187677" w:rsidRDefault="00187677" w:rsidP="00187677">
      <w:pPr>
        <w:spacing w:before="240" w:after="0" w:line="240" w:lineRule="auto"/>
        <w:rPr>
          <w:rFonts w:eastAsia="Calibri" w:cs="Calibri"/>
          <w:sz w:val="18"/>
          <w:szCs w:val="18"/>
        </w:rPr>
      </w:pPr>
      <w:r w:rsidRPr="004C60E4">
        <w:rPr>
          <w:rFonts w:eastAsia="Calibri" w:cs="Calibri"/>
          <w:sz w:val="18"/>
          <w:szCs w:val="18"/>
        </w:rPr>
        <w:t>. . . . . . . . . . . . . . . . . . . . . . . . . . . . . . . . . . . . . . . . . . . . . . . . . . . . . . . . . . . . . . . . . . . . . . . . . . . . . . . . . . . . . . . . . . . . . . . . . . . . . . . . . . . . . . . . . . .</w:t>
      </w:r>
    </w:p>
    <w:p w14:paraId="3C9597B2" w14:textId="77777777" w:rsidR="00187677" w:rsidRPr="00835898" w:rsidRDefault="00187677" w:rsidP="00187677">
      <w:pPr>
        <w:spacing w:after="0" w:line="240" w:lineRule="auto"/>
        <w:jc w:val="center"/>
        <w:rPr>
          <w:rFonts w:ascii="Times New Roman" w:eastAsia="Calibri" w:hAnsi="Times New Roman"/>
          <w:i/>
          <w:sz w:val="16"/>
          <w:szCs w:val="16"/>
        </w:rPr>
      </w:pPr>
      <w:r w:rsidRPr="00835898">
        <w:rPr>
          <w:rFonts w:ascii="Times New Roman" w:eastAsia="Calibri" w:hAnsi="Times New Roman"/>
          <w:i/>
          <w:sz w:val="16"/>
          <w:szCs w:val="16"/>
        </w:rPr>
        <w:t>(imię i nazwisko)</w:t>
      </w:r>
    </w:p>
    <w:p w14:paraId="51E95EF4" w14:textId="77777777" w:rsidR="00187677" w:rsidRPr="009667A2" w:rsidRDefault="00187677" w:rsidP="00187677">
      <w:pPr>
        <w:spacing w:before="120" w:after="0" w:line="240" w:lineRule="auto"/>
        <w:rPr>
          <w:rFonts w:eastAsia="Calibri" w:cs="Calibri"/>
          <w:sz w:val="24"/>
          <w:szCs w:val="24"/>
        </w:rPr>
      </w:pPr>
      <w:r w:rsidRPr="009667A2">
        <w:rPr>
          <w:rFonts w:eastAsia="Calibri" w:cs="Calibri"/>
          <w:sz w:val="24"/>
          <w:szCs w:val="24"/>
        </w:rPr>
        <w:t>działając w imieniu i na rzecz:</w:t>
      </w:r>
    </w:p>
    <w:p w14:paraId="00ECA7F0" w14:textId="77777777" w:rsidR="00187677" w:rsidRDefault="00187677" w:rsidP="00187677">
      <w:pPr>
        <w:spacing w:before="240" w:after="0" w:line="240" w:lineRule="auto"/>
        <w:rPr>
          <w:rFonts w:eastAsia="Calibri" w:cs="Calibri"/>
          <w:sz w:val="18"/>
          <w:szCs w:val="18"/>
        </w:rPr>
      </w:pPr>
      <w:r w:rsidRPr="004C60E4">
        <w:rPr>
          <w:rFonts w:eastAsia="Calibri" w:cs="Calibri"/>
          <w:sz w:val="18"/>
          <w:szCs w:val="18"/>
        </w:rPr>
        <w:t>. . . . . . . . . . . . . . . . . . . . . . . . . . . . . . . . . . . . . . . . . . . . . . . . . . . . . . . . . . . . . . . . . . . . . . . . . . . . . . . . . . . . . . . . . . . . . . . . . . . . . . . . . . . . . . . . . . .</w:t>
      </w:r>
    </w:p>
    <w:p w14:paraId="11F347E1" w14:textId="77777777" w:rsidR="00187677" w:rsidRPr="00835898" w:rsidRDefault="00187677" w:rsidP="00187677">
      <w:pPr>
        <w:spacing w:after="0" w:line="240" w:lineRule="auto"/>
        <w:jc w:val="center"/>
        <w:rPr>
          <w:rFonts w:ascii="Times New Roman" w:eastAsia="Calibri" w:hAnsi="Times New Roman"/>
          <w:i/>
          <w:sz w:val="16"/>
          <w:szCs w:val="16"/>
        </w:rPr>
      </w:pPr>
      <w:r w:rsidRPr="00835898">
        <w:rPr>
          <w:rFonts w:ascii="Times New Roman" w:eastAsia="Calibri" w:hAnsi="Times New Roman"/>
          <w:i/>
          <w:sz w:val="16"/>
          <w:szCs w:val="16"/>
        </w:rPr>
        <w:t>(nazwa Oferenta)</w:t>
      </w:r>
    </w:p>
    <w:p w14:paraId="3D19443A" w14:textId="77777777" w:rsidR="00A15AFC" w:rsidRPr="004C60E4" w:rsidRDefault="00A15AFC" w:rsidP="00A15AFC">
      <w:pPr>
        <w:spacing w:before="240" w:after="0" w:line="240" w:lineRule="auto"/>
        <w:rPr>
          <w:rFonts w:eastAsia="Calibri" w:cs="Calibri"/>
          <w:sz w:val="18"/>
          <w:szCs w:val="18"/>
        </w:rPr>
      </w:pPr>
      <w:r w:rsidRPr="004C60E4">
        <w:rPr>
          <w:rFonts w:eastAsia="Calibri" w:cs="Calibri"/>
          <w:sz w:val="18"/>
          <w:szCs w:val="18"/>
        </w:rPr>
        <w:t>. . . . . . . . . . . . . . . . . . . . . . . . . . . . . . . . . . . . . . . . . . . . . . . . . . . . . . . . . . . . . . . . . . . . . . . . . . . . . . . . . . . . . . . . . . . . . . . . . . . . . . . . . . . . . . . . . . .</w:t>
      </w:r>
    </w:p>
    <w:p w14:paraId="0D5B40F9" w14:textId="77777777" w:rsidR="00C8141C" w:rsidRPr="00187677" w:rsidRDefault="00C8141C" w:rsidP="00A15AFC">
      <w:pPr>
        <w:spacing w:after="0" w:line="240" w:lineRule="auto"/>
        <w:jc w:val="center"/>
        <w:rPr>
          <w:rFonts w:ascii="Times New Roman" w:eastAsia="Calibri" w:hAnsi="Times New Roman"/>
          <w:i/>
          <w:sz w:val="16"/>
          <w:szCs w:val="16"/>
        </w:rPr>
      </w:pPr>
      <w:r w:rsidRPr="00187677">
        <w:rPr>
          <w:rFonts w:ascii="Times New Roman" w:eastAsia="Calibri" w:hAnsi="Times New Roman"/>
          <w:i/>
          <w:sz w:val="16"/>
          <w:szCs w:val="16"/>
        </w:rPr>
        <w:t xml:space="preserve">(adres siedziby </w:t>
      </w:r>
      <w:r w:rsidR="00031680" w:rsidRPr="00187677">
        <w:rPr>
          <w:rFonts w:ascii="Times New Roman" w:eastAsia="Calibri" w:hAnsi="Times New Roman"/>
          <w:i/>
          <w:sz w:val="16"/>
          <w:szCs w:val="16"/>
        </w:rPr>
        <w:t>Oferenta</w:t>
      </w:r>
      <w:r w:rsidRPr="00187677">
        <w:rPr>
          <w:rFonts w:ascii="Times New Roman" w:eastAsia="Calibri" w:hAnsi="Times New Roman"/>
          <w:i/>
          <w:sz w:val="16"/>
          <w:szCs w:val="16"/>
        </w:rPr>
        <w:t>)</w:t>
      </w:r>
    </w:p>
    <w:p w14:paraId="00D84ECD" w14:textId="77777777" w:rsidR="00031680" w:rsidRPr="007673CF" w:rsidRDefault="00031680" w:rsidP="005D47FF">
      <w:pPr>
        <w:spacing w:after="0" w:line="240" w:lineRule="auto"/>
        <w:jc w:val="both"/>
        <w:rPr>
          <w:rFonts w:eastAsia="Calibri" w:cs="Calibri"/>
          <w:sz w:val="24"/>
          <w:szCs w:val="24"/>
        </w:rPr>
      </w:pPr>
    </w:p>
    <w:p w14:paraId="0553C6BF" w14:textId="77777777" w:rsidR="00A15AFC" w:rsidRPr="007673CF" w:rsidRDefault="00A15AFC" w:rsidP="005D47FF">
      <w:pPr>
        <w:spacing w:after="0" w:line="240" w:lineRule="auto"/>
        <w:jc w:val="both"/>
        <w:rPr>
          <w:rFonts w:eastAsia="Calibri" w:cs="Calibri"/>
          <w:sz w:val="24"/>
          <w:szCs w:val="24"/>
        </w:rPr>
      </w:pPr>
    </w:p>
    <w:p w14:paraId="1C8508D3" w14:textId="122CFD5C" w:rsidR="00674455" w:rsidRDefault="00C8141C" w:rsidP="00DF3BC4">
      <w:pPr>
        <w:spacing w:after="0" w:line="240" w:lineRule="auto"/>
        <w:jc w:val="both"/>
        <w:rPr>
          <w:rFonts w:eastAsia="Calibri" w:cs="Calibri"/>
          <w:sz w:val="24"/>
          <w:szCs w:val="24"/>
        </w:rPr>
      </w:pPr>
      <w:r w:rsidRPr="007673CF">
        <w:rPr>
          <w:rFonts w:eastAsia="Calibri" w:cs="Calibri"/>
          <w:sz w:val="24"/>
          <w:szCs w:val="24"/>
        </w:rPr>
        <w:t>oświadczam</w:t>
      </w:r>
      <w:r w:rsidR="00031680" w:rsidRPr="007673CF">
        <w:rPr>
          <w:rFonts w:eastAsia="Calibri" w:cs="Calibri"/>
          <w:sz w:val="24"/>
          <w:szCs w:val="24"/>
        </w:rPr>
        <w:t>/-y</w:t>
      </w:r>
      <w:r w:rsidRPr="007673CF">
        <w:rPr>
          <w:rFonts w:eastAsia="Calibri" w:cs="Calibri"/>
          <w:sz w:val="24"/>
          <w:szCs w:val="24"/>
        </w:rPr>
        <w:t xml:space="preserve">, że </w:t>
      </w:r>
      <w:r w:rsidR="009667A2" w:rsidRPr="007673CF">
        <w:rPr>
          <w:rFonts w:eastAsia="Calibri" w:cs="Calibri"/>
          <w:sz w:val="24"/>
          <w:szCs w:val="24"/>
        </w:rPr>
        <w:t xml:space="preserve">– </w:t>
      </w:r>
      <w:r w:rsidR="00230BB6" w:rsidRPr="007673CF">
        <w:rPr>
          <w:rFonts w:eastAsia="Calibri" w:cs="Calibri"/>
          <w:sz w:val="24"/>
          <w:szCs w:val="24"/>
        </w:rPr>
        <w:t xml:space="preserve">biorąc udział w postępowaniu </w:t>
      </w:r>
      <w:r w:rsidR="00230BB6" w:rsidRPr="007F5D96">
        <w:rPr>
          <w:rFonts w:eastAsia="Calibri" w:cs="Calibri"/>
          <w:sz w:val="24"/>
          <w:szCs w:val="24"/>
        </w:rPr>
        <w:t>wynikają</w:t>
      </w:r>
      <w:r w:rsidR="009667A2" w:rsidRPr="007F5D96">
        <w:rPr>
          <w:rFonts w:eastAsia="Calibri" w:cs="Calibri"/>
          <w:sz w:val="24"/>
          <w:szCs w:val="24"/>
        </w:rPr>
        <w:t xml:space="preserve">cym z Zapytania Ofertowego </w:t>
      </w:r>
      <w:r w:rsidR="00177EF0" w:rsidRPr="007673CF">
        <w:rPr>
          <w:rFonts w:eastAsia="Calibri" w:cs="Calibri"/>
          <w:sz w:val="24"/>
          <w:szCs w:val="24"/>
        </w:rPr>
        <w:t xml:space="preserve">na </w:t>
      </w:r>
      <w:r w:rsidR="00177EF0" w:rsidRPr="00257856">
        <w:rPr>
          <w:rFonts w:asciiTheme="minorHAnsi" w:eastAsia="Calibri" w:hAnsiTheme="minorHAnsi" w:cstheme="minorHAnsi"/>
          <w:b/>
          <w:sz w:val="24"/>
          <w:szCs w:val="24"/>
        </w:rPr>
        <w:t xml:space="preserve">wykonanie robót budowlanych i konserwatorskich w ramach Remontu kościoła pw. </w:t>
      </w:r>
      <w:r w:rsidR="00177EF0" w:rsidRPr="006A3158">
        <w:rPr>
          <w:rFonts w:asciiTheme="minorHAnsi" w:eastAsia="Calibri" w:hAnsiTheme="minorHAnsi" w:cstheme="minorHAnsi"/>
          <w:b/>
          <w:sz w:val="24"/>
          <w:szCs w:val="24"/>
        </w:rPr>
        <w:t xml:space="preserve">Św. </w:t>
      </w:r>
      <w:proofErr w:type="spellStart"/>
      <w:r w:rsidR="00177EF0" w:rsidRPr="006A3158">
        <w:rPr>
          <w:rFonts w:asciiTheme="minorHAnsi" w:eastAsia="Calibri" w:hAnsiTheme="minorHAnsi" w:cstheme="minorHAnsi"/>
          <w:b/>
          <w:sz w:val="24"/>
          <w:szCs w:val="24"/>
        </w:rPr>
        <w:t>Ap</w:t>
      </w:r>
      <w:proofErr w:type="spellEnd"/>
      <w:r w:rsidR="00177EF0" w:rsidRPr="006A3158">
        <w:rPr>
          <w:rFonts w:asciiTheme="minorHAnsi" w:eastAsia="Calibri" w:hAnsiTheme="minorHAnsi" w:cstheme="minorHAnsi"/>
          <w:b/>
          <w:sz w:val="24"/>
          <w:szCs w:val="24"/>
        </w:rPr>
        <w:t>. Piotra i Pawła w Boleminie</w:t>
      </w:r>
      <w:r w:rsidR="00257856" w:rsidRPr="00257856">
        <w:rPr>
          <w:rFonts w:asciiTheme="minorHAnsi" w:eastAsia="Calibri" w:hAnsiTheme="minorHAnsi" w:cstheme="minorHAnsi"/>
          <w:b/>
          <w:sz w:val="24"/>
          <w:szCs w:val="24"/>
        </w:rPr>
        <w:t xml:space="preserve"> </w:t>
      </w:r>
      <w:r w:rsidR="009667A2" w:rsidRPr="007673CF">
        <w:rPr>
          <w:rFonts w:eastAsia="Calibri" w:cs="Calibri"/>
          <w:sz w:val="24"/>
          <w:szCs w:val="24"/>
        </w:rPr>
        <w:t xml:space="preserve">– </w:t>
      </w:r>
      <w:r w:rsidRPr="007673CF">
        <w:rPr>
          <w:rFonts w:eastAsia="Calibri" w:cs="Calibri"/>
          <w:sz w:val="24"/>
          <w:szCs w:val="24"/>
        </w:rPr>
        <w:t>nie jestem</w:t>
      </w:r>
      <w:r w:rsidR="00031680" w:rsidRPr="007673CF">
        <w:rPr>
          <w:rFonts w:eastAsia="Calibri" w:cs="Calibri"/>
          <w:sz w:val="24"/>
          <w:szCs w:val="24"/>
        </w:rPr>
        <w:t>/-</w:t>
      </w:r>
      <w:proofErr w:type="spellStart"/>
      <w:r w:rsidR="00031680" w:rsidRPr="007673CF">
        <w:rPr>
          <w:rFonts w:eastAsia="Calibri" w:cs="Calibri"/>
          <w:sz w:val="24"/>
          <w:szCs w:val="24"/>
        </w:rPr>
        <w:t>śmy</w:t>
      </w:r>
      <w:proofErr w:type="spellEnd"/>
      <w:r w:rsidRPr="007673CF">
        <w:rPr>
          <w:rFonts w:eastAsia="Calibri" w:cs="Calibri"/>
          <w:sz w:val="24"/>
          <w:szCs w:val="24"/>
        </w:rPr>
        <w:t xml:space="preserve"> powiązany</w:t>
      </w:r>
      <w:r w:rsidR="00031680" w:rsidRPr="007673CF">
        <w:rPr>
          <w:rFonts w:eastAsia="Calibri" w:cs="Calibri"/>
          <w:sz w:val="24"/>
          <w:szCs w:val="24"/>
        </w:rPr>
        <w:t xml:space="preserve">/-a/-i </w:t>
      </w:r>
      <w:r w:rsidR="00DF3BC4" w:rsidRPr="007673CF">
        <w:rPr>
          <w:rFonts w:eastAsia="Calibri" w:cs="Calibri"/>
          <w:sz w:val="24"/>
          <w:szCs w:val="24"/>
        </w:rPr>
        <w:t xml:space="preserve"> z Zamawiającym lub osobami upoważnionymi do zaciągania zobowiązań w imieniu Zamawiającego lub osobami wykonującymi w imieniu Zamawiającego czynności związane z przygotowaniem i przeprowadzeniem procedury wyboru Wykonawcy osobowo</w:t>
      </w:r>
      <w:r w:rsidR="001003FF">
        <w:rPr>
          <w:rFonts w:eastAsia="Calibri" w:cs="Calibri"/>
          <w:sz w:val="24"/>
          <w:szCs w:val="24"/>
        </w:rPr>
        <w:t xml:space="preserve"> </w:t>
      </w:r>
      <w:r w:rsidR="00DF3BC4" w:rsidRPr="007673CF">
        <w:rPr>
          <w:rFonts w:eastAsia="Calibri" w:cs="Calibri"/>
          <w:sz w:val="24"/>
          <w:szCs w:val="24"/>
        </w:rPr>
        <w:t>lub kapitałowo</w:t>
      </w:r>
      <w:r w:rsidR="000E3DBF">
        <w:rPr>
          <w:rFonts w:eastAsia="Calibri" w:cs="Calibri"/>
          <w:sz w:val="24"/>
          <w:szCs w:val="24"/>
        </w:rPr>
        <w:t>.</w:t>
      </w:r>
    </w:p>
    <w:p w14:paraId="71E98B16" w14:textId="77777777" w:rsidR="00674455" w:rsidRPr="00674455" w:rsidRDefault="00674455" w:rsidP="00674455">
      <w:pPr>
        <w:spacing w:after="0" w:line="240" w:lineRule="auto"/>
        <w:jc w:val="both"/>
        <w:rPr>
          <w:rFonts w:eastAsia="Calibri" w:cs="Calibri"/>
          <w:sz w:val="24"/>
          <w:szCs w:val="24"/>
        </w:rPr>
      </w:pPr>
    </w:p>
    <w:p w14:paraId="2789B83D" w14:textId="77777777" w:rsidR="00674455" w:rsidRPr="00674455" w:rsidRDefault="00674455" w:rsidP="00674455">
      <w:pPr>
        <w:spacing w:after="0" w:line="240" w:lineRule="auto"/>
        <w:jc w:val="both"/>
        <w:rPr>
          <w:rFonts w:eastAsia="Calibri" w:cs="Calibri"/>
          <w:sz w:val="24"/>
          <w:szCs w:val="24"/>
        </w:rPr>
      </w:pPr>
      <w:r w:rsidRPr="00674455">
        <w:rPr>
          <w:rFonts w:eastAsia="Calibri" w:cs="Calibri"/>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96DCFB4" w14:textId="77777777" w:rsidR="00674455" w:rsidRPr="00674455" w:rsidRDefault="00674455" w:rsidP="00674455">
      <w:pPr>
        <w:spacing w:after="0" w:line="240" w:lineRule="auto"/>
        <w:jc w:val="both"/>
        <w:rPr>
          <w:rFonts w:eastAsia="Calibri" w:cs="Calibri"/>
          <w:sz w:val="24"/>
          <w:szCs w:val="24"/>
        </w:rPr>
      </w:pPr>
      <w:r w:rsidRPr="00674455">
        <w:rPr>
          <w:rFonts w:eastAsia="Calibri" w:cs="Calibri"/>
          <w:sz w:val="24"/>
          <w:szCs w:val="24"/>
        </w:rPr>
        <w:t xml:space="preserve">a) uczestniczeniu w spółce jako wspólnik spółki cywilnej lub spółki osobowej, </w:t>
      </w:r>
    </w:p>
    <w:p w14:paraId="34C61A89" w14:textId="77777777" w:rsidR="00674455" w:rsidRPr="00674455" w:rsidRDefault="00674455" w:rsidP="00674455">
      <w:pPr>
        <w:spacing w:after="0" w:line="240" w:lineRule="auto"/>
        <w:jc w:val="both"/>
        <w:rPr>
          <w:rFonts w:eastAsia="Calibri" w:cs="Calibri"/>
          <w:sz w:val="24"/>
          <w:szCs w:val="24"/>
        </w:rPr>
      </w:pPr>
      <w:r w:rsidRPr="00674455">
        <w:rPr>
          <w:rFonts w:eastAsia="Calibri" w:cs="Calibri"/>
          <w:sz w:val="24"/>
          <w:szCs w:val="24"/>
        </w:rPr>
        <w:t xml:space="preserve">b) posiadaniu co najmniej 10 % udziałów lub akcji, </w:t>
      </w:r>
    </w:p>
    <w:p w14:paraId="2EF4D40F" w14:textId="77777777" w:rsidR="00674455" w:rsidRPr="00674455" w:rsidRDefault="00674455" w:rsidP="00674455">
      <w:pPr>
        <w:spacing w:after="0" w:line="240" w:lineRule="auto"/>
        <w:jc w:val="both"/>
        <w:rPr>
          <w:rFonts w:eastAsia="Calibri" w:cs="Calibri"/>
          <w:sz w:val="24"/>
          <w:szCs w:val="24"/>
        </w:rPr>
      </w:pPr>
      <w:r w:rsidRPr="00674455">
        <w:rPr>
          <w:rFonts w:eastAsia="Calibri" w:cs="Calibri"/>
          <w:sz w:val="24"/>
          <w:szCs w:val="24"/>
        </w:rPr>
        <w:t>c) pełnieniu funkcji członka organu nadzorczego lub zarządzającego, prokurenta, pełnomocnika,</w:t>
      </w:r>
    </w:p>
    <w:p w14:paraId="6E3E021A" w14:textId="01781892" w:rsidR="00674455" w:rsidRDefault="00674455" w:rsidP="00674455">
      <w:pPr>
        <w:spacing w:after="0" w:line="240" w:lineRule="auto"/>
        <w:jc w:val="both"/>
        <w:rPr>
          <w:rFonts w:eastAsia="Calibri" w:cs="Calibri"/>
          <w:sz w:val="24"/>
          <w:szCs w:val="24"/>
        </w:rPr>
      </w:pPr>
      <w:r w:rsidRPr="00674455">
        <w:rPr>
          <w:rFonts w:eastAsia="Calibri" w:cs="Calibri"/>
          <w:sz w:val="24"/>
          <w:szCs w:val="24"/>
        </w:rPr>
        <w:t>d) pozostawaniu w związku małżeńskim, w stosunku pokrewieństwa lub powinowactwa w linii prostej, pokrewieństwa drugiego stopnia lub powinowactwa drugiego stopnia w linii bocznej lub w stosunku przysposobienia, opieki lub kurateli.)</w:t>
      </w:r>
    </w:p>
    <w:p w14:paraId="5BE38ABE" w14:textId="77777777" w:rsidR="00674455" w:rsidRDefault="00674455" w:rsidP="00DF3BC4">
      <w:pPr>
        <w:spacing w:after="0" w:line="240" w:lineRule="auto"/>
        <w:jc w:val="both"/>
        <w:rPr>
          <w:rFonts w:eastAsia="Calibri" w:cs="Calibri"/>
          <w:sz w:val="24"/>
          <w:szCs w:val="24"/>
        </w:rPr>
      </w:pPr>
    </w:p>
    <w:p w14:paraId="434E790F" w14:textId="77777777" w:rsidR="00674455" w:rsidRDefault="00674455" w:rsidP="00DF3BC4">
      <w:pPr>
        <w:spacing w:after="0" w:line="240" w:lineRule="auto"/>
        <w:jc w:val="both"/>
        <w:rPr>
          <w:rFonts w:eastAsia="Calibri" w:cs="Calibri"/>
          <w:sz w:val="24"/>
          <w:szCs w:val="24"/>
        </w:rPr>
      </w:pPr>
    </w:p>
    <w:p w14:paraId="1355ACA6" w14:textId="77777777" w:rsidR="00031680" w:rsidRPr="009667A2" w:rsidRDefault="00031680" w:rsidP="00031680">
      <w:pPr>
        <w:spacing w:after="0" w:line="240" w:lineRule="auto"/>
        <w:rPr>
          <w:rFonts w:eastAsia="Calibri" w:cs="Calibri"/>
          <w:sz w:val="24"/>
          <w:szCs w:val="24"/>
        </w:rPr>
      </w:pPr>
    </w:p>
    <w:p w14:paraId="50D965A8" w14:textId="77777777" w:rsidR="001003FF" w:rsidRPr="004C60E4" w:rsidRDefault="001003FF" w:rsidP="001003FF">
      <w:pPr>
        <w:spacing w:before="360" w:after="0" w:line="240" w:lineRule="auto"/>
        <w:rPr>
          <w:rFonts w:eastAsia="Calibri" w:cs="Calibri"/>
          <w:sz w:val="18"/>
          <w:szCs w:val="18"/>
        </w:rPr>
      </w:pPr>
      <w:r w:rsidRPr="004C60E4">
        <w:rPr>
          <w:rFonts w:eastAsia="Calibri" w:cs="Calibri"/>
          <w:sz w:val="18"/>
          <w:szCs w:val="18"/>
        </w:rPr>
        <w:t xml:space="preserve">. . . . . . . . . . . . . . . . . . . . . . . . . . . . . . . . . . . . . , </w:t>
      </w:r>
      <w:r w:rsidRPr="004C60E4">
        <w:rPr>
          <w:rFonts w:eastAsia="Calibri" w:cs="Calibri"/>
        </w:rPr>
        <w:t>dnia</w:t>
      </w:r>
      <w:r w:rsidRPr="004C60E4">
        <w:rPr>
          <w:rFonts w:eastAsia="Calibri" w:cs="Calibri"/>
          <w:sz w:val="18"/>
          <w:szCs w:val="18"/>
        </w:rPr>
        <w:t xml:space="preserve">  . . . . . . . . . . . . . . . . . . . .</w:t>
      </w:r>
      <w:r w:rsidRPr="004C60E4">
        <w:rPr>
          <w:rFonts w:eastAsia="Calibri" w:cs="Calibri"/>
          <w:sz w:val="18"/>
          <w:szCs w:val="18"/>
        </w:rPr>
        <w:tab/>
      </w:r>
      <w:r w:rsidRPr="004C60E4">
        <w:rPr>
          <w:rFonts w:eastAsia="Calibri" w:cs="Calibri"/>
          <w:sz w:val="18"/>
          <w:szCs w:val="18"/>
        </w:rPr>
        <w:tab/>
        <w:t>. . . . . . . . . . . . . . . . . . . . . . . . . . . . . . . . . . . . .</w:t>
      </w:r>
      <w:r>
        <w:rPr>
          <w:rFonts w:eastAsia="Calibri" w:cs="Calibri"/>
          <w:sz w:val="18"/>
          <w:szCs w:val="18"/>
        </w:rPr>
        <w:t xml:space="preserve"> . . . . . . .</w:t>
      </w:r>
    </w:p>
    <w:p w14:paraId="3F1DC9C7" w14:textId="77777777" w:rsidR="001003FF" w:rsidRPr="00835898" w:rsidRDefault="001003FF" w:rsidP="001003FF">
      <w:pPr>
        <w:spacing w:after="0" w:line="240" w:lineRule="auto"/>
        <w:ind w:left="993"/>
        <w:rPr>
          <w:rFonts w:ascii="Times New Roman" w:eastAsia="Calibri" w:hAnsi="Times New Roman"/>
          <w:i/>
          <w:sz w:val="16"/>
          <w:szCs w:val="16"/>
        </w:rPr>
      </w:pPr>
      <w:r w:rsidRPr="00835898">
        <w:rPr>
          <w:rFonts w:ascii="Times New Roman" w:eastAsia="Calibri" w:hAnsi="Times New Roman"/>
          <w:i/>
          <w:sz w:val="16"/>
          <w:szCs w:val="16"/>
        </w:rPr>
        <w:t>(miejscowość)</w:t>
      </w:r>
      <w:r>
        <w:rPr>
          <w:rFonts w:ascii="Times New Roman" w:eastAsia="Calibri" w:hAnsi="Times New Roman"/>
          <w:i/>
          <w:sz w:val="16"/>
          <w:szCs w:val="16"/>
        </w:rPr>
        <w:t xml:space="preserve">                                                                                                                             </w:t>
      </w:r>
      <w:r w:rsidRPr="00835898">
        <w:rPr>
          <w:rFonts w:ascii="Times New Roman" w:eastAsia="Calibri" w:hAnsi="Times New Roman"/>
          <w:i/>
          <w:sz w:val="16"/>
          <w:szCs w:val="16"/>
        </w:rPr>
        <w:t>(</w:t>
      </w:r>
      <w:r>
        <w:rPr>
          <w:rFonts w:ascii="Times New Roman" w:eastAsia="Calibri" w:hAnsi="Times New Roman"/>
          <w:i/>
          <w:sz w:val="16"/>
          <w:szCs w:val="16"/>
        </w:rPr>
        <w:t xml:space="preserve">czytelny </w:t>
      </w:r>
      <w:r w:rsidRPr="00835898">
        <w:rPr>
          <w:rFonts w:ascii="Times New Roman" w:eastAsia="Calibri" w:hAnsi="Times New Roman"/>
          <w:i/>
          <w:sz w:val="16"/>
          <w:szCs w:val="16"/>
        </w:rPr>
        <w:t>podpis upoważnionej osoby)</w:t>
      </w:r>
    </w:p>
    <w:p w14:paraId="3922DB35" w14:textId="77777777" w:rsidR="00CC0BB7" w:rsidRDefault="00CC0BB7" w:rsidP="00031680">
      <w:pPr>
        <w:spacing w:after="0" w:line="240" w:lineRule="auto"/>
        <w:jc w:val="both"/>
        <w:rPr>
          <w:rFonts w:eastAsia="Calibri" w:cs="Calibri"/>
        </w:rPr>
      </w:pPr>
    </w:p>
    <w:p w14:paraId="09405035" w14:textId="77777777" w:rsidR="00A34740" w:rsidRPr="00411302" w:rsidRDefault="00CC0BB7" w:rsidP="00A34740">
      <w:pPr>
        <w:spacing w:after="0" w:line="240" w:lineRule="auto"/>
        <w:jc w:val="right"/>
        <w:rPr>
          <w:rFonts w:ascii="Times New Roman" w:eastAsia="Calibri" w:hAnsi="Times New Roman"/>
          <w:b/>
          <w:i/>
          <w:sz w:val="24"/>
          <w:szCs w:val="24"/>
        </w:rPr>
      </w:pPr>
      <w:r>
        <w:rPr>
          <w:rFonts w:eastAsia="Calibri" w:cs="Calibri"/>
        </w:rPr>
        <w:br w:type="page"/>
      </w:r>
    </w:p>
    <w:p w14:paraId="2731C44F" w14:textId="5BB2F9CF" w:rsidR="003824BA" w:rsidRPr="00674455" w:rsidRDefault="003824BA" w:rsidP="003824BA">
      <w:pPr>
        <w:spacing w:after="0"/>
        <w:contextualSpacing/>
        <w:jc w:val="right"/>
        <w:rPr>
          <w:rFonts w:ascii="Times New Roman" w:eastAsia="Calibri" w:hAnsi="Times New Roman"/>
          <w:b/>
          <w:i/>
          <w:color w:val="00000A"/>
          <w:sz w:val="24"/>
          <w:szCs w:val="24"/>
        </w:rPr>
      </w:pPr>
      <w:r w:rsidRPr="00674455">
        <w:rPr>
          <w:rFonts w:ascii="Times New Roman" w:eastAsia="Calibri" w:hAnsi="Times New Roman"/>
          <w:b/>
          <w:i/>
          <w:color w:val="00000A"/>
          <w:sz w:val="24"/>
          <w:szCs w:val="24"/>
        </w:rPr>
        <w:lastRenderedPageBreak/>
        <w:t xml:space="preserve">Załącznik nr </w:t>
      </w:r>
      <w:r>
        <w:rPr>
          <w:rFonts w:ascii="Times New Roman" w:eastAsia="Calibri" w:hAnsi="Times New Roman"/>
          <w:b/>
          <w:i/>
          <w:color w:val="00000A"/>
          <w:sz w:val="24"/>
          <w:szCs w:val="24"/>
        </w:rPr>
        <w:t>4</w:t>
      </w:r>
    </w:p>
    <w:p w14:paraId="059A147B" w14:textId="77777777" w:rsidR="003824BA" w:rsidRDefault="003824BA" w:rsidP="003824BA">
      <w:pPr>
        <w:spacing w:after="0"/>
        <w:ind w:left="2127" w:hanging="1767"/>
        <w:rPr>
          <w:rFonts w:asciiTheme="minorHAnsi" w:eastAsia="Calibri" w:hAnsiTheme="minorHAnsi" w:cstheme="minorHAnsi"/>
          <w:sz w:val="24"/>
          <w:szCs w:val="24"/>
        </w:rPr>
      </w:pPr>
    </w:p>
    <w:p w14:paraId="538C007B" w14:textId="77777777" w:rsidR="00694BE7" w:rsidRDefault="00694BE7" w:rsidP="003824BA">
      <w:pPr>
        <w:spacing w:after="0"/>
        <w:ind w:left="2127" w:hanging="1767"/>
        <w:rPr>
          <w:rFonts w:asciiTheme="minorHAnsi" w:eastAsia="Calibri" w:hAnsiTheme="minorHAnsi" w:cstheme="minorHAnsi"/>
          <w:sz w:val="24"/>
          <w:szCs w:val="24"/>
        </w:rPr>
      </w:pPr>
    </w:p>
    <w:p w14:paraId="3CFB48F9" w14:textId="77777777" w:rsidR="00694BE7" w:rsidRDefault="00694BE7" w:rsidP="003824BA">
      <w:pPr>
        <w:spacing w:after="0"/>
        <w:ind w:left="2127" w:hanging="1767"/>
        <w:rPr>
          <w:rFonts w:asciiTheme="minorHAnsi" w:eastAsia="Calibri" w:hAnsiTheme="minorHAnsi" w:cstheme="minorHAnsi"/>
          <w:sz w:val="24"/>
          <w:szCs w:val="24"/>
        </w:rPr>
      </w:pPr>
    </w:p>
    <w:p w14:paraId="03106650" w14:textId="77777777" w:rsidR="003824BA" w:rsidRDefault="003824BA" w:rsidP="003824BA">
      <w:pPr>
        <w:spacing w:after="0"/>
        <w:ind w:left="2127" w:hanging="1767"/>
        <w:rPr>
          <w:rFonts w:asciiTheme="minorHAnsi" w:eastAsia="Calibri" w:hAnsiTheme="minorHAnsi" w:cstheme="minorHAnsi"/>
          <w:sz w:val="24"/>
          <w:szCs w:val="24"/>
        </w:rPr>
      </w:pPr>
    </w:p>
    <w:p w14:paraId="1E10D14E" w14:textId="2E6F3571" w:rsidR="003824BA" w:rsidRPr="003824BA" w:rsidRDefault="003824BA" w:rsidP="003824BA">
      <w:pPr>
        <w:spacing w:after="0"/>
        <w:ind w:left="2127" w:hanging="1767"/>
        <w:jc w:val="center"/>
        <w:rPr>
          <w:rFonts w:asciiTheme="minorHAnsi" w:eastAsia="Calibri" w:hAnsiTheme="minorHAnsi" w:cstheme="minorHAnsi"/>
          <w:sz w:val="28"/>
          <w:szCs w:val="28"/>
          <w:u w:val="single"/>
        </w:rPr>
      </w:pPr>
      <w:r>
        <w:rPr>
          <w:rFonts w:asciiTheme="minorHAnsi" w:hAnsiTheme="minorHAnsi" w:cstheme="minorHAnsi"/>
          <w:b/>
          <w:sz w:val="28"/>
          <w:szCs w:val="28"/>
          <w:u w:val="single"/>
        </w:rPr>
        <w:t>Dokumentacja techniczna</w:t>
      </w:r>
    </w:p>
    <w:p w14:paraId="7B61FA00" w14:textId="77777777" w:rsidR="003824BA" w:rsidRDefault="003824BA" w:rsidP="00694BE7">
      <w:pPr>
        <w:spacing w:after="0"/>
        <w:contextualSpacing/>
        <w:rPr>
          <w:rFonts w:ascii="Times New Roman" w:eastAsia="Calibri" w:hAnsi="Times New Roman"/>
          <w:b/>
          <w:i/>
          <w:color w:val="00000A"/>
          <w:sz w:val="24"/>
          <w:szCs w:val="24"/>
        </w:rPr>
      </w:pPr>
    </w:p>
    <w:p w14:paraId="78C0DCEA" w14:textId="77777777" w:rsidR="003824BA" w:rsidRDefault="003824BA" w:rsidP="00674455">
      <w:pPr>
        <w:spacing w:after="0"/>
        <w:contextualSpacing/>
        <w:jc w:val="right"/>
        <w:rPr>
          <w:rFonts w:ascii="Times New Roman" w:eastAsia="Calibri" w:hAnsi="Times New Roman"/>
          <w:b/>
          <w:i/>
          <w:color w:val="00000A"/>
          <w:sz w:val="24"/>
          <w:szCs w:val="24"/>
        </w:rPr>
      </w:pPr>
    </w:p>
    <w:p w14:paraId="19E7F439" w14:textId="77AAECAB" w:rsidR="003824BA" w:rsidRDefault="003824BA" w:rsidP="003824BA">
      <w:pPr>
        <w:pStyle w:val="Akapitzlist"/>
        <w:numPr>
          <w:ilvl w:val="0"/>
          <w:numId w:val="21"/>
        </w:numPr>
        <w:rPr>
          <w:rFonts w:eastAsia="Calibri"/>
          <w:b/>
          <w:i/>
          <w:color w:val="00000A"/>
        </w:rPr>
      </w:pPr>
      <w:r>
        <w:rPr>
          <w:rFonts w:eastAsia="Calibri"/>
          <w:b/>
          <w:i/>
          <w:color w:val="00000A"/>
        </w:rPr>
        <w:t>Projekt budowlany</w:t>
      </w:r>
      <w:r w:rsidR="00177EF0">
        <w:rPr>
          <w:rFonts w:eastAsia="Calibri"/>
          <w:b/>
          <w:i/>
          <w:color w:val="00000A"/>
        </w:rPr>
        <w:t xml:space="preserve"> wraz z dokumentacją</w:t>
      </w:r>
    </w:p>
    <w:p w14:paraId="5D0D2843" w14:textId="0730E14E" w:rsidR="003824BA" w:rsidRPr="00257856" w:rsidRDefault="00C341A9" w:rsidP="00257856">
      <w:pPr>
        <w:pStyle w:val="Akapitzlist"/>
        <w:numPr>
          <w:ilvl w:val="0"/>
          <w:numId w:val="21"/>
        </w:numPr>
        <w:rPr>
          <w:rFonts w:eastAsia="Calibri"/>
          <w:b/>
          <w:i/>
          <w:color w:val="00000A"/>
        </w:rPr>
      </w:pPr>
      <w:r>
        <w:rPr>
          <w:rFonts w:eastAsia="Calibri"/>
          <w:b/>
          <w:i/>
          <w:color w:val="00000A"/>
        </w:rPr>
        <w:t>Przedmia</w:t>
      </w:r>
      <w:r w:rsidR="00257856">
        <w:rPr>
          <w:rFonts w:eastAsia="Calibri"/>
          <w:b/>
          <w:i/>
          <w:color w:val="00000A"/>
        </w:rPr>
        <w:t>r</w:t>
      </w:r>
      <w:r>
        <w:rPr>
          <w:rFonts w:eastAsia="Calibri"/>
          <w:b/>
          <w:i/>
          <w:color w:val="00000A"/>
        </w:rPr>
        <w:t xml:space="preserve"> robót</w:t>
      </w:r>
    </w:p>
    <w:p w14:paraId="756C7A24" w14:textId="6BC311D9" w:rsidR="003824BA" w:rsidRDefault="003824BA" w:rsidP="003824BA">
      <w:pPr>
        <w:pStyle w:val="Akapitzlist"/>
        <w:numPr>
          <w:ilvl w:val="0"/>
          <w:numId w:val="21"/>
        </w:numPr>
        <w:rPr>
          <w:rFonts w:eastAsia="Calibri"/>
          <w:b/>
          <w:i/>
          <w:color w:val="00000A"/>
        </w:rPr>
      </w:pPr>
      <w:r>
        <w:rPr>
          <w:rFonts w:eastAsia="Calibri"/>
          <w:b/>
          <w:i/>
          <w:color w:val="00000A"/>
        </w:rPr>
        <w:t>Program prac konserwatorskich</w:t>
      </w:r>
    </w:p>
    <w:p w14:paraId="0B7A9F19" w14:textId="2B43483B" w:rsidR="003824BA" w:rsidRDefault="003824BA" w:rsidP="003824BA">
      <w:pPr>
        <w:pStyle w:val="Akapitzlist"/>
        <w:numPr>
          <w:ilvl w:val="0"/>
          <w:numId w:val="21"/>
        </w:numPr>
        <w:rPr>
          <w:rFonts w:eastAsia="Calibri"/>
          <w:b/>
          <w:i/>
          <w:color w:val="00000A"/>
        </w:rPr>
      </w:pPr>
      <w:r>
        <w:rPr>
          <w:rFonts w:eastAsia="Calibri"/>
          <w:b/>
          <w:i/>
          <w:color w:val="00000A"/>
        </w:rPr>
        <w:t>Decyzj</w:t>
      </w:r>
      <w:r w:rsidR="00257856">
        <w:rPr>
          <w:rFonts w:eastAsia="Calibri"/>
          <w:b/>
          <w:i/>
          <w:color w:val="00000A"/>
        </w:rPr>
        <w:t>a</w:t>
      </w:r>
      <w:r>
        <w:rPr>
          <w:rFonts w:eastAsia="Calibri"/>
          <w:b/>
          <w:i/>
          <w:color w:val="00000A"/>
        </w:rPr>
        <w:t xml:space="preserve"> LWKZ </w:t>
      </w:r>
    </w:p>
    <w:p w14:paraId="7A363FAB" w14:textId="1FF10D62" w:rsidR="003824BA" w:rsidRPr="003824BA" w:rsidRDefault="003824BA" w:rsidP="003824BA">
      <w:pPr>
        <w:pStyle w:val="Akapitzlist"/>
        <w:numPr>
          <w:ilvl w:val="0"/>
          <w:numId w:val="21"/>
        </w:numPr>
        <w:rPr>
          <w:rFonts w:eastAsia="Calibri"/>
          <w:b/>
          <w:i/>
          <w:color w:val="00000A"/>
        </w:rPr>
      </w:pPr>
      <w:r>
        <w:rPr>
          <w:rFonts w:eastAsia="Calibri"/>
          <w:b/>
          <w:i/>
          <w:color w:val="00000A"/>
        </w:rPr>
        <w:t>Decyzj</w:t>
      </w:r>
      <w:r w:rsidR="00257856">
        <w:rPr>
          <w:rFonts w:eastAsia="Calibri"/>
          <w:b/>
          <w:i/>
          <w:color w:val="00000A"/>
        </w:rPr>
        <w:t>a</w:t>
      </w:r>
      <w:r>
        <w:rPr>
          <w:rFonts w:eastAsia="Calibri"/>
          <w:b/>
          <w:i/>
          <w:color w:val="00000A"/>
        </w:rPr>
        <w:t xml:space="preserve"> pozwoleni</w:t>
      </w:r>
      <w:r w:rsidR="00321C02">
        <w:rPr>
          <w:rFonts w:eastAsia="Calibri"/>
          <w:b/>
          <w:i/>
          <w:color w:val="00000A"/>
        </w:rPr>
        <w:t>e</w:t>
      </w:r>
      <w:r>
        <w:rPr>
          <w:rFonts w:eastAsia="Calibri"/>
          <w:b/>
          <w:i/>
          <w:color w:val="00000A"/>
        </w:rPr>
        <w:t xml:space="preserve"> na budowę</w:t>
      </w:r>
    </w:p>
    <w:p w14:paraId="1517E114" w14:textId="77777777" w:rsidR="003824BA" w:rsidRDefault="003824BA" w:rsidP="00674455">
      <w:pPr>
        <w:spacing w:after="0"/>
        <w:contextualSpacing/>
        <w:jc w:val="right"/>
        <w:rPr>
          <w:rFonts w:ascii="Times New Roman" w:eastAsia="Calibri" w:hAnsi="Times New Roman"/>
          <w:b/>
          <w:i/>
          <w:color w:val="00000A"/>
          <w:sz w:val="24"/>
          <w:szCs w:val="24"/>
        </w:rPr>
      </w:pPr>
    </w:p>
    <w:p w14:paraId="0F2B4D94" w14:textId="61E94CBE" w:rsidR="00694BE7" w:rsidRDefault="00AB7B1B" w:rsidP="00AB7B1B">
      <w:pPr>
        <w:spacing w:after="0"/>
        <w:contextualSpacing/>
        <w:rPr>
          <w:rFonts w:ascii="Times New Roman" w:eastAsia="Calibri" w:hAnsi="Times New Roman"/>
          <w:b/>
          <w:i/>
          <w:color w:val="00000A"/>
          <w:sz w:val="24"/>
          <w:szCs w:val="24"/>
        </w:rPr>
      </w:pPr>
      <w:r>
        <w:rPr>
          <w:rFonts w:ascii="Times New Roman" w:eastAsia="Calibri" w:hAnsi="Times New Roman"/>
          <w:b/>
          <w:i/>
          <w:color w:val="00000A"/>
          <w:sz w:val="24"/>
          <w:szCs w:val="24"/>
        </w:rPr>
        <w:t xml:space="preserve">Dokumentacja znajduje się pod linkiem: </w:t>
      </w:r>
      <w:hyperlink r:id="rId11" w:history="1">
        <w:r w:rsidRPr="008B2D70">
          <w:rPr>
            <w:rStyle w:val="Hipercze"/>
            <w:rFonts w:asciiTheme="minorHAnsi" w:hAnsiTheme="minorHAnsi" w:cstheme="minorHAnsi"/>
            <w:sz w:val="24"/>
            <w:szCs w:val="24"/>
          </w:rPr>
          <w:t>https://diecezjazg.pl/wp-content/uploads/2020/05/Za%C5%82a%CC%A8cznik-nr-4-do-Zapytania-nr-2_2020_DSDW_BOLEMIN-Dokumentacja-Techniczna-4.zip</w:t>
        </w:r>
      </w:hyperlink>
    </w:p>
    <w:p w14:paraId="0B4BE76F" w14:textId="77777777" w:rsidR="00694BE7" w:rsidRDefault="00694BE7" w:rsidP="00674455">
      <w:pPr>
        <w:spacing w:after="0"/>
        <w:contextualSpacing/>
        <w:jc w:val="right"/>
        <w:rPr>
          <w:rFonts w:ascii="Times New Roman" w:eastAsia="Calibri" w:hAnsi="Times New Roman"/>
          <w:b/>
          <w:i/>
          <w:color w:val="00000A"/>
          <w:sz w:val="24"/>
          <w:szCs w:val="24"/>
        </w:rPr>
      </w:pPr>
    </w:p>
    <w:p w14:paraId="79FA376E" w14:textId="77777777" w:rsidR="00694BE7" w:rsidRDefault="00694BE7" w:rsidP="00674455">
      <w:pPr>
        <w:spacing w:after="0"/>
        <w:contextualSpacing/>
        <w:jc w:val="right"/>
        <w:rPr>
          <w:rFonts w:ascii="Times New Roman" w:eastAsia="Calibri" w:hAnsi="Times New Roman"/>
          <w:b/>
          <w:i/>
          <w:color w:val="00000A"/>
          <w:sz w:val="24"/>
          <w:szCs w:val="24"/>
        </w:rPr>
      </w:pPr>
    </w:p>
    <w:p w14:paraId="0F2D7A50" w14:textId="77777777" w:rsidR="00694BE7" w:rsidRDefault="00694BE7" w:rsidP="00674455">
      <w:pPr>
        <w:spacing w:after="0"/>
        <w:contextualSpacing/>
        <w:jc w:val="right"/>
        <w:rPr>
          <w:rFonts w:ascii="Times New Roman" w:eastAsia="Calibri" w:hAnsi="Times New Roman"/>
          <w:b/>
          <w:i/>
          <w:color w:val="00000A"/>
          <w:sz w:val="24"/>
          <w:szCs w:val="24"/>
        </w:rPr>
      </w:pPr>
    </w:p>
    <w:p w14:paraId="5EBA1292" w14:textId="77777777" w:rsidR="00694BE7" w:rsidRDefault="00694BE7" w:rsidP="00674455">
      <w:pPr>
        <w:spacing w:after="0"/>
        <w:contextualSpacing/>
        <w:jc w:val="right"/>
        <w:rPr>
          <w:rFonts w:ascii="Times New Roman" w:eastAsia="Calibri" w:hAnsi="Times New Roman"/>
          <w:b/>
          <w:i/>
          <w:color w:val="00000A"/>
          <w:sz w:val="24"/>
          <w:szCs w:val="24"/>
        </w:rPr>
      </w:pPr>
    </w:p>
    <w:p w14:paraId="23675E22" w14:textId="77777777" w:rsidR="00694BE7" w:rsidRDefault="00694BE7" w:rsidP="00674455">
      <w:pPr>
        <w:spacing w:after="0"/>
        <w:contextualSpacing/>
        <w:jc w:val="right"/>
        <w:rPr>
          <w:rFonts w:ascii="Times New Roman" w:eastAsia="Calibri" w:hAnsi="Times New Roman"/>
          <w:b/>
          <w:i/>
          <w:color w:val="00000A"/>
          <w:sz w:val="24"/>
          <w:szCs w:val="24"/>
        </w:rPr>
      </w:pPr>
    </w:p>
    <w:p w14:paraId="4F92F1D4" w14:textId="77777777" w:rsidR="00694BE7" w:rsidRDefault="00694BE7" w:rsidP="00674455">
      <w:pPr>
        <w:spacing w:after="0"/>
        <w:contextualSpacing/>
        <w:jc w:val="right"/>
        <w:rPr>
          <w:rFonts w:ascii="Times New Roman" w:eastAsia="Calibri" w:hAnsi="Times New Roman"/>
          <w:b/>
          <w:i/>
          <w:color w:val="00000A"/>
          <w:sz w:val="24"/>
          <w:szCs w:val="24"/>
        </w:rPr>
      </w:pPr>
    </w:p>
    <w:p w14:paraId="535423B0" w14:textId="77777777" w:rsidR="00694BE7" w:rsidRDefault="00694BE7" w:rsidP="00674455">
      <w:pPr>
        <w:spacing w:after="0"/>
        <w:contextualSpacing/>
        <w:jc w:val="right"/>
        <w:rPr>
          <w:rFonts w:ascii="Times New Roman" w:eastAsia="Calibri" w:hAnsi="Times New Roman"/>
          <w:b/>
          <w:i/>
          <w:color w:val="00000A"/>
          <w:sz w:val="24"/>
          <w:szCs w:val="24"/>
        </w:rPr>
      </w:pPr>
    </w:p>
    <w:p w14:paraId="5DE9F053" w14:textId="77777777" w:rsidR="00694BE7" w:rsidRDefault="00694BE7" w:rsidP="00674455">
      <w:pPr>
        <w:spacing w:after="0"/>
        <w:contextualSpacing/>
        <w:jc w:val="right"/>
        <w:rPr>
          <w:rFonts w:ascii="Times New Roman" w:eastAsia="Calibri" w:hAnsi="Times New Roman"/>
          <w:b/>
          <w:i/>
          <w:color w:val="00000A"/>
          <w:sz w:val="24"/>
          <w:szCs w:val="24"/>
        </w:rPr>
      </w:pPr>
    </w:p>
    <w:p w14:paraId="72B594BD" w14:textId="77777777" w:rsidR="00694BE7" w:rsidRDefault="00694BE7" w:rsidP="00674455">
      <w:pPr>
        <w:spacing w:after="0"/>
        <w:contextualSpacing/>
        <w:jc w:val="right"/>
        <w:rPr>
          <w:rFonts w:ascii="Times New Roman" w:eastAsia="Calibri" w:hAnsi="Times New Roman"/>
          <w:b/>
          <w:i/>
          <w:color w:val="00000A"/>
          <w:sz w:val="24"/>
          <w:szCs w:val="24"/>
        </w:rPr>
      </w:pPr>
    </w:p>
    <w:p w14:paraId="3B1808C7" w14:textId="77777777" w:rsidR="00694BE7" w:rsidRDefault="00694BE7" w:rsidP="00674455">
      <w:pPr>
        <w:spacing w:after="0"/>
        <w:contextualSpacing/>
        <w:jc w:val="right"/>
        <w:rPr>
          <w:rFonts w:ascii="Times New Roman" w:eastAsia="Calibri" w:hAnsi="Times New Roman"/>
          <w:b/>
          <w:i/>
          <w:color w:val="00000A"/>
          <w:sz w:val="24"/>
          <w:szCs w:val="24"/>
        </w:rPr>
      </w:pPr>
    </w:p>
    <w:p w14:paraId="24158659" w14:textId="77777777" w:rsidR="00694BE7" w:rsidRDefault="00694BE7" w:rsidP="00674455">
      <w:pPr>
        <w:spacing w:after="0"/>
        <w:contextualSpacing/>
        <w:jc w:val="right"/>
        <w:rPr>
          <w:rFonts w:ascii="Times New Roman" w:eastAsia="Calibri" w:hAnsi="Times New Roman"/>
          <w:b/>
          <w:i/>
          <w:color w:val="00000A"/>
          <w:sz w:val="24"/>
          <w:szCs w:val="24"/>
        </w:rPr>
      </w:pPr>
    </w:p>
    <w:p w14:paraId="68CFC5D1" w14:textId="77777777" w:rsidR="00694BE7" w:rsidRDefault="00694BE7" w:rsidP="00674455">
      <w:pPr>
        <w:spacing w:after="0"/>
        <w:contextualSpacing/>
        <w:jc w:val="right"/>
        <w:rPr>
          <w:rFonts w:ascii="Times New Roman" w:eastAsia="Calibri" w:hAnsi="Times New Roman"/>
          <w:b/>
          <w:i/>
          <w:color w:val="00000A"/>
          <w:sz w:val="24"/>
          <w:szCs w:val="24"/>
        </w:rPr>
      </w:pPr>
    </w:p>
    <w:p w14:paraId="05E4D9B1" w14:textId="77777777" w:rsidR="00694BE7" w:rsidRDefault="00694BE7" w:rsidP="00674455">
      <w:pPr>
        <w:spacing w:after="0"/>
        <w:contextualSpacing/>
        <w:jc w:val="right"/>
        <w:rPr>
          <w:rFonts w:ascii="Times New Roman" w:eastAsia="Calibri" w:hAnsi="Times New Roman"/>
          <w:b/>
          <w:i/>
          <w:color w:val="00000A"/>
          <w:sz w:val="24"/>
          <w:szCs w:val="24"/>
        </w:rPr>
      </w:pPr>
    </w:p>
    <w:p w14:paraId="37800AF5" w14:textId="77777777" w:rsidR="00694BE7" w:rsidRDefault="00694BE7" w:rsidP="00674455">
      <w:pPr>
        <w:spacing w:after="0"/>
        <w:contextualSpacing/>
        <w:jc w:val="right"/>
        <w:rPr>
          <w:rFonts w:ascii="Times New Roman" w:eastAsia="Calibri" w:hAnsi="Times New Roman"/>
          <w:b/>
          <w:i/>
          <w:color w:val="00000A"/>
          <w:sz w:val="24"/>
          <w:szCs w:val="24"/>
        </w:rPr>
      </w:pPr>
    </w:p>
    <w:p w14:paraId="4631208F" w14:textId="77777777" w:rsidR="00694BE7" w:rsidRDefault="00694BE7" w:rsidP="00674455">
      <w:pPr>
        <w:spacing w:after="0"/>
        <w:contextualSpacing/>
        <w:jc w:val="right"/>
        <w:rPr>
          <w:rFonts w:ascii="Times New Roman" w:eastAsia="Calibri" w:hAnsi="Times New Roman"/>
          <w:b/>
          <w:i/>
          <w:color w:val="00000A"/>
          <w:sz w:val="24"/>
          <w:szCs w:val="24"/>
        </w:rPr>
      </w:pPr>
    </w:p>
    <w:p w14:paraId="65BAF9B2" w14:textId="77777777" w:rsidR="00694BE7" w:rsidRDefault="00694BE7" w:rsidP="00674455">
      <w:pPr>
        <w:spacing w:after="0"/>
        <w:contextualSpacing/>
        <w:jc w:val="right"/>
        <w:rPr>
          <w:rFonts w:ascii="Times New Roman" w:eastAsia="Calibri" w:hAnsi="Times New Roman"/>
          <w:b/>
          <w:i/>
          <w:color w:val="00000A"/>
          <w:sz w:val="24"/>
          <w:szCs w:val="24"/>
        </w:rPr>
      </w:pPr>
    </w:p>
    <w:p w14:paraId="510A0325" w14:textId="77777777" w:rsidR="00694BE7" w:rsidRDefault="00694BE7" w:rsidP="00674455">
      <w:pPr>
        <w:spacing w:after="0"/>
        <w:contextualSpacing/>
        <w:jc w:val="right"/>
        <w:rPr>
          <w:rFonts w:ascii="Times New Roman" w:eastAsia="Calibri" w:hAnsi="Times New Roman"/>
          <w:b/>
          <w:i/>
          <w:color w:val="00000A"/>
          <w:sz w:val="24"/>
          <w:szCs w:val="24"/>
        </w:rPr>
      </w:pPr>
    </w:p>
    <w:p w14:paraId="08278859" w14:textId="77777777" w:rsidR="00694BE7" w:rsidRDefault="00694BE7" w:rsidP="00674455">
      <w:pPr>
        <w:spacing w:after="0"/>
        <w:contextualSpacing/>
        <w:jc w:val="right"/>
        <w:rPr>
          <w:rFonts w:ascii="Times New Roman" w:eastAsia="Calibri" w:hAnsi="Times New Roman"/>
          <w:b/>
          <w:i/>
          <w:color w:val="00000A"/>
          <w:sz w:val="24"/>
          <w:szCs w:val="24"/>
        </w:rPr>
      </w:pPr>
    </w:p>
    <w:p w14:paraId="6FA67301" w14:textId="77777777" w:rsidR="00694BE7" w:rsidRDefault="00694BE7" w:rsidP="00674455">
      <w:pPr>
        <w:spacing w:after="0"/>
        <w:contextualSpacing/>
        <w:jc w:val="right"/>
        <w:rPr>
          <w:rFonts w:ascii="Times New Roman" w:eastAsia="Calibri" w:hAnsi="Times New Roman"/>
          <w:b/>
          <w:i/>
          <w:color w:val="00000A"/>
          <w:sz w:val="24"/>
          <w:szCs w:val="24"/>
        </w:rPr>
      </w:pPr>
    </w:p>
    <w:p w14:paraId="5F96E1CD" w14:textId="77777777" w:rsidR="00694BE7" w:rsidRDefault="00694BE7" w:rsidP="00674455">
      <w:pPr>
        <w:spacing w:after="0"/>
        <w:contextualSpacing/>
        <w:jc w:val="right"/>
        <w:rPr>
          <w:rFonts w:ascii="Times New Roman" w:eastAsia="Calibri" w:hAnsi="Times New Roman"/>
          <w:b/>
          <w:i/>
          <w:color w:val="00000A"/>
          <w:sz w:val="24"/>
          <w:szCs w:val="24"/>
        </w:rPr>
      </w:pPr>
    </w:p>
    <w:p w14:paraId="3A6159CD" w14:textId="77777777" w:rsidR="00694BE7" w:rsidRDefault="00694BE7" w:rsidP="00674455">
      <w:pPr>
        <w:spacing w:after="0"/>
        <w:contextualSpacing/>
        <w:jc w:val="right"/>
        <w:rPr>
          <w:rFonts w:ascii="Times New Roman" w:eastAsia="Calibri" w:hAnsi="Times New Roman"/>
          <w:b/>
          <w:i/>
          <w:color w:val="00000A"/>
          <w:sz w:val="24"/>
          <w:szCs w:val="24"/>
        </w:rPr>
      </w:pPr>
    </w:p>
    <w:p w14:paraId="43BEEFA1" w14:textId="77777777" w:rsidR="00694BE7" w:rsidRDefault="00694BE7" w:rsidP="00674455">
      <w:pPr>
        <w:spacing w:after="0"/>
        <w:contextualSpacing/>
        <w:jc w:val="right"/>
        <w:rPr>
          <w:rFonts w:ascii="Times New Roman" w:eastAsia="Calibri" w:hAnsi="Times New Roman"/>
          <w:b/>
          <w:i/>
          <w:color w:val="00000A"/>
          <w:sz w:val="24"/>
          <w:szCs w:val="24"/>
        </w:rPr>
      </w:pPr>
    </w:p>
    <w:p w14:paraId="0EFBCB62" w14:textId="7D9B194D" w:rsidR="00694BE7" w:rsidRDefault="00694BE7" w:rsidP="00674455">
      <w:pPr>
        <w:spacing w:after="0"/>
        <w:contextualSpacing/>
        <w:jc w:val="right"/>
        <w:rPr>
          <w:rFonts w:ascii="Times New Roman" w:eastAsia="Calibri" w:hAnsi="Times New Roman"/>
          <w:b/>
          <w:i/>
          <w:color w:val="00000A"/>
          <w:sz w:val="24"/>
          <w:szCs w:val="24"/>
        </w:rPr>
      </w:pPr>
    </w:p>
    <w:p w14:paraId="4226A1B9" w14:textId="5F170EB2" w:rsidR="00321C02" w:rsidRDefault="00321C02" w:rsidP="00674455">
      <w:pPr>
        <w:spacing w:after="0"/>
        <w:contextualSpacing/>
        <w:jc w:val="right"/>
        <w:rPr>
          <w:rFonts w:ascii="Times New Roman" w:eastAsia="Calibri" w:hAnsi="Times New Roman"/>
          <w:b/>
          <w:i/>
          <w:color w:val="00000A"/>
          <w:sz w:val="24"/>
          <w:szCs w:val="24"/>
        </w:rPr>
      </w:pPr>
    </w:p>
    <w:p w14:paraId="129BB05D" w14:textId="79C99043" w:rsidR="00321C02" w:rsidRDefault="00321C02" w:rsidP="00674455">
      <w:pPr>
        <w:spacing w:after="0"/>
        <w:contextualSpacing/>
        <w:jc w:val="right"/>
        <w:rPr>
          <w:rFonts w:ascii="Times New Roman" w:eastAsia="Calibri" w:hAnsi="Times New Roman"/>
          <w:b/>
          <w:i/>
          <w:color w:val="00000A"/>
          <w:sz w:val="24"/>
          <w:szCs w:val="24"/>
        </w:rPr>
      </w:pPr>
    </w:p>
    <w:p w14:paraId="44B0482F" w14:textId="77777777" w:rsidR="00321C02" w:rsidRDefault="00321C02" w:rsidP="00674455">
      <w:pPr>
        <w:spacing w:after="0"/>
        <w:contextualSpacing/>
        <w:jc w:val="right"/>
        <w:rPr>
          <w:rFonts w:ascii="Times New Roman" w:eastAsia="Calibri" w:hAnsi="Times New Roman"/>
          <w:b/>
          <w:i/>
          <w:color w:val="00000A"/>
          <w:sz w:val="24"/>
          <w:szCs w:val="24"/>
        </w:rPr>
      </w:pPr>
    </w:p>
    <w:p w14:paraId="5022883E" w14:textId="77777777" w:rsidR="003824BA" w:rsidRDefault="003824BA" w:rsidP="00674455">
      <w:pPr>
        <w:spacing w:after="0"/>
        <w:contextualSpacing/>
        <w:jc w:val="right"/>
        <w:rPr>
          <w:rFonts w:ascii="Times New Roman" w:eastAsia="Calibri" w:hAnsi="Times New Roman"/>
          <w:b/>
          <w:i/>
          <w:color w:val="00000A"/>
          <w:sz w:val="24"/>
          <w:szCs w:val="24"/>
        </w:rPr>
      </w:pPr>
    </w:p>
    <w:p w14:paraId="57D19368" w14:textId="77777777" w:rsidR="003824BA" w:rsidRDefault="003824BA" w:rsidP="00674455">
      <w:pPr>
        <w:spacing w:after="0"/>
        <w:contextualSpacing/>
        <w:jc w:val="right"/>
        <w:rPr>
          <w:rFonts w:ascii="Times New Roman" w:eastAsia="Calibri" w:hAnsi="Times New Roman"/>
          <w:b/>
          <w:i/>
          <w:color w:val="00000A"/>
          <w:sz w:val="24"/>
          <w:szCs w:val="24"/>
        </w:rPr>
      </w:pPr>
    </w:p>
    <w:p w14:paraId="150636B3" w14:textId="73D097AA" w:rsidR="00674455" w:rsidRPr="00674455" w:rsidRDefault="00674455" w:rsidP="00674455">
      <w:pPr>
        <w:spacing w:after="0"/>
        <w:contextualSpacing/>
        <w:jc w:val="right"/>
        <w:rPr>
          <w:rFonts w:ascii="Times New Roman" w:eastAsia="Calibri" w:hAnsi="Times New Roman"/>
          <w:b/>
          <w:i/>
          <w:color w:val="00000A"/>
          <w:sz w:val="24"/>
          <w:szCs w:val="24"/>
        </w:rPr>
      </w:pPr>
      <w:r w:rsidRPr="00674455">
        <w:rPr>
          <w:rFonts w:ascii="Times New Roman" w:eastAsia="Calibri" w:hAnsi="Times New Roman"/>
          <w:b/>
          <w:i/>
          <w:color w:val="00000A"/>
          <w:sz w:val="24"/>
          <w:szCs w:val="24"/>
        </w:rPr>
        <w:t xml:space="preserve">Załącznik nr </w:t>
      </w:r>
      <w:r>
        <w:rPr>
          <w:rFonts w:ascii="Times New Roman" w:eastAsia="Calibri" w:hAnsi="Times New Roman"/>
          <w:b/>
          <w:i/>
          <w:color w:val="00000A"/>
          <w:sz w:val="24"/>
          <w:szCs w:val="24"/>
        </w:rPr>
        <w:t>5</w:t>
      </w:r>
    </w:p>
    <w:p w14:paraId="2A6D23AE" w14:textId="77777777" w:rsidR="00674455" w:rsidRPr="00674455" w:rsidRDefault="00674455" w:rsidP="00674455">
      <w:pPr>
        <w:tabs>
          <w:tab w:val="left" w:pos="5812"/>
        </w:tabs>
        <w:spacing w:after="0"/>
        <w:ind w:right="-828"/>
        <w:contextualSpacing/>
        <w:rPr>
          <w:rFonts w:ascii="Times New Roman" w:eastAsia="Calibri" w:hAnsi="Times New Roman"/>
          <w:color w:val="00000A"/>
          <w:sz w:val="20"/>
          <w:szCs w:val="20"/>
        </w:rPr>
      </w:pPr>
    </w:p>
    <w:p w14:paraId="3DB1E65D" w14:textId="77777777" w:rsidR="00674455" w:rsidRPr="00674455" w:rsidRDefault="00674455" w:rsidP="00674455">
      <w:pPr>
        <w:tabs>
          <w:tab w:val="left" w:pos="5812"/>
        </w:tabs>
        <w:spacing w:after="0"/>
        <w:ind w:right="-828"/>
        <w:contextualSpacing/>
        <w:rPr>
          <w:rFonts w:ascii="Times New Roman" w:eastAsia="Calibri" w:hAnsi="Times New Roman"/>
          <w:color w:val="00000A"/>
          <w:sz w:val="20"/>
          <w:szCs w:val="20"/>
        </w:rPr>
      </w:pPr>
    </w:p>
    <w:p w14:paraId="6CDF47E3" w14:textId="77777777" w:rsidR="00674455" w:rsidRPr="00674455" w:rsidRDefault="00674455" w:rsidP="00674455">
      <w:pPr>
        <w:tabs>
          <w:tab w:val="left" w:pos="5812"/>
        </w:tabs>
        <w:spacing w:after="0"/>
        <w:ind w:right="-828"/>
        <w:contextualSpacing/>
        <w:rPr>
          <w:rFonts w:ascii="Times New Roman" w:eastAsia="Calibri" w:hAnsi="Times New Roman"/>
          <w:color w:val="00000A"/>
          <w:sz w:val="20"/>
          <w:szCs w:val="20"/>
        </w:rPr>
      </w:pPr>
      <w:r w:rsidRPr="00674455">
        <w:rPr>
          <w:rFonts w:ascii="Times New Roman" w:eastAsia="Calibri" w:hAnsi="Times New Roman"/>
          <w:color w:val="00000A"/>
          <w:sz w:val="20"/>
          <w:szCs w:val="20"/>
        </w:rPr>
        <w:t>…..……………………………………………</w:t>
      </w:r>
    </w:p>
    <w:p w14:paraId="4CD5C1F4" w14:textId="530769D5" w:rsidR="00674455" w:rsidRPr="00674455" w:rsidRDefault="001003FF" w:rsidP="00674455">
      <w:pPr>
        <w:tabs>
          <w:tab w:val="left" w:pos="5812"/>
        </w:tabs>
        <w:spacing w:after="0"/>
        <w:ind w:right="-828"/>
        <w:contextualSpacing/>
        <w:rPr>
          <w:rFonts w:ascii="Times New Roman" w:eastAsia="Calibri" w:hAnsi="Times New Roman"/>
          <w:color w:val="00000A"/>
          <w:sz w:val="20"/>
          <w:szCs w:val="20"/>
        </w:rPr>
      </w:pPr>
      <w:r>
        <w:rPr>
          <w:rFonts w:ascii="Times New Roman" w:eastAsia="Calibri" w:hAnsi="Times New Roman"/>
          <w:color w:val="00000A"/>
          <w:sz w:val="12"/>
          <w:szCs w:val="12"/>
        </w:rPr>
        <w:t xml:space="preserve">   </w:t>
      </w:r>
      <w:r w:rsidR="00674455" w:rsidRPr="00674455">
        <w:rPr>
          <w:rFonts w:ascii="Times New Roman" w:eastAsia="Calibri" w:hAnsi="Times New Roman"/>
          <w:i/>
          <w:color w:val="00000A"/>
          <w:sz w:val="16"/>
          <w:szCs w:val="16"/>
        </w:rPr>
        <w:t>(pieczęć firmowa Wykonawcy)</w:t>
      </w:r>
    </w:p>
    <w:p w14:paraId="3F7E9C76" w14:textId="77777777" w:rsidR="00674455" w:rsidRPr="00674455" w:rsidRDefault="00674455" w:rsidP="00674455">
      <w:pPr>
        <w:tabs>
          <w:tab w:val="left" w:pos="5812"/>
        </w:tabs>
        <w:spacing w:after="0"/>
        <w:ind w:right="-288"/>
        <w:jc w:val="center"/>
        <w:rPr>
          <w:rFonts w:ascii="Times New Roman" w:eastAsia="Calibri" w:hAnsi="Times New Roman"/>
          <w:b/>
          <w:bCs/>
          <w:color w:val="00000A"/>
          <w:sz w:val="24"/>
          <w:szCs w:val="24"/>
        </w:rPr>
      </w:pPr>
    </w:p>
    <w:p w14:paraId="32FB8CD6" w14:textId="77777777" w:rsidR="00674455" w:rsidRPr="00674455" w:rsidRDefault="00674455" w:rsidP="001003FF">
      <w:pPr>
        <w:tabs>
          <w:tab w:val="left" w:pos="5812"/>
        </w:tabs>
        <w:spacing w:after="0"/>
        <w:ind w:right="-288"/>
        <w:rPr>
          <w:rFonts w:ascii="Times New Roman" w:eastAsia="Calibri" w:hAnsi="Times New Roman"/>
          <w:b/>
          <w:bCs/>
          <w:color w:val="00000A"/>
          <w:sz w:val="24"/>
          <w:szCs w:val="24"/>
        </w:rPr>
      </w:pPr>
    </w:p>
    <w:p w14:paraId="53F1D64E" w14:textId="5E73EB6A" w:rsidR="00674455" w:rsidRPr="005D49CF" w:rsidRDefault="001003FF" w:rsidP="001003FF">
      <w:pPr>
        <w:tabs>
          <w:tab w:val="left" w:pos="5812"/>
        </w:tabs>
        <w:spacing w:after="0"/>
        <w:ind w:right="-288"/>
        <w:jc w:val="center"/>
        <w:rPr>
          <w:rFonts w:asciiTheme="minorHAnsi" w:eastAsia="Calibri" w:hAnsiTheme="minorHAnsi" w:cstheme="minorHAnsi"/>
          <w:b/>
          <w:bCs/>
          <w:color w:val="00000A"/>
          <w:sz w:val="24"/>
          <w:szCs w:val="24"/>
        </w:rPr>
      </w:pPr>
      <w:r w:rsidRPr="005D49CF">
        <w:rPr>
          <w:rFonts w:asciiTheme="minorHAnsi" w:eastAsia="Calibri" w:hAnsiTheme="minorHAnsi" w:cstheme="minorHAnsi"/>
          <w:b/>
          <w:bCs/>
          <w:color w:val="00000A"/>
          <w:sz w:val="24"/>
          <w:szCs w:val="24"/>
        </w:rPr>
        <w:t>WYKAZ ROBÓT BUDOWLANYCH</w:t>
      </w:r>
    </w:p>
    <w:p w14:paraId="3627AEB5" w14:textId="63007A47" w:rsidR="00674455" w:rsidRPr="005D49CF" w:rsidRDefault="00177EF0" w:rsidP="00674455">
      <w:pPr>
        <w:spacing w:after="0"/>
        <w:jc w:val="both"/>
        <w:rPr>
          <w:rFonts w:asciiTheme="minorHAnsi" w:eastAsia="Calibri" w:hAnsiTheme="minorHAnsi" w:cstheme="minorHAnsi"/>
          <w:color w:val="00000A"/>
          <w:sz w:val="24"/>
          <w:szCs w:val="24"/>
        </w:rPr>
      </w:pPr>
      <w:r w:rsidRPr="00E7131E">
        <w:rPr>
          <w:rFonts w:eastAsia="Calibri" w:cs="Calibri"/>
          <w:sz w:val="24"/>
          <w:szCs w:val="24"/>
        </w:rPr>
        <w:t xml:space="preserve">Biorąc udział w postępowaniu wynikającym z Zapytania </w:t>
      </w:r>
      <w:r w:rsidRPr="003E0F5A">
        <w:rPr>
          <w:rFonts w:eastAsia="Calibri" w:cs="Calibri"/>
          <w:sz w:val="24"/>
          <w:szCs w:val="24"/>
        </w:rPr>
        <w:t xml:space="preserve">Ofertowego </w:t>
      </w:r>
      <w:r w:rsidRPr="007673CF">
        <w:rPr>
          <w:rFonts w:eastAsia="Calibri" w:cs="Calibri"/>
          <w:sz w:val="24"/>
          <w:szCs w:val="24"/>
        </w:rPr>
        <w:t xml:space="preserve">na </w:t>
      </w:r>
      <w:r w:rsidRPr="00257856">
        <w:rPr>
          <w:rFonts w:asciiTheme="minorHAnsi" w:eastAsia="Calibri" w:hAnsiTheme="minorHAnsi" w:cstheme="minorHAnsi"/>
          <w:b/>
          <w:sz w:val="24"/>
          <w:szCs w:val="24"/>
        </w:rPr>
        <w:t xml:space="preserve">wykonanie robót budowlanych i konserwatorskich w ramach Remontu kościoła pw. </w:t>
      </w:r>
      <w:r w:rsidRPr="006A3158">
        <w:rPr>
          <w:rFonts w:asciiTheme="minorHAnsi" w:eastAsia="Calibri" w:hAnsiTheme="minorHAnsi" w:cstheme="minorHAnsi"/>
          <w:b/>
          <w:sz w:val="24"/>
          <w:szCs w:val="24"/>
        </w:rPr>
        <w:t xml:space="preserve">Św. </w:t>
      </w:r>
      <w:proofErr w:type="spellStart"/>
      <w:r w:rsidRPr="006A3158">
        <w:rPr>
          <w:rFonts w:asciiTheme="minorHAnsi" w:eastAsia="Calibri" w:hAnsiTheme="minorHAnsi" w:cstheme="minorHAnsi"/>
          <w:b/>
          <w:sz w:val="24"/>
          <w:szCs w:val="24"/>
        </w:rPr>
        <w:t>Ap</w:t>
      </w:r>
      <w:proofErr w:type="spellEnd"/>
      <w:r w:rsidRPr="006A3158">
        <w:rPr>
          <w:rFonts w:asciiTheme="minorHAnsi" w:eastAsia="Calibri" w:hAnsiTheme="minorHAnsi" w:cstheme="minorHAnsi"/>
          <w:b/>
          <w:sz w:val="24"/>
          <w:szCs w:val="24"/>
        </w:rPr>
        <w:t>. Piotra i Pawła w Boleminie</w:t>
      </w:r>
      <w:r w:rsidRPr="00257856">
        <w:rPr>
          <w:rFonts w:asciiTheme="minorHAnsi" w:eastAsia="Calibri" w:hAnsiTheme="minorHAnsi" w:cstheme="minorHAnsi"/>
          <w:b/>
          <w:sz w:val="24"/>
          <w:szCs w:val="24"/>
        </w:rPr>
        <w:t xml:space="preserve"> </w:t>
      </w:r>
      <w:r w:rsidR="00674455" w:rsidRPr="005D49CF">
        <w:rPr>
          <w:rFonts w:asciiTheme="minorHAnsi" w:eastAsia="Calibri" w:hAnsiTheme="minorHAnsi" w:cstheme="minorHAnsi"/>
          <w:color w:val="00000A"/>
          <w:sz w:val="24"/>
          <w:szCs w:val="24"/>
        </w:rPr>
        <w:t xml:space="preserve">przedstawiam/-my wykaz robót budowlanych na potwierdzenie spełnienia </w:t>
      </w:r>
      <w:r w:rsidR="001003FF" w:rsidRPr="005D49CF">
        <w:rPr>
          <w:rFonts w:asciiTheme="minorHAnsi" w:eastAsia="Calibri" w:hAnsiTheme="minorHAnsi" w:cstheme="minorHAnsi"/>
          <w:color w:val="00000A"/>
          <w:sz w:val="24"/>
          <w:szCs w:val="24"/>
        </w:rPr>
        <w:t>warunku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994"/>
        <w:gridCol w:w="2678"/>
        <w:gridCol w:w="4990"/>
      </w:tblGrid>
      <w:tr w:rsidR="00674455" w:rsidRPr="00674455" w14:paraId="15D65E80" w14:textId="77777777" w:rsidTr="00541FAA">
        <w:trPr>
          <w:trHeight w:val="858"/>
        </w:trPr>
        <w:tc>
          <w:tcPr>
            <w:tcW w:w="535" w:type="dxa"/>
            <w:shd w:val="clear" w:color="auto" w:fill="auto"/>
            <w:vAlign w:val="center"/>
          </w:tcPr>
          <w:p w14:paraId="2B66397C" w14:textId="77777777" w:rsidR="00674455" w:rsidRPr="00C56663" w:rsidRDefault="00674455" w:rsidP="00674455">
            <w:pPr>
              <w:tabs>
                <w:tab w:val="left" w:pos="900"/>
                <w:tab w:val="num" w:pos="1637"/>
                <w:tab w:val="num" w:pos="4815"/>
              </w:tabs>
              <w:spacing w:after="0"/>
              <w:jc w:val="center"/>
              <w:rPr>
                <w:rFonts w:asciiTheme="minorHAnsi" w:hAnsiTheme="minorHAnsi" w:cstheme="minorHAnsi"/>
                <w:b/>
                <w:color w:val="00000A"/>
                <w:sz w:val="20"/>
                <w:szCs w:val="20"/>
              </w:rPr>
            </w:pPr>
            <w:r w:rsidRPr="00C56663">
              <w:rPr>
                <w:rFonts w:asciiTheme="minorHAnsi" w:hAnsiTheme="minorHAnsi" w:cstheme="minorHAnsi"/>
                <w:b/>
                <w:color w:val="00000A"/>
                <w:sz w:val="20"/>
                <w:szCs w:val="20"/>
              </w:rPr>
              <w:t>l.p.</w:t>
            </w:r>
          </w:p>
        </w:tc>
        <w:tc>
          <w:tcPr>
            <w:tcW w:w="2055" w:type="dxa"/>
            <w:shd w:val="clear" w:color="auto" w:fill="auto"/>
            <w:vAlign w:val="center"/>
          </w:tcPr>
          <w:p w14:paraId="0BB81AD3" w14:textId="77777777" w:rsidR="00674455" w:rsidRPr="00C56663" w:rsidRDefault="00674455" w:rsidP="00674455">
            <w:pPr>
              <w:tabs>
                <w:tab w:val="left" w:pos="900"/>
                <w:tab w:val="num" w:pos="1637"/>
                <w:tab w:val="num" w:pos="4815"/>
              </w:tabs>
              <w:spacing w:after="0"/>
              <w:jc w:val="center"/>
              <w:rPr>
                <w:rFonts w:asciiTheme="minorHAnsi" w:hAnsiTheme="minorHAnsi" w:cstheme="minorHAnsi"/>
                <w:b/>
                <w:color w:val="00000A"/>
                <w:sz w:val="20"/>
                <w:szCs w:val="20"/>
              </w:rPr>
            </w:pPr>
            <w:r w:rsidRPr="00C56663">
              <w:rPr>
                <w:rFonts w:asciiTheme="minorHAnsi" w:hAnsiTheme="minorHAnsi" w:cstheme="minorHAnsi"/>
                <w:b/>
                <w:color w:val="00000A"/>
                <w:sz w:val="20"/>
                <w:szCs w:val="20"/>
              </w:rPr>
              <w:t>Nazwa zadania</w:t>
            </w:r>
          </w:p>
        </w:tc>
        <w:tc>
          <w:tcPr>
            <w:tcW w:w="2763" w:type="dxa"/>
            <w:shd w:val="clear" w:color="auto" w:fill="auto"/>
            <w:vAlign w:val="center"/>
          </w:tcPr>
          <w:p w14:paraId="30E9BCC9" w14:textId="77777777" w:rsidR="00674455" w:rsidRPr="00C56663" w:rsidRDefault="00674455" w:rsidP="00674455">
            <w:pPr>
              <w:tabs>
                <w:tab w:val="left" w:pos="900"/>
                <w:tab w:val="num" w:pos="1637"/>
                <w:tab w:val="num" w:pos="4815"/>
              </w:tabs>
              <w:spacing w:after="0"/>
              <w:jc w:val="center"/>
              <w:rPr>
                <w:rFonts w:asciiTheme="minorHAnsi" w:hAnsiTheme="minorHAnsi" w:cstheme="minorHAnsi"/>
                <w:b/>
                <w:color w:val="00000A"/>
                <w:sz w:val="20"/>
                <w:szCs w:val="20"/>
              </w:rPr>
            </w:pPr>
            <w:r w:rsidRPr="00C56663">
              <w:rPr>
                <w:rFonts w:asciiTheme="minorHAnsi" w:hAnsiTheme="minorHAnsi" w:cstheme="minorHAnsi"/>
                <w:b/>
                <w:color w:val="00000A"/>
                <w:sz w:val="20"/>
                <w:szCs w:val="20"/>
              </w:rPr>
              <w:t>Podmiot na rzecz którego wykonana roboty zostały wykonane</w:t>
            </w:r>
          </w:p>
        </w:tc>
        <w:tc>
          <w:tcPr>
            <w:tcW w:w="5067" w:type="dxa"/>
            <w:shd w:val="clear" w:color="auto" w:fill="auto"/>
            <w:vAlign w:val="center"/>
          </w:tcPr>
          <w:p w14:paraId="11FC4456" w14:textId="77777777" w:rsidR="00674455" w:rsidRPr="00C56663" w:rsidRDefault="00674455" w:rsidP="00674455">
            <w:pPr>
              <w:tabs>
                <w:tab w:val="left" w:pos="900"/>
                <w:tab w:val="num" w:pos="1637"/>
                <w:tab w:val="num" w:pos="4815"/>
              </w:tabs>
              <w:spacing w:after="0"/>
              <w:jc w:val="center"/>
              <w:rPr>
                <w:rFonts w:asciiTheme="minorHAnsi" w:hAnsiTheme="minorHAnsi" w:cstheme="minorHAnsi"/>
                <w:b/>
                <w:color w:val="00000A"/>
                <w:sz w:val="20"/>
                <w:szCs w:val="20"/>
              </w:rPr>
            </w:pPr>
            <w:r w:rsidRPr="00C56663">
              <w:rPr>
                <w:rFonts w:asciiTheme="minorHAnsi" w:hAnsiTheme="minorHAnsi" w:cstheme="minorHAnsi"/>
                <w:b/>
                <w:color w:val="00000A"/>
                <w:sz w:val="20"/>
                <w:szCs w:val="20"/>
              </w:rPr>
              <w:t>Spełnienie warunku</w:t>
            </w:r>
          </w:p>
        </w:tc>
      </w:tr>
      <w:tr w:rsidR="00674455" w:rsidRPr="00674455" w14:paraId="19EA27AC" w14:textId="77777777" w:rsidTr="00541FAA">
        <w:tc>
          <w:tcPr>
            <w:tcW w:w="535" w:type="dxa"/>
            <w:shd w:val="clear" w:color="auto" w:fill="auto"/>
            <w:vAlign w:val="center"/>
          </w:tcPr>
          <w:p w14:paraId="5BF4245F" w14:textId="77777777" w:rsidR="00674455" w:rsidRPr="00C56663" w:rsidRDefault="00674455" w:rsidP="00674455">
            <w:pPr>
              <w:tabs>
                <w:tab w:val="left" w:pos="900"/>
                <w:tab w:val="num" w:pos="1637"/>
                <w:tab w:val="num" w:pos="4815"/>
              </w:tabs>
              <w:spacing w:after="0"/>
              <w:jc w:val="center"/>
              <w:rPr>
                <w:rFonts w:asciiTheme="minorHAnsi" w:hAnsiTheme="minorHAnsi" w:cstheme="minorHAnsi"/>
                <w:b/>
                <w:color w:val="00000A"/>
                <w:sz w:val="20"/>
                <w:szCs w:val="20"/>
              </w:rPr>
            </w:pPr>
            <w:r w:rsidRPr="00C56663">
              <w:rPr>
                <w:rFonts w:asciiTheme="minorHAnsi" w:hAnsiTheme="minorHAnsi" w:cstheme="minorHAnsi"/>
                <w:b/>
                <w:color w:val="00000A"/>
                <w:sz w:val="20"/>
                <w:szCs w:val="20"/>
              </w:rPr>
              <w:t>1</w:t>
            </w:r>
          </w:p>
        </w:tc>
        <w:tc>
          <w:tcPr>
            <w:tcW w:w="2055" w:type="dxa"/>
            <w:shd w:val="clear" w:color="auto" w:fill="auto"/>
          </w:tcPr>
          <w:p w14:paraId="4024427A" w14:textId="77777777" w:rsidR="00674455" w:rsidRPr="00C56663" w:rsidRDefault="00674455" w:rsidP="00674455">
            <w:pPr>
              <w:tabs>
                <w:tab w:val="left" w:pos="900"/>
                <w:tab w:val="num" w:pos="1637"/>
                <w:tab w:val="num" w:pos="4815"/>
              </w:tabs>
              <w:spacing w:after="0"/>
              <w:jc w:val="both"/>
              <w:rPr>
                <w:rFonts w:asciiTheme="minorHAnsi" w:hAnsiTheme="minorHAnsi" w:cstheme="minorHAnsi"/>
                <w:b/>
                <w:color w:val="00000A"/>
                <w:sz w:val="20"/>
                <w:szCs w:val="20"/>
              </w:rPr>
            </w:pPr>
          </w:p>
        </w:tc>
        <w:tc>
          <w:tcPr>
            <w:tcW w:w="2763" w:type="dxa"/>
            <w:shd w:val="clear" w:color="auto" w:fill="auto"/>
          </w:tcPr>
          <w:p w14:paraId="4A1726B9" w14:textId="77777777" w:rsidR="00674455" w:rsidRPr="00C56663" w:rsidRDefault="00674455" w:rsidP="00674455">
            <w:pPr>
              <w:tabs>
                <w:tab w:val="left" w:pos="900"/>
                <w:tab w:val="num" w:pos="1637"/>
                <w:tab w:val="num" w:pos="4815"/>
              </w:tabs>
              <w:spacing w:after="0"/>
              <w:jc w:val="both"/>
              <w:rPr>
                <w:rFonts w:asciiTheme="minorHAnsi" w:hAnsiTheme="minorHAnsi" w:cstheme="minorHAnsi"/>
                <w:b/>
                <w:color w:val="00000A"/>
                <w:sz w:val="20"/>
                <w:szCs w:val="20"/>
              </w:rPr>
            </w:pPr>
          </w:p>
        </w:tc>
        <w:tc>
          <w:tcPr>
            <w:tcW w:w="5067" w:type="dxa"/>
            <w:shd w:val="clear" w:color="auto" w:fill="auto"/>
          </w:tcPr>
          <w:p w14:paraId="6F900798" w14:textId="32C808B4" w:rsidR="00694BE7" w:rsidRPr="0063635C" w:rsidRDefault="00674455" w:rsidP="00C56663">
            <w:pPr>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 xml:space="preserve">Zadanie polegało </w:t>
            </w:r>
            <w:r w:rsidR="00C56663" w:rsidRPr="0063635C">
              <w:rPr>
                <w:rFonts w:asciiTheme="minorHAnsi" w:eastAsia="Calibri" w:hAnsiTheme="minorHAnsi" w:cstheme="minorHAnsi"/>
                <w:color w:val="000000" w:themeColor="text1"/>
                <w:sz w:val="20"/>
                <w:szCs w:val="20"/>
              </w:rPr>
              <w:t xml:space="preserve">na </w:t>
            </w:r>
            <w:r w:rsidR="00694BE7" w:rsidRPr="0063635C">
              <w:rPr>
                <w:rFonts w:asciiTheme="minorHAnsi" w:eastAsia="Calibri" w:hAnsiTheme="minorHAnsi" w:cstheme="minorHAnsi"/>
                <w:color w:val="000000" w:themeColor="text1"/>
                <w:sz w:val="20"/>
                <w:szCs w:val="20"/>
              </w:rPr>
              <w:t>przebudowie lub remoncie budynku zabytkowego</w:t>
            </w:r>
            <w:r w:rsidR="004E3D09">
              <w:rPr>
                <w:rFonts w:asciiTheme="minorHAnsi" w:eastAsia="Calibri" w:hAnsiTheme="minorHAnsi" w:cstheme="minorHAnsi"/>
                <w:color w:val="000000" w:themeColor="text1"/>
                <w:sz w:val="20"/>
                <w:szCs w:val="20"/>
              </w:rPr>
              <w:t>.</w:t>
            </w:r>
          </w:p>
          <w:p w14:paraId="158F339A" w14:textId="77777777" w:rsidR="00694BE7" w:rsidRPr="0063635C" w:rsidRDefault="00694BE7" w:rsidP="00694BE7">
            <w:pPr>
              <w:autoSpaceDE w:val="0"/>
              <w:autoSpaceDN w:val="0"/>
              <w:adjustRightInd w:val="0"/>
              <w:spacing w:after="0"/>
              <w:jc w:val="both"/>
              <w:rPr>
                <w:rFonts w:asciiTheme="minorHAnsi" w:eastAsia="Calibri" w:hAnsiTheme="minorHAnsi" w:cstheme="minorHAnsi"/>
                <w:b/>
                <w:i/>
                <w:color w:val="000000" w:themeColor="text1"/>
                <w:sz w:val="20"/>
                <w:szCs w:val="20"/>
              </w:rPr>
            </w:pPr>
            <w:r w:rsidRPr="0063635C">
              <w:rPr>
                <w:rFonts w:asciiTheme="minorHAnsi" w:eastAsia="Calibri" w:hAnsiTheme="minorHAnsi" w:cstheme="minorHAnsi"/>
                <w:b/>
                <w:i/>
                <w:color w:val="000000" w:themeColor="text1"/>
                <w:sz w:val="20"/>
                <w:szCs w:val="20"/>
              </w:rPr>
              <w:t>TAK/NIE*</w:t>
            </w:r>
          </w:p>
          <w:p w14:paraId="31BB51DE" w14:textId="77777777" w:rsidR="00694BE7" w:rsidRPr="0063635C" w:rsidRDefault="00694BE7" w:rsidP="00694BE7">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(niepotrzebne skreślić)</w:t>
            </w:r>
          </w:p>
          <w:p w14:paraId="1904AE2A" w14:textId="77777777" w:rsidR="00694BE7" w:rsidRPr="0063635C" w:rsidRDefault="00694BE7" w:rsidP="00694BE7">
            <w:pPr>
              <w:autoSpaceDE w:val="0"/>
              <w:autoSpaceDN w:val="0"/>
              <w:adjustRightInd w:val="0"/>
              <w:spacing w:after="0"/>
              <w:jc w:val="both"/>
              <w:rPr>
                <w:rFonts w:asciiTheme="minorHAnsi" w:eastAsia="Calibri" w:hAnsiTheme="minorHAnsi" w:cstheme="minorHAnsi"/>
                <w:color w:val="000000" w:themeColor="text1"/>
                <w:sz w:val="20"/>
                <w:szCs w:val="20"/>
              </w:rPr>
            </w:pPr>
          </w:p>
          <w:p w14:paraId="5CDFC7BA" w14:textId="3F02AF81" w:rsidR="00694BE7" w:rsidRPr="0063635C" w:rsidRDefault="00694BE7" w:rsidP="00694BE7">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 xml:space="preserve">Zadanie polegało na przebudowie lub remoncie budynku zabytkowego </w:t>
            </w:r>
            <w:r w:rsidR="00A74F40" w:rsidRPr="00A74F40">
              <w:rPr>
                <w:rFonts w:asciiTheme="minorHAnsi" w:eastAsia="Calibri" w:hAnsiTheme="minorHAnsi" w:cstheme="minorHAnsi"/>
                <w:color w:val="000000" w:themeColor="text1"/>
                <w:sz w:val="20"/>
                <w:szCs w:val="20"/>
              </w:rPr>
              <w:t xml:space="preserve">o wartości min. </w:t>
            </w:r>
            <w:r w:rsidR="004E3D09">
              <w:rPr>
                <w:rFonts w:asciiTheme="minorHAnsi" w:eastAsia="Calibri" w:hAnsiTheme="minorHAnsi" w:cstheme="minorHAnsi"/>
                <w:color w:val="000000" w:themeColor="text1"/>
                <w:sz w:val="20"/>
                <w:szCs w:val="20"/>
              </w:rPr>
              <w:t>2</w:t>
            </w:r>
            <w:r w:rsidR="00A74F40" w:rsidRPr="00A74F40">
              <w:rPr>
                <w:rFonts w:asciiTheme="minorHAnsi" w:eastAsia="Calibri" w:hAnsiTheme="minorHAnsi" w:cstheme="minorHAnsi"/>
                <w:color w:val="000000" w:themeColor="text1"/>
                <w:sz w:val="20"/>
                <w:szCs w:val="20"/>
              </w:rPr>
              <w:t>00 tys. zł. brutto</w:t>
            </w:r>
            <w:r w:rsidR="00A74F40">
              <w:rPr>
                <w:rFonts w:asciiTheme="minorHAnsi" w:eastAsia="Calibri" w:hAnsiTheme="minorHAnsi" w:cstheme="minorHAnsi"/>
                <w:color w:val="000000" w:themeColor="text1"/>
                <w:sz w:val="20"/>
                <w:szCs w:val="20"/>
              </w:rPr>
              <w:t>?</w:t>
            </w:r>
          </w:p>
          <w:p w14:paraId="4D15F2A7" w14:textId="77777777" w:rsidR="00694BE7" w:rsidRPr="0063635C" w:rsidRDefault="00694BE7" w:rsidP="00694BE7">
            <w:pPr>
              <w:autoSpaceDE w:val="0"/>
              <w:autoSpaceDN w:val="0"/>
              <w:adjustRightInd w:val="0"/>
              <w:spacing w:after="0"/>
              <w:jc w:val="both"/>
              <w:rPr>
                <w:rFonts w:asciiTheme="minorHAnsi" w:eastAsia="Calibri" w:hAnsiTheme="minorHAnsi" w:cstheme="minorHAnsi"/>
                <w:b/>
                <w:i/>
                <w:color w:val="000000" w:themeColor="text1"/>
                <w:sz w:val="20"/>
                <w:szCs w:val="20"/>
              </w:rPr>
            </w:pPr>
            <w:r w:rsidRPr="0063635C">
              <w:rPr>
                <w:rFonts w:asciiTheme="minorHAnsi" w:eastAsia="Calibri" w:hAnsiTheme="minorHAnsi" w:cstheme="minorHAnsi"/>
                <w:b/>
                <w:i/>
                <w:color w:val="000000" w:themeColor="text1"/>
                <w:sz w:val="20"/>
                <w:szCs w:val="20"/>
              </w:rPr>
              <w:t>TAK/NIE*</w:t>
            </w:r>
          </w:p>
          <w:p w14:paraId="5E0ABC1F" w14:textId="77777777" w:rsidR="00694BE7" w:rsidRPr="0063635C" w:rsidRDefault="00694BE7" w:rsidP="00694BE7">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(niepotrzebne skreślić)</w:t>
            </w:r>
          </w:p>
          <w:p w14:paraId="56124288" w14:textId="77777777" w:rsidR="00694BE7" w:rsidRPr="0063635C" w:rsidRDefault="00694BE7" w:rsidP="00C56663">
            <w:pPr>
              <w:spacing w:after="0"/>
              <w:jc w:val="both"/>
              <w:rPr>
                <w:rFonts w:asciiTheme="minorHAnsi" w:eastAsia="Calibri" w:hAnsiTheme="minorHAnsi" w:cstheme="minorHAnsi"/>
                <w:color w:val="000000" w:themeColor="text1"/>
                <w:sz w:val="20"/>
                <w:szCs w:val="20"/>
              </w:rPr>
            </w:pPr>
          </w:p>
          <w:p w14:paraId="58B9943F" w14:textId="052B8EAA" w:rsidR="00694BE7" w:rsidRPr="0063635C" w:rsidRDefault="00694BE7" w:rsidP="00C56663">
            <w:pPr>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R</w:t>
            </w:r>
            <w:r w:rsidR="00674455" w:rsidRPr="0063635C">
              <w:rPr>
                <w:rFonts w:asciiTheme="minorHAnsi" w:eastAsia="Calibri" w:hAnsiTheme="minorHAnsi" w:cstheme="minorHAnsi"/>
                <w:color w:val="000000" w:themeColor="text1"/>
                <w:sz w:val="20"/>
                <w:szCs w:val="20"/>
              </w:rPr>
              <w:t>oboty zostały wykonane w sposób należyty</w:t>
            </w:r>
            <w:r w:rsidRPr="0063635C">
              <w:rPr>
                <w:rFonts w:asciiTheme="minorHAnsi" w:eastAsia="Calibri" w:hAnsiTheme="minorHAnsi" w:cstheme="minorHAnsi"/>
                <w:color w:val="000000" w:themeColor="text1"/>
                <w:sz w:val="20"/>
                <w:szCs w:val="20"/>
              </w:rPr>
              <w:t>?</w:t>
            </w:r>
          </w:p>
          <w:p w14:paraId="368C1764" w14:textId="77777777" w:rsidR="00694BE7" w:rsidRPr="0063635C" w:rsidRDefault="00694BE7" w:rsidP="00694BE7">
            <w:pPr>
              <w:autoSpaceDE w:val="0"/>
              <w:autoSpaceDN w:val="0"/>
              <w:adjustRightInd w:val="0"/>
              <w:spacing w:after="0"/>
              <w:jc w:val="both"/>
              <w:rPr>
                <w:rFonts w:asciiTheme="minorHAnsi" w:eastAsia="Calibri" w:hAnsiTheme="minorHAnsi" w:cstheme="minorHAnsi"/>
                <w:b/>
                <w:i/>
                <w:color w:val="000000" w:themeColor="text1"/>
                <w:sz w:val="20"/>
                <w:szCs w:val="20"/>
              </w:rPr>
            </w:pPr>
            <w:r w:rsidRPr="0063635C">
              <w:rPr>
                <w:rFonts w:asciiTheme="minorHAnsi" w:eastAsia="Calibri" w:hAnsiTheme="minorHAnsi" w:cstheme="minorHAnsi"/>
                <w:b/>
                <w:i/>
                <w:color w:val="000000" w:themeColor="text1"/>
                <w:sz w:val="20"/>
                <w:szCs w:val="20"/>
              </w:rPr>
              <w:t>TAK/NIE*</w:t>
            </w:r>
          </w:p>
          <w:p w14:paraId="376A3AD5" w14:textId="77777777" w:rsidR="00694BE7" w:rsidRPr="0063635C" w:rsidRDefault="00694BE7" w:rsidP="00694BE7">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(niepotrzebne skreślić)</w:t>
            </w:r>
          </w:p>
          <w:p w14:paraId="7D7D5CD2" w14:textId="77777777" w:rsidR="00694BE7" w:rsidRPr="0063635C" w:rsidRDefault="00694BE7" w:rsidP="00674455">
            <w:pPr>
              <w:autoSpaceDE w:val="0"/>
              <w:autoSpaceDN w:val="0"/>
              <w:adjustRightInd w:val="0"/>
              <w:spacing w:after="0"/>
              <w:jc w:val="both"/>
              <w:rPr>
                <w:rFonts w:asciiTheme="minorHAnsi" w:eastAsia="Calibri" w:hAnsiTheme="minorHAnsi" w:cstheme="minorHAnsi"/>
                <w:color w:val="000000" w:themeColor="text1"/>
                <w:sz w:val="20"/>
                <w:szCs w:val="20"/>
              </w:rPr>
            </w:pPr>
          </w:p>
          <w:p w14:paraId="0FFE1BF1" w14:textId="14BC3639" w:rsidR="00694BE7" w:rsidRPr="0063635C" w:rsidRDefault="00694BE7" w:rsidP="00674455">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Wartość robót: …………………………………………………………….</w:t>
            </w:r>
          </w:p>
          <w:p w14:paraId="1378D717" w14:textId="77777777" w:rsidR="00674455" w:rsidRPr="0063635C" w:rsidRDefault="00674455" w:rsidP="00694BE7">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Data zak</w:t>
            </w:r>
            <w:r w:rsidR="00694BE7" w:rsidRPr="0063635C">
              <w:rPr>
                <w:rFonts w:asciiTheme="minorHAnsi" w:eastAsia="Calibri" w:hAnsiTheme="minorHAnsi" w:cstheme="minorHAnsi"/>
                <w:color w:val="000000" w:themeColor="text1"/>
                <w:sz w:val="20"/>
                <w:szCs w:val="20"/>
              </w:rPr>
              <w:t>ończenia realizacji zamówienia:………………………</w:t>
            </w:r>
          </w:p>
          <w:p w14:paraId="4D498E6F" w14:textId="1DE0518B" w:rsidR="00694BE7" w:rsidRPr="0063635C" w:rsidRDefault="00694BE7" w:rsidP="00694BE7">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(wpisać wartość robót i datę ukończenia)</w:t>
            </w:r>
          </w:p>
        </w:tc>
      </w:tr>
      <w:tr w:rsidR="00674455" w:rsidRPr="00674455" w14:paraId="6CC47541" w14:textId="77777777" w:rsidTr="00541FAA">
        <w:tc>
          <w:tcPr>
            <w:tcW w:w="535" w:type="dxa"/>
            <w:shd w:val="clear" w:color="auto" w:fill="auto"/>
            <w:vAlign w:val="center"/>
          </w:tcPr>
          <w:p w14:paraId="4700A1D0" w14:textId="6279267A" w:rsidR="00674455" w:rsidRPr="00C56663" w:rsidRDefault="00674455" w:rsidP="00674455">
            <w:pPr>
              <w:tabs>
                <w:tab w:val="left" w:pos="900"/>
                <w:tab w:val="num" w:pos="1637"/>
                <w:tab w:val="num" w:pos="4815"/>
              </w:tabs>
              <w:spacing w:after="0"/>
              <w:jc w:val="center"/>
              <w:rPr>
                <w:rFonts w:asciiTheme="minorHAnsi" w:hAnsiTheme="minorHAnsi" w:cstheme="minorHAnsi"/>
                <w:b/>
                <w:color w:val="00000A"/>
                <w:sz w:val="20"/>
                <w:szCs w:val="20"/>
              </w:rPr>
            </w:pPr>
            <w:r w:rsidRPr="00C56663">
              <w:rPr>
                <w:rFonts w:asciiTheme="minorHAnsi" w:hAnsiTheme="minorHAnsi" w:cstheme="minorHAnsi"/>
                <w:b/>
                <w:color w:val="00000A"/>
                <w:sz w:val="20"/>
                <w:szCs w:val="20"/>
              </w:rPr>
              <w:t>2</w:t>
            </w:r>
          </w:p>
        </w:tc>
        <w:tc>
          <w:tcPr>
            <w:tcW w:w="2055" w:type="dxa"/>
            <w:shd w:val="clear" w:color="auto" w:fill="auto"/>
          </w:tcPr>
          <w:p w14:paraId="7E4C8878" w14:textId="77777777" w:rsidR="00674455" w:rsidRPr="00C56663" w:rsidRDefault="00674455" w:rsidP="00674455">
            <w:pPr>
              <w:tabs>
                <w:tab w:val="left" w:pos="900"/>
                <w:tab w:val="num" w:pos="1637"/>
                <w:tab w:val="num" w:pos="4815"/>
              </w:tabs>
              <w:spacing w:after="0"/>
              <w:jc w:val="both"/>
              <w:rPr>
                <w:rFonts w:asciiTheme="minorHAnsi" w:hAnsiTheme="minorHAnsi" w:cstheme="minorHAnsi"/>
                <w:b/>
                <w:color w:val="00000A"/>
                <w:sz w:val="20"/>
                <w:szCs w:val="20"/>
              </w:rPr>
            </w:pPr>
          </w:p>
        </w:tc>
        <w:tc>
          <w:tcPr>
            <w:tcW w:w="2763" w:type="dxa"/>
            <w:shd w:val="clear" w:color="auto" w:fill="auto"/>
          </w:tcPr>
          <w:p w14:paraId="591C509D" w14:textId="77777777" w:rsidR="00674455" w:rsidRPr="00C56663" w:rsidRDefault="00674455" w:rsidP="00674455">
            <w:pPr>
              <w:tabs>
                <w:tab w:val="left" w:pos="900"/>
                <w:tab w:val="num" w:pos="1637"/>
                <w:tab w:val="num" w:pos="4815"/>
              </w:tabs>
              <w:spacing w:after="0"/>
              <w:jc w:val="both"/>
              <w:rPr>
                <w:rFonts w:asciiTheme="minorHAnsi" w:hAnsiTheme="minorHAnsi" w:cstheme="minorHAnsi"/>
                <w:b/>
                <w:color w:val="00000A"/>
                <w:sz w:val="20"/>
                <w:szCs w:val="20"/>
              </w:rPr>
            </w:pPr>
          </w:p>
        </w:tc>
        <w:tc>
          <w:tcPr>
            <w:tcW w:w="5067" w:type="dxa"/>
            <w:shd w:val="clear" w:color="auto" w:fill="auto"/>
          </w:tcPr>
          <w:p w14:paraId="24EA6483" w14:textId="77777777" w:rsidR="004E3D09" w:rsidRPr="0063635C" w:rsidRDefault="004E3D09" w:rsidP="004E3D09">
            <w:pPr>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Zadanie polegało na przebudowie lub remoncie budynku zabytkowego</w:t>
            </w:r>
            <w:r>
              <w:rPr>
                <w:rFonts w:asciiTheme="minorHAnsi" w:eastAsia="Calibri" w:hAnsiTheme="minorHAnsi" w:cstheme="minorHAnsi"/>
                <w:color w:val="000000" w:themeColor="text1"/>
                <w:sz w:val="20"/>
                <w:szCs w:val="20"/>
              </w:rPr>
              <w:t>.</w:t>
            </w:r>
          </w:p>
          <w:p w14:paraId="4F1ECC0E" w14:textId="77777777" w:rsidR="004E3D09" w:rsidRPr="0063635C" w:rsidRDefault="004E3D09" w:rsidP="004E3D09">
            <w:pPr>
              <w:autoSpaceDE w:val="0"/>
              <w:autoSpaceDN w:val="0"/>
              <w:adjustRightInd w:val="0"/>
              <w:spacing w:after="0"/>
              <w:jc w:val="both"/>
              <w:rPr>
                <w:rFonts w:asciiTheme="minorHAnsi" w:eastAsia="Calibri" w:hAnsiTheme="minorHAnsi" w:cstheme="minorHAnsi"/>
                <w:b/>
                <w:i/>
                <w:color w:val="000000" w:themeColor="text1"/>
                <w:sz w:val="20"/>
                <w:szCs w:val="20"/>
              </w:rPr>
            </w:pPr>
            <w:r w:rsidRPr="0063635C">
              <w:rPr>
                <w:rFonts w:asciiTheme="minorHAnsi" w:eastAsia="Calibri" w:hAnsiTheme="minorHAnsi" w:cstheme="minorHAnsi"/>
                <w:b/>
                <w:i/>
                <w:color w:val="000000" w:themeColor="text1"/>
                <w:sz w:val="20"/>
                <w:szCs w:val="20"/>
              </w:rPr>
              <w:t>TAK/NIE*</w:t>
            </w:r>
          </w:p>
          <w:p w14:paraId="6B872673" w14:textId="77777777" w:rsidR="004E3D09" w:rsidRPr="0063635C" w:rsidRDefault="004E3D09" w:rsidP="004E3D09">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(niepotrzebne skreślić)</w:t>
            </w:r>
          </w:p>
          <w:p w14:paraId="3ADB0329" w14:textId="77777777" w:rsidR="004E3D09" w:rsidRPr="0063635C" w:rsidRDefault="004E3D09" w:rsidP="004E3D09">
            <w:pPr>
              <w:autoSpaceDE w:val="0"/>
              <w:autoSpaceDN w:val="0"/>
              <w:adjustRightInd w:val="0"/>
              <w:spacing w:after="0"/>
              <w:jc w:val="both"/>
              <w:rPr>
                <w:rFonts w:asciiTheme="minorHAnsi" w:eastAsia="Calibri" w:hAnsiTheme="minorHAnsi" w:cstheme="minorHAnsi"/>
                <w:color w:val="000000" w:themeColor="text1"/>
                <w:sz w:val="20"/>
                <w:szCs w:val="20"/>
              </w:rPr>
            </w:pPr>
          </w:p>
          <w:p w14:paraId="7F151F9F" w14:textId="77777777" w:rsidR="004E3D09" w:rsidRPr="0063635C" w:rsidRDefault="004E3D09" w:rsidP="004E3D09">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 xml:space="preserve">Zadanie polegało na przebudowie lub remoncie budynku zabytkowego </w:t>
            </w:r>
            <w:r w:rsidRPr="00A74F40">
              <w:rPr>
                <w:rFonts w:asciiTheme="minorHAnsi" w:eastAsia="Calibri" w:hAnsiTheme="minorHAnsi" w:cstheme="minorHAnsi"/>
                <w:color w:val="000000" w:themeColor="text1"/>
                <w:sz w:val="20"/>
                <w:szCs w:val="20"/>
              </w:rPr>
              <w:t xml:space="preserve">o wartości min. </w:t>
            </w:r>
            <w:r>
              <w:rPr>
                <w:rFonts w:asciiTheme="minorHAnsi" w:eastAsia="Calibri" w:hAnsiTheme="minorHAnsi" w:cstheme="minorHAnsi"/>
                <w:color w:val="000000" w:themeColor="text1"/>
                <w:sz w:val="20"/>
                <w:szCs w:val="20"/>
              </w:rPr>
              <w:t>2</w:t>
            </w:r>
            <w:r w:rsidRPr="00A74F40">
              <w:rPr>
                <w:rFonts w:asciiTheme="minorHAnsi" w:eastAsia="Calibri" w:hAnsiTheme="minorHAnsi" w:cstheme="minorHAnsi"/>
                <w:color w:val="000000" w:themeColor="text1"/>
                <w:sz w:val="20"/>
                <w:szCs w:val="20"/>
              </w:rPr>
              <w:t>00 tys. zł. brutto</w:t>
            </w:r>
            <w:r>
              <w:rPr>
                <w:rFonts w:asciiTheme="minorHAnsi" w:eastAsia="Calibri" w:hAnsiTheme="minorHAnsi" w:cstheme="minorHAnsi"/>
                <w:color w:val="000000" w:themeColor="text1"/>
                <w:sz w:val="20"/>
                <w:szCs w:val="20"/>
              </w:rPr>
              <w:t>?</w:t>
            </w:r>
          </w:p>
          <w:p w14:paraId="686B0DE5" w14:textId="77777777" w:rsidR="004E3D09" w:rsidRPr="0063635C" w:rsidRDefault="004E3D09" w:rsidP="004E3D09">
            <w:pPr>
              <w:autoSpaceDE w:val="0"/>
              <w:autoSpaceDN w:val="0"/>
              <w:adjustRightInd w:val="0"/>
              <w:spacing w:after="0"/>
              <w:jc w:val="both"/>
              <w:rPr>
                <w:rFonts w:asciiTheme="minorHAnsi" w:eastAsia="Calibri" w:hAnsiTheme="minorHAnsi" w:cstheme="minorHAnsi"/>
                <w:b/>
                <w:i/>
                <w:color w:val="000000" w:themeColor="text1"/>
                <w:sz w:val="20"/>
                <w:szCs w:val="20"/>
              </w:rPr>
            </w:pPr>
            <w:r w:rsidRPr="0063635C">
              <w:rPr>
                <w:rFonts w:asciiTheme="minorHAnsi" w:eastAsia="Calibri" w:hAnsiTheme="minorHAnsi" w:cstheme="minorHAnsi"/>
                <w:b/>
                <w:i/>
                <w:color w:val="000000" w:themeColor="text1"/>
                <w:sz w:val="20"/>
                <w:szCs w:val="20"/>
              </w:rPr>
              <w:t>TAK/NIE*</w:t>
            </w:r>
          </w:p>
          <w:p w14:paraId="6E010333" w14:textId="77777777" w:rsidR="004E3D09" w:rsidRPr="0063635C" w:rsidRDefault="004E3D09" w:rsidP="004E3D09">
            <w:pPr>
              <w:autoSpaceDE w:val="0"/>
              <w:autoSpaceDN w:val="0"/>
              <w:adjustRightInd w:val="0"/>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(niepotrzebne skreślić)</w:t>
            </w:r>
          </w:p>
          <w:p w14:paraId="594591D2" w14:textId="77777777" w:rsidR="004E3D09" w:rsidRDefault="004E3D09" w:rsidP="00694BE7">
            <w:pPr>
              <w:spacing w:after="0"/>
              <w:jc w:val="both"/>
              <w:rPr>
                <w:rFonts w:asciiTheme="minorHAnsi" w:eastAsia="Calibri" w:hAnsiTheme="minorHAnsi" w:cstheme="minorHAnsi"/>
                <w:color w:val="000000" w:themeColor="text1"/>
                <w:sz w:val="20"/>
                <w:szCs w:val="20"/>
              </w:rPr>
            </w:pPr>
          </w:p>
          <w:p w14:paraId="17ACA0D5" w14:textId="37E4A2C8" w:rsidR="00694BE7" w:rsidRPr="0063635C" w:rsidRDefault="00694BE7" w:rsidP="00694BE7">
            <w:pPr>
              <w:spacing w:after="0"/>
              <w:jc w:val="both"/>
              <w:rPr>
                <w:rFonts w:asciiTheme="minorHAnsi" w:eastAsia="Calibri" w:hAnsiTheme="minorHAnsi" w:cstheme="minorHAnsi"/>
                <w:color w:val="000000" w:themeColor="text1"/>
                <w:sz w:val="20"/>
                <w:szCs w:val="20"/>
              </w:rPr>
            </w:pPr>
            <w:r w:rsidRPr="0063635C">
              <w:rPr>
                <w:rFonts w:asciiTheme="minorHAnsi" w:eastAsia="Calibri" w:hAnsiTheme="minorHAnsi" w:cstheme="minorHAnsi"/>
                <w:color w:val="000000" w:themeColor="text1"/>
                <w:sz w:val="20"/>
                <w:szCs w:val="20"/>
              </w:rPr>
              <w:t>Roboty zostały wykonane w sposób należyty?</w:t>
            </w:r>
          </w:p>
          <w:p w14:paraId="54A2B809" w14:textId="77777777" w:rsidR="00694BE7" w:rsidRPr="0063635C" w:rsidRDefault="00694BE7" w:rsidP="00694BE7">
            <w:pPr>
              <w:autoSpaceDE w:val="0"/>
              <w:autoSpaceDN w:val="0"/>
              <w:adjustRightInd w:val="0"/>
              <w:spacing w:after="0"/>
              <w:jc w:val="both"/>
              <w:rPr>
                <w:rFonts w:asciiTheme="minorHAnsi" w:eastAsia="Calibri" w:hAnsiTheme="minorHAnsi" w:cstheme="minorHAnsi"/>
                <w:b/>
                <w:i/>
                <w:color w:val="000000" w:themeColor="text1"/>
                <w:sz w:val="20"/>
                <w:szCs w:val="20"/>
              </w:rPr>
            </w:pPr>
            <w:r w:rsidRPr="0063635C">
              <w:rPr>
                <w:rFonts w:asciiTheme="minorHAnsi" w:eastAsia="Calibri" w:hAnsiTheme="minorHAnsi" w:cstheme="minorHAnsi"/>
                <w:b/>
                <w:i/>
                <w:color w:val="000000" w:themeColor="text1"/>
                <w:sz w:val="20"/>
                <w:szCs w:val="20"/>
              </w:rPr>
              <w:t>TAK/NIE*</w:t>
            </w:r>
          </w:p>
          <w:p w14:paraId="69E171C5" w14:textId="1B0AECE8" w:rsidR="00694BE7" w:rsidRPr="0063635C" w:rsidRDefault="00751E03" w:rsidP="00694BE7">
            <w:pPr>
              <w:autoSpaceDE w:val="0"/>
              <w:autoSpaceDN w:val="0"/>
              <w:adjustRightInd w:val="0"/>
              <w:spacing w:after="0"/>
              <w:jc w:val="both"/>
              <w:rPr>
                <w:rFonts w:asciiTheme="minorHAnsi" w:eastAsia="Calibri" w:hAnsiTheme="minorHAnsi" w:cstheme="minorHAnsi"/>
                <w:i/>
                <w:color w:val="000000" w:themeColor="text1"/>
                <w:sz w:val="20"/>
                <w:szCs w:val="20"/>
              </w:rPr>
            </w:pPr>
            <w:r w:rsidRPr="0063635C">
              <w:rPr>
                <w:rFonts w:asciiTheme="minorHAnsi" w:eastAsia="Calibri" w:hAnsiTheme="minorHAnsi" w:cstheme="minorHAnsi"/>
                <w:i/>
                <w:color w:val="000000" w:themeColor="text1"/>
                <w:sz w:val="20"/>
                <w:szCs w:val="20"/>
              </w:rPr>
              <w:t>(niepotrzebne skreślić)</w:t>
            </w:r>
          </w:p>
          <w:p w14:paraId="08D68B6E" w14:textId="77777777" w:rsidR="00694BE7" w:rsidRPr="0063635C" w:rsidRDefault="00694BE7" w:rsidP="00694BE7">
            <w:pPr>
              <w:autoSpaceDE w:val="0"/>
              <w:autoSpaceDN w:val="0"/>
              <w:adjustRightInd w:val="0"/>
              <w:spacing w:after="0"/>
              <w:jc w:val="both"/>
              <w:rPr>
                <w:rFonts w:asciiTheme="minorHAnsi" w:eastAsia="Calibri" w:hAnsiTheme="minorHAnsi" w:cstheme="minorHAnsi"/>
                <w:b/>
                <w:color w:val="000000" w:themeColor="text1"/>
                <w:sz w:val="20"/>
                <w:szCs w:val="20"/>
              </w:rPr>
            </w:pPr>
            <w:r w:rsidRPr="0063635C">
              <w:rPr>
                <w:rFonts w:asciiTheme="minorHAnsi" w:eastAsia="Calibri" w:hAnsiTheme="minorHAnsi" w:cstheme="minorHAnsi"/>
                <w:b/>
                <w:color w:val="000000" w:themeColor="text1"/>
                <w:sz w:val="20"/>
                <w:szCs w:val="20"/>
              </w:rPr>
              <w:t>Wartość robót: …………………………………………………………….</w:t>
            </w:r>
          </w:p>
          <w:p w14:paraId="29AFB961" w14:textId="77777777" w:rsidR="00694BE7" w:rsidRPr="0063635C" w:rsidRDefault="00694BE7" w:rsidP="00694BE7">
            <w:pPr>
              <w:autoSpaceDE w:val="0"/>
              <w:autoSpaceDN w:val="0"/>
              <w:adjustRightInd w:val="0"/>
              <w:spacing w:after="0"/>
              <w:jc w:val="both"/>
              <w:rPr>
                <w:rFonts w:asciiTheme="minorHAnsi" w:eastAsia="Calibri" w:hAnsiTheme="minorHAnsi" w:cstheme="minorHAnsi"/>
                <w:b/>
                <w:color w:val="000000" w:themeColor="text1"/>
                <w:sz w:val="20"/>
                <w:szCs w:val="20"/>
              </w:rPr>
            </w:pPr>
            <w:r w:rsidRPr="0063635C">
              <w:rPr>
                <w:rFonts w:asciiTheme="minorHAnsi" w:eastAsia="Calibri" w:hAnsiTheme="minorHAnsi" w:cstheme="minorHAnsi"/>
                <w:b/>
                <w:color w:val="000000" w:themeColor="text1"/>
                <w:sz w:val="20"/>
                <w:szCs w:val="20"/>
              </w:rPr>
              <w:t>Data zakończenia realizacji zamówienia:………………………</w:t>
            </w:r>
          </w:p>
          <w:p w14:paraId="7B970C6C" w14:textId="55677D7A" w:rsidR="00674455" w:rsidRPr="0063635C" w:rsidRDefault="00694BE7" w:rsidP="00694BE7">
            <w:pPr>
              <w:autoSpaceDE w:val="0"/>
              <w:autoSpaceDN w:val="0"/>
              <w:adjustRightInd w:val="0"/>
              <w:spacing w:after="0"/>
              <w:jc w:val="both"/>
              <w:rPr>
                <w:rFonts w:asciiTheme="minorHAnsi" w:eastAsia="Calibri" w:hAnsiTheme="minorHAnsi" w:cstheme="minorHAnsi"/>
                <w:i/>
                <w:color w:val="000000" w:themeColor="text1"/>
                <w:sz w:val="20"/>
                <w:szCs w:val="20"/>
              </w:rPr>
            </w:pPr>
            <w:r w:rsidRPr="0063635C">
              <w:rPr>
                <w:rFonts w:asciiTheme="minorHAnsi" w:eastAsia="Calibri" w:hAnsiTheme="minorHAnsi" w:cstheme="minorHAnsi"/>
                <w:i/>
                <w:color w:val="000000" w:themeColor="text1"/>
                <w:sz w:val="20"/>
                <w:szCs w:val="20"/>
              </w:rPr>
              <w:t>(wpisać wartość robót i datę ukończenia)</w:t>
            </w:r>
          </w:p>
        </w:tc>
      </w:tr>
    </w:tbl>
    <w:p w14:paraId="596FDC6A" w14:textId="273ABA96" w:rsidR="00674455" w:rsidRPr="00C56663" w:rsidRDefault="00674455" w:rsidP="00674455">
      <w:pPr>
        <w:spacing w:after="0"/>
        <w:jc w:val="both"/>
        <w:rPr>
          <w:rFonts w:asciiTheme="minorHAnsi" w:eastAsia="Calibri" w:hAnsiTheme="minorHAnsi" w:cstheme="minorHAnsi"/>
          <w:color w:val="00000A"/>
        </w:rPr>
      </w:pPr>
      <w:r w:rsidRPr="00C56663">
        <w:rPr>
          <w:rFonts w:asciiTheme="minorHAnsi" w:eastAsia="Calibri" w:hAnsiTheme="minorHAnsi" w:cstheme="minorHAnsi"/>
          <w:color w:val="00000A"/>
        </w:rPr>
        <w:lastRenderedPageBreak/>
        <w:t>Prawdziwość powyższych danych potwierdzam własnoręcznym podpisem świadom odpowiedzialności kar</w:t>
      </w:r>
      <w:r w:rsidR="00751E03">
        <w:rPr>
          <w:rFonts w:asciiTheme="minorHAnsi" w:eastAsia="Calibri" w:hAnsiTheme="minorHAnsi" w:cstheme="minorHAnsi"/>
          <w:color w:val="00000A"/>
        </w:rPr>
        <w:t>nej z art. 297 kodeksu karnego.</w:t>
      </w:r>
    </w:p>
    <w:p w14:paraId="2EF39EFE" w14:textId="13D66A57" w:rsidR="00674455" w:rsidRPr="00C56663" w:rsidRDefault="00674455" w:rsidP="00674455">
      <w:pPr>
        <w:spacing w:after="0"/>
        <w:jc w:val="both"/>
        <w:rPr>
          <w:rFonts w:asciiTheme="minorHAnsi" w:eastAsia="Calibri" w:hAnsiTheme="minorHAnsi" w:cstheme="minorHAnsi"/>
          <w:color w:val="00000A"/>
        </w:rPr>
      </w:pPr>
      <w:r w:rsidRPr="00C56663">
        <w:rPr>
          <w:rFonts w:asciiTheme="minorHAnsi" w:eastAsia="Calibri" w:hAnsiTheme="minorHAnsi" w:cstheme="minorHAnsi"/>
          <w:color w:val="00000A"/>
        </w:rPr>
        <w:t>Na potwierdzenie przedkładam dowody np. referencje/poświadczenia (wymagane oryginały lub kserokopie poświadczone za zgodność z oryginałem przez w</w:t>
      </w:r>
      <w:r w:rsidR="001003FF" w:rsidRPr="00C56663">
        <w:rPr>
          <w:rFonts w:asciiTheme="minorHAnsi" w:eastAsia="Calibri" w:hAnsiTheme="minorHAnsi" w:cstheme="minorHAnsi"/>
          <w:color w:val="00000A"/>
        </w:rPr>
        <w:t>ykonawcę).</w:t>
      </w:r>
    </w:p>
    <w:p w14:paraId="1E5991F1" w14:textId="77777777" w:rsidR="001003FF" w:rsidRPr="004C60E4" w:rsidRDefault="001003FF" w:rsidP="001003FF">
      <w:pPr>
        <w:spacing w:before="360" w:after="0" w:line="240" w:lineRule="auto"/>
        <w:rPr>
          <w:rFonts w:eastAsia="Calibri" w:cs="Calibri"/>
          <w:sz w:val="18"/>
          <w:szCs w:val="18"/>
        </w:rPr>
      </w:pPr>
      <w:r w:rsidRPr="004C60E4">
        <w:rPr>
          <w:rFonts w:eastAsia="Calibri" w:cs="Calibri"/>
          <w:sz w:val="18"/>
          <w:szCs w:val="18"/>
        </w:rPr>
        <w:t xml:space="preserve">. . . . . . . . . . . . . . . . . . . . . . . . . . . . . . . . . . . . . , </w:t>
      </w:r>
      <w:r w:rsidRPr="004C60E4">
        <w:rPr>
          <w:rFonts w:eastAsia="Calibri" w:cs="Calibri"/>
        </w:rPr>
        <w:t>dnia</w:t>
      </w:r>
      <w:r w:rsidRPr="004C60E4">
        <w:rPr>
          <w:rFonts w:eastAsia="Calibri" w:cs="Calibri"/>
          <w:sz w:val="18"/>
          <w:szCs w:val="18"/>
        </w:rPr>
        <w:t xml:space="preserve">  . . . . . . . . . . . . . . . . . . . .</w:t>
      </w:r>
      <w:r w:rsidRPr="004C60E4">
        <w:rPr>
          <w:rFonts w:eastAsia="Calibri" w:cs="Calibri"/>
          <w:sz w:val="18"/>
          <w:szCs w:val="18"/>
        </w:rPr>
        <w:tab/>
      </w:r>
      <w:r w:rsidRPr="004C60E4">
        <w:rPr>
          <w:rFonts w:eastAsia="Calibri" w:cs="Calibri"/>
          <w:sz w:val="18"/>
          <w:szCs w:val="18"/>
        </w:rPr>
        <w:tab/>
        <w:t>. . . . . . . . . . . . . . . . . . . . . . . . . . . . . . . . . . . . .</w:t>
      </w:r>
      <w:r>
        <w:rPr>
          <w:rFonts w:eastAsia="Calibri" w:cs="Calibri"/>
          <w:sz w:val="18"/>
          <w:szCs w:val="18"/>
        </w:rPr>
        <w:t xml:space="preserve"> . . . . . . .</w:t>
      </w:r>
    </w:p>
    <w:p w14:paraId="6D408451" w14:textId="77777777" w:rsidR="001003FF" w:rsidRPr="00835898" w:rsidRDefault="001003FF" w:rsidP="001003FF">
      <w:pPr>
        <w:spacing w:after="0" w:line="240" w:lineRule="auto"/>
        <w:ind w:left="993"/>
        <w:rPr>
          <w:rFonts w:ascii="Times New Roman" w:eastAsia="Calibri" w:hAnsi="Times New Roman"/>
          <w:i/>
          <w:sz w:val="16"/>
          <w:szCs w:val="16"/>
        </w:rPr>
      </w:pPr>
      <w:r w:rsidRPr="00835898">
        <w:rPr>
          <w:rFonts w:ascii="Times New Roman" w:eastAsia="Calibri" w:hAnsi="Times New Roman"/>
          <w:i/>
          <w:sz w:val="16"/>
          <w:szCs w:val="16"/>
        </w:rPr>
        <w:t>(miejscowość)</w:t>
      </w:r>
      <w:r>
        <w:rPr>
          <w:rFonts w:ascii="Times New Roman" w:eastAsia="Calibri" w:hAnsi="Times New Roman"/>
          <w:i/>
          <w:sz w:val="16"/>
          <w:szCs w:val="16"/>
        </w:rPr>
        <w:t xml:space="preserve">                                                                                                                             </w:t>
      </w:r>
      <w:r w:rsidRPr="00835898">
        <w:rPr>
          <w:rFonts w:ascii="Times New Roman" w:eastAsia="Calibri" w:hAnsi="Times New Roman"/>
          <w:i/>
          <w:sz w:val="16"/>
          <w:szCs w:val="16"/>
        </w:rPr>
        <w:t>(</w:t>
      </w:r>
      <w:r>
        <w:rPr>
          <w:rFonts w:ascii="Times New Roman" w:eastAsia="Calibri" w:hAnsi="Times New Roman"/>
          <w:i/>
          <w:sz w:val="16"/>
          <w:szCs w:val="16"/>
        </w:rPr>
        <w:t xml:space="preserve">czytelny </w:t>
      </w:r>
      <w:r w:rsidRPr="00835898">
        <w:rPr>
          <w:rFonts w:ascii="Times New Roman" w:eastAsia="Calibri" w:hAnsi="Times New Roman"/>
          <w:i/>
          <w:sz w:val="16"/>
          <w:szCs w:val="16"/>
        </w:rPr>
        <w:t>podpis upoważnionej osoby)</w:t>
      </w:r>
    </w:p>
    <w:p w14:paraId="369066F7" w14:textId="77777777" w:rsidR="001003FF" w:rsidRDefault="001003FF" w:rsidP="00674455">
      <w:pPr>
        <w:spacing w:after="0"/>
        <w:contextualSpacing/>
        <w:jc w:val="right"/>
        <w:rPr>
          <w:rFonts w:ascii="Times New Roman" w:eastAsia="Calibri" w:hAnsi="Times New Roman"/>
          <w:b/>
          <w:i/>
          <w:color w:val="00000A"/>
          <w:sz w:val="24"/>
          <w:szCs w:val="24"/>
        </w:rPr>
      </w:pPr>
    </w:p>
    <w:p w14:paraId="153A61CA" w14:textId="77777777" w:rsidR="00C56663" w:rsidRDefault="00C56663" w:rsidP="00C56663">
      <w:pPr>
        <w:spacing w:after="0"/>
        <w:contextualSpacing/>
        <w:rPr>
          <w:rFonts w:ascii="Times New Roman" w:eastAsia="Calibri" w:hAnsi="Times New Roman"/>
          <w:b/>
          <w:i/>
          <w:color w:val="00000A"/>
          <w:sz w:val="24"/>
          <w:szCs w:val="24"/>
        </w:rPr>
      </w:pPr>
    </w:p>
    <w:p w14:paraId="518D34AA" w14:textId="77777777" w:rsidR="00217BCA" w:rsidRDefault="00217BCA" w:rsidP="00217BCA">
      <w:pPr>
        <w:spacing w:after="0"/>
        <w:contextualSpacing/>
        <w:jc w:val="right"/>
        <w:rPr>
          <w:rFonts w:ascii="Times New Roman" w:eastAsia="Calibri" w:hAnsi="Times New Roman"/>
          <w:b/>
          <w:i/>
          <w:color w:val="00000A"/>
          <w:sz w:val="24"/>
          <w:szCs w:val="24"/>
        </w:rPr>
      </w:pPr>
    </w:p>
    <w:p w14:paraId="649AAECF" w14:textId="77777777" w:rsidR="0063635C" w:rsidRDefault="0063635C" w:rsidP="00217BCA">
      <w:pPr>
        <w:spacing w:after="0"/>
        <w:contextualSpacing/>
        <w:jc w:val="right"/>
        <w:rPr>
          <w:rFonts w:ascii="Times New Roman" w:eastAsia="Calibri" w:hAnsi="Times New Roman"/>
          <w:b/>
          <w:i/>
          <w:color w:val="00000A"/>
          <w:sz w:val="24"/>
          <w:szCs w:val="24"/>
        </w:rPr>
      </w:pPr>
    </w:p>
    <w:p w14:paraId="0492B22A" w14:textId="77777777" w:rsidR="0063635C" w:rsidRDefault="0063635C" w:rsidP="00217BCA">
      <w:pPr>
        <w:spacing w:after="0"/>
        <w:contextualSpacing/>
        <w:jc w:val="right"/>
        <w:rPr>
          <w:rFonts w:ascii="Times New Roman" w:eastAsia="Calibri" w:hAnsi="Times New Roman"/>
          <w:b/>
          <w:i/>
          <w:color w:val="00000A"/>
          <w:sz w:val="24"/>
          <w:szCs w:val="24"/>
        </w:rPr>
      </w:pPr>
    </w:p>
    <w:p w14:paraId="73ABD95D" w14:textId="77777777" w:rsidR="0063635C" w:rsidRDefault="0063635C" w:rsidP="00217BCA">
      <w:pPr>
        <w:spacing w:after="0"/>
        <w:contextualSpacing/>
        <w:jc w:val="right"/>
        <w:rPr>
          <w:rFonts w:ascii="Times New Roman" w:eastAsia="Calibri" w:hAnsi="Times New Roman"/>
          <w:b/>
          <w:i/>
          <w:color w:val="00000A"/>
          <w:sz w:val="24"/>
          <w:szCs w:val="24"/>
        </w:rPr>
      </w:pPr>
    </w:p>
    <w:p w14:paraId="0C2D68EF" w14:textId="77777777" w:rsidR="0063635C" w:rsidRDefault="0063635C" w:rsidP="00217BCA">
      <w:pPr>
        <w:spacing w:after="0"/>
        <w:contextualSpacing/>
        <w:jc w:val="right"/>
        <w:rPr>
          <w:rFonts w:ascii="Times New Roman" w:eastAsia="Calibri" w:hAnsi="Times New Roman"/>
          <w:b/>
          <w:i/>
          <w:color w:val="00000A"/>
          <w:sz w:val="24"/>
          <w:szCs w:val="24"/>
        </w:rPr>
      </w:pPr>
    </w:p>
    <w:p w14:paraId="601A70F9" w14:textId="77777777" w:rsidR="0063635C" w:rsidRDefault="0063635C" w:rsidP="00217BCA">
      <w:pPr>
        <w:spacing w:after="0"/>
        <w:contextualSpacing/>
        <w:jc w:val="right"/>
        <w:rPr>
          <w:rFonts w:ascii="Times New Roman" w:eastAsia="Calibri" w:hAnsi="Times New Roman"/>
          <w:b/>
          <w:i/>
          <w:color w:val="00000A"/>
          <w:sz w:val="24"/>
          <w:szCs w:val="24"/>
        </w:rPr>
      </w:pPr>
    </w:p>
    <w:p w14:paraId="7CFE8DBA" w14:textId="77777777" w:rsidR="0063635C" w:rsidRDefault="0063635C" w:rsidP="00217BCA">
      <w:pPr>
        <w:spacing w:after="0"/>
        <w:contextualSpacing/>
        <w:jc w:val="right"/>
        <w:rPr>
          <w:rFonts w:ascii="Times New Roman" w:eastAsia="Calibri" w:hAnsi="Times New Roman"/>
          <w:b/>
          <w:i/>
          <w:color w:val="00000A"/>
          <w:sz w:val="24"/>
          <w:szCs w:val="24"/>
        </w:rPr>
      </w:pPr>
    </w:p>
    <w:p w14:paraId="50272943" w14:textId="77777777" w:rsidR="0063635C" w:rsidRDefault="0063635C" w:rsidP="00217BCA">
      <w:pPr>
        <w:spacing w:after="0"/>
        <w:contextualSpacing/>
        <w:jc w:val="right"/>
        <w:rPr>
          <w:rFonts w:ascii="Times New Roman" w:eastAsia="Calibri" w:hAnsi="Times New Roman"/>
          <w:b/>
          <w:i/>
          <w:color w:val="00000A"/>
          <w:sz w:val="24"/>
          <w:szCs w:val="24"/>
        </w:rPr>
      </w:pPr>
    </w:p>
    <w:p w14:paraId="466EE4D3" w14:textId="77777777" w:rsidR="0063635C" w:rsidRDefault="0063635C" w:rsidP="00217BCA">
      <w:pPr>
        <w:spacing w:after="0"/>
        <w:contextualSpacing/>
        <w:jc w:val="right"/>
        <w:rPr>
          <w:rFonts w:ascii="Times New Roman" w:eastAsia="Calibri" w:hAnsi="Times New Roman"/>
          <w:b/>
          <w:i/>
          <w:color w:val="00000A"/>
          <w:sz w:val="24"/>
          <w:szCs w:val="24"/>
        </w:rPr>
      </w:pPr>
    </w:p>
    <w:p w14:paraId="5A823AB2" w14:textId="77777777" w:rsidR="0063635C" w:rsidRDefault="0063635C" w:rsidP="00217BCA">
      <w:pPr>
        <w:spacing w:after="0"/>
        <w:contextualSpacing/>
        <w:jc w:val="right"/>
        <w:rPr>
          <w:rFonts w:ascii="Times New Roman" w:eastAsia="Calibri" w:hAnsi="Times New Roman"/>
          <w:b/>
          <w:i/>
          <w:color w:val="00000A"/>
          <w:sz w:val="24"/>
          <w:szCs w:val="24"/>
        </w:rPr>
      </w:pPr>
    </w:p>
    <w:p w14:paraId="535CE86B" w14:textId="77777777" w:rsidR="0063635C" w:rsidRDefault="0063635C" w:rsidP="00217BCA">
      <w:pPr>
        <w:spacing w:after="0"/>
        <w:contextualSpacing/>
        <w:jc w:val="right"/>
        <w:rPr>
          <w:rFonts w:ascii="Times New Roman" w:eastAsia="Calibri" w:hAnsi="Times New Roman"/>
          <w:b/>
          <w:i/>
          <w:color w:val="00000A"/>
          <w:sz w:val="24"/>
          <w:szCs w:val="24"/>
        </w:rPr>
      </w:pPr>
    </w:p>
    <w:p w14:paraId="64FB90CA" w14:textId="77777777" w:rsidR="0063635C" w:rsidRDefault="0063635C" w:rsidP="00217BCA">
      <w:pPr>
        <w:spacing w:after="0"/>
        <w:contextualSpacing/>
        <w:jc w:val="right"/>
        <w:rPr>
          <w:rFonts w:ascii="Times New Roman" w:eastAsia="Calibri" w:hAnsi="Times New Roman"/>
          <w:b/>
          <w:i/>
          <w:color w:val="00000A"/>
          <w:sz w:val="24"/>
          <w:szCs w:val="24"/>
        </w:rPr>
      </w:pPr>
    </w:p>
    <w:p w14:paraId="588E916E" w14:textId="77777777" w:rsidR="0063635C" w:rsidRDefault="0063635C" w:rsidP="00217BCA">
      <w:pPr>
        <w:spacing w:after="0"/>
        <w:contextualSpacing/>
        <w:jc w:val="right"/>
        <w:rPr>
          <w:rFonts w:ascii="Times New Roman" w:eastAsia="Calibri" w:hAnsi="Times New Roman"/>
          <w:b/>
          <w:i/>
          <w:color w:val="00000A"/>
          <w:sz w:val="24"/>
          <w:szCs w:val="24"/>
        </w:rPr>
      </w:pPr>
    </w:p>
    <w:p w14:paraId="4A7F00D7" w14:textId="77777777" w:rsidR="0063635C" w:rsidRDefault="0063635C" w:rsidP="00217BCA">
      <w:pPr>
        <w:spacing w:after="0"/>
        <w:contextualSpacing/>
        <w:jc w:val="right"/>
        <w:rPr>
          <w:rFonts w:ascii="Times New Roman" w:eastAsia="Calibri" w:hAnsi="Times New Roman"/>
          <w:b/>
          <w:i/>
          <w:color w:val="00000A"/>
          <w:sz w:val="24"/>
          <w:szCs w:val="24"/>
        </w:rPr>
      </w:pPr>
    </w:p>
    <w:p w14:paraId="69DED8D4" w14:textId="7DFA5083" w:rsidR="0063635C" w:rsidRDefault="0063635C" w:rsidP="00217BCA">
      <w:pPr>
        <w:spacing w:after="0"/>
        <w:contextualSpacing/>
        <w:jc w:val="right"/>
        <w:rPr>
          <w:rFonts w:ascii="Times New Roman" w:eastAsia="Calibri" w:hAnsi="Times New Roman"/>
          <w:b/>
          <w:i/>
          <w:color w:val="00000A"/>
          <w:sz w:val="24"/>
          <w:szCs w:val="24"/>
        </w:rPr>
      </w:pPr>
    </w:p>
    <w:p w14:paraId="06EFBB89" w14:textId="35FA39AE" w:rsidR="00276EC8" w:rsidRDefault="00276EC8" w:rsidP="00217BCA">
      <w:pPr>
        <w:spacing w:after="0"/>
        <w:contextualSpacing/>
        <w:jc w:val="right"/>
        <w:rPr>
          <w:rFonts w:ascii="Times New Roman" w:eastAsia="Calibri" w:hAnsi="Times New Roman"/>
          <w:b/>
          <w:i/>
          <w:color w:val="00000A"/>
          <w:sz w:val="24"/>
          <w:szCs w:val="24"/>
        </w:rPr>
      </w:pPr>
    </w:p>
    <w:p w14:paraId="5B83A9EB" w14:textId="651A70D0" w:rsidR="00276EC8" w:rsidRDefault="00276EC8" w:rsidP="00217BCA">
      <w:pPr>
        <w:spacing w:after="0"/>
        <w:contextualSpacing/>
        <w:jc w:val="right"/>
        <w:rPr>
          <w:rFonts w:ascii="Times New Roman" w:eastAsia="Calibri" w:hAnsi="Times New Roman"/>
          <w:b/>
          <w:i/>
          <w:color w:val="00000A"/>
          <w:sz w:val="24"/>
          <w:szCs w:val="24"/>
        </w:rPr>
      </w:pPr>
    </w:p>
    <w:p w14:paraId="4266D09A" w14:textId="7D5D7324" w:rsidR="00276EC8" w:rsidRDefault="00276EC8" w:rsidP="00217BCA">
      <w:pPr>
        <w:spacing w:after="0"/>
        <w:contextualSpacing/>
        <w:jc w:val="right"/>
        <w:rPr>
          <w:rFonts w:ascii="Times New Roman" w:eastAsia="Calibri" w:hAnsi="Times New Roman"/>
          <w:b/>
          <w:i/>
          <w:color w:val="00000A"/>
          <w:sz w:val="24"/>
          <w:szCs w:val="24"/>
        </w:rPr>
      </w:pPr>
    </w:p>
    <w:p w14:paraId="05172C0F" w14:textId="6501F837" w:rsidR="00276EC8" w:rsidRDefault="00276EC8" w:rsidP="00217BCA">
      <w:pPr>
        <w:spacing w:after="0"/>
        <w:contextualSpacing/>
        <w:jc w:val="right"/>
        <w:rPr>
          <w:rFonts w:ascii="Times New Roman" w:eastAsia="Calibri" w:hAnsi="Times New Roman"/>
          <w:b/>
          <w:i/>
          <w:color w:val="00000A"/>
          <w:sz w:val="24"/>
          <w:szCs w:val="24"/>
        </w:rPr>
      </w:pPr>
    </w:p>
    <w:p w14:paraId="179C3BBC" w14:textId="5FAC6865" w:rsidR="00276EC8" w:rsidRDefault="00276EC8" w:rsidP="00217BCA">
      <w:pPr>
        <w:spacing w:after="0"/>
        <w:contextualSpacing/>
        <w:jc w:val="right"/>
        <w:rPr>
          <w:rFonts w:ascii="Times New Roman" w:eastAsia="Calibri" w:hAnsi="Times New Roman"/>
          <w:b/>
          <w:i/>
          <w:color w:val="00000A"/>
          <w:sz w:val="24"/>
          <w:szCs w:val="24"/>
        </w:rPr>
      </w:pPr>
    </w:p>
    <w:p w14:paraId="742DE75F" w14:textId="20120AF2" w:rsidR="00276EC8" w:rsidRDefault="00276EC8" w:rsidP="00217BCA">
      <w:pPr>
        <w:spacing w:after="0"/>
        <w:contextualSpacing/>
        <w:jc w:val="right"/>
        <w:rPr>
          <w:rFonts w:ascii="Times New Roman" w:eastAsia="Calibri" w:hAnsi="Times New Roman"/>
          <w:b/>
          <w:i/>
          <w:color w:val="00000A"/>
          <w:sz w:val="24"/>
          <w:szCs w:val="24"/>
        </w:rPr>
      </w:pPr>
    </w:p>
    <w:p w14:paraId="6F3A9AE3" w14:textId="3654E06A" w:rsidR="00276EC8" w:rsidRDefault="00276EC8" w:rsidP="00217BCA">
      <w:pPr>
        <w:spacing w:after="0"/>
        <w:contextualSpacing/>
        <w:jc w:val="right"/>
        <w:rPr>
          <w:rFonts w:ascii="Times New Roman" w:eastAsia="Calibri" w:hAnsi="Times New Roman"/>
          <w:b/>
          <w:i/>
          <w:color w:val="00000A"/>
          <w:sz w:val="24"/>
          <w:szCs w:val="24"/>
        </w:rPr>
      </w:pPr>
    </w:p>
    <w:p w14:paraId="7132165A" w14:textId="77777777" w:rsidR="00276EC8" w:rsidRDefault="00276EC8" w:rsidP="00217BCA">
      <w:pPr>
        <w:spacing w:after="0"/>
        <w:contextualSpacing/>
        <w:jc w:val="right"/>
        <w:rPr>
          <w:rFonts w:ascii="Times New Roman" w:eastAsia="Calibri" w:hAnsi="Times New Roman"/>
          <w:b/>
          <w:i/>
          <w:color w:val="00000A"/>
          <w:sz w:val="24"/>
          <w:szCs w:val="24"/>
        </w:rPr>
      </w:pPr>
    </w:p>
    <w:p w14:paraId="69F2C273" w14:textId="77777777" w:rsidR="0063635C" w:rsidRDefault="0063635C" w:rsidP="00217BCA">
      <w:pPr>
        <w:spacing w:after="0"/>
        <w:contextualSpacing/>
        <w:jc w:val="right"/>
        <w:rPr>
          <w:rFonts w:ascii="Times New Roman" w:eastAsia="Calibri" w:hAnsi="Times New Roman"/>
          <w:b/>
          <w:i/>
          <w:color w:val="00000A"/>
          <w:sz w:val="24"/>
          <w:szCs w:val="24"/>
        </w:rPr>
      </w:pPr>
    </w:p>
    <w:p w14:paraId="15715624" w14:textId="77777777" w:rsidR="0063635C" w:rsidRDefault="0063635C" w:rsidP="00217BCA">
      <w:pPr>
        <w:spacing w:after="0"/>
        <w:contextualSpacing/>
        <w:jc w:val="right"/>
        <w:rPr>
          <w:rFonts w:ascii="Times New Roman" w:eastAsia="Calibri" w:hAnsi="Times New Roman"/>
          <w:b/>
          <w:i/>
          <w:color w:val="00000A"/>
          <w:sz w:val="24"/>
          <w:szCs w:val="24"/>
        </w:rPr>
      </w:pPr>
    </w:p>
    <w:p w14:paraId="4B83257C" w14:textId="0D500141" w:rsidR="0063635C" w:rsidRDefault="0063635C" w:rsidP="00217BCA">
      <w:pPr>
        <w:spacing w:after="0"/>
        <w:contextualSpacing/>
        <w:jc w:val="right"/>
        <w:rPr>
          <w:rFonts w:ascii="Times New Roman" w:eastAsia="Calibri" w:hAnsi="Times New Roman"/>
          <w:b/>
          <w:i/>
          <w:color w:val="00000A"/>
          <w:sz w:val="24"/>
          <w:szCs w:val="24"/>
        </w:rPr>
      </w:pPr>
    </w:p>
    <w:p w14:paraId="514CBFED" w14:textId="4504FA3B" w:rsidR="00A74F40" w:rsidRDefault="00A74F40" w:rsidP="00217BCA">
      <w:pPr>
        <w:spacing w:after="0"/>
        <w:contextualSpacing/>
        <w:jc w:val="right"/>
        <w:rPr>
          <w:rFonts w:ascii="Times New Roman" w:eastAsia="Calibri" w:hAnsi="Times New Roman"/>
          <w:b/>
          <w:i/>
          <w:color w:val="00000A"/>
          <w:sz w:val="24"/>
          <w:szCs w:val="24"/>
        </w:rPr>
      </w:pPr>
    </w:p>
    <w:p w14:paraId="6B00860B" w14:textId="0E234152" w:rsidR="00477842" w:rsidRDefault="00477842" w:rsidP="00217BCA">
      <w:pPr>
        <w:spacing w:after="0"/>
        <w:contextualSpacing/>
        <w:jc w:val="right"/>
        <w:rPr>
          <w:rFonts w:ascii="Times New Roman" w:eastAsia="Calibri" w:hAnsi="Times New Roman"/>
          <w:b/>
          <w:i/>
          <w:color w:val="00000A"/>
          <w:sz w:val="24"/>
          <w:szCs w:val="24"/>
        </w:rPr>
      </w:pPr>
    </w:p>
    <w:p w14:paraId="798D9ADC" w14:textId="77777777" w:rsidR="00477842" w:rsidRDefault="00477842" w:rsidP="00217BCA">
      <w:pPr>
        <w:spacing w:after="0"/>
        <w:contextualSpacing/>
        <w:jc w:val="right"/>
        <w:rPr>
          <w:rFonts w:ascii="Times New Roman" w:eastAsia="Calibri" w:hAnsi="Times New Roman"/>
          <w:b/>
          <w:i/>
          <w:color w:val="00000A"/>
          <w:sz w:val="24"/>
          <w:szCs w:val="24"/>
        </w:rPr>
      </w:pPr>
    </w:p>
    <w:p w14:paraId="2B762A99" w14:textId="6F4D03B9" w:rsidR="00A74F40" w:rsidRDefault="00A74F40" w:rsidP="00217BCA">
      <w:pPr>
        <w:spacing w:after="0"/>
        <w:contextualSpacing/>
        <w:jc w:val="right"/>
        <w:rPr>
          <w:rFonts w:ascii="Times New Roman" w:eastAsia="Calibri" w:hAnsi="Times New Roman"/>
          <w:b/>
          <w:i/>
          <w:color w:val="00000A"/>
          <w:sz w:val="24"/>
          <w:szCs w:val="24"/>
        </w:rPr>
      </w:pPr>
    </w:p>
    <w:p w14:paraId="7894CFBB" w14:textId="77777777" w:rsidR="00A74F40" w:rsidRDefault="00A74F40" w:rsidP="00217BCA">
      <w:pPr>
        <w:spacing w:after="0"/>
        <w:contextualSpacing/>
        <w:jc w:val="right"/>
        <w:rPr>
          <w:rFonts w:ascii="Times New Roman" w:eastAsia="Calibri" w:hAnsi="Times New Roman"/>
          <w:b/>
          <w:i/>
          <w:color w:val="00000A"/>
          <w:sz w:val="24"/>
          <w:szCs w:val="24"/>
        </w:rPr>
      </w:pPr>
    </w:p>
    <w:p w14:paraId="08751BAC" w14:textId="0FB34CEF" w:rsidR="009843A7" w:rsidRDefault="009843A7" w:rsidP="00217BCA">
      <w:pPr>
        <w:spacing w:after="0"/>
        <w:contextualSpacing/>
        <w:jc w:val="right"/>
        <w:rPr>
          <w:rFonts w:ascii="Times New Roman" w:eastAsia="Calibri" w:hAnsi="Times New Roman"/>
          <w:b/>
          <w:i/>
          <w:color w:val="00000A"/>
          <w:sz w:val="24"/>
          <w:szCs w:val="24"/>
        </w:rPr>
      </w:pPr>
    </w:p>
    <w:p w14:paraId="6C9B302F" w14:textId="245FD70D" w:rsidR="009843A7" w:rsidRDefault="009843A7" w:rsidP="00217BCA">
      <w:pPr>
        <w:spacing w:after="0"/>
        <w:contextualSpacing/>
        <w:jc w:val="right"/>
        <w:rPr>
          <w:rFonts w:ascii="Times New Roman" w:eastAsia="Calibri" w:hAnsi="Times New Roman"/>
          <w:b/>
          <w:i/>
          <w:color w:val="00000A"/>
          <w:sz w:val="24"/>
          <w:szCs w:val="24"/>
        </w:rPr>
      </w:pPr>
    </w:p>
    <w:p w14:paraId="0BC9DEB9" w14:textId="5A72203E" w:rsidR="006666CB" w:rsidRDefault="006666CB" w:rsidP="00217BCA">
      <w:pPr>
        <w:spacing w:after="0"/>
        <w:contextualSpacing/>
        <w:jc w:val="right"/>
        <w:rPr>
          <w:rFonts w:ascii="Times New Roman" w:eastAsia="Calibri" w:hAnsi="Times New Roman"/>
          <w:b/>
          <w:i/>
          <w:color w:val="00000A"/>
          <w:sz w:val="24"/>
          <w:szCs w:val="24"/>
        </w:rPr>
      </w:pPr>
    </w:p>
    <w:p w14:paraId="674BDDD6" w14:textId="77777777" w:rsidR="006666CB" w:rsidRDefault="006666CB" w:rsidP="00217BCA">
      <w:pPr>
        <w:spacing w:after="0"/>
        <w:contextualSpacing/>
        <w:jc w:val="right"/>
        <w:rPr>
          <w:rFonts w:ascii="Times New Roman" w:eastAsia="Calibri" w:hAnsi="Times New Roman"/>
          <w:b/>
          <w:i/>
          <w:color w:val="00000A"/>
          <w:sz w:val="24"/>
          <w:szCs w:val="24"/>
        </w:rPr>
      </w:pPr>
    </w:p>
    <w:p w14:paraId="312A2BDF" w14:textId="38024E50" w:rsidR="00217BCA" w:rsidRPr="00674455" w:rsidRDefault="00217BCA" w:rsidP="00217BCA">
      <w:pPr>
        <w:spacing w:after="0"/>
        <w:contextualSpacing/>
        <w:jc w:val="right"/>
        <w:rPr>
          <w:rFonts w:ascii="Times New Roman" w:eastAsia="Calibri" w:hAnsi="Times New Roman"/>
          <w:b/>
          <w:i/>
          <w:color w:val="00000A"/>
          <w:sz w:val="24"/>
          <w:szCs w:val="24"/>
        </w:rPr>
      </w:pPr>
      <w:r w:rsidRPr="00674455">
        <w:rPr>
          <w:rFonts w:ascii="Times New Roman" w:eastAsia="Calibri" w:hAnsi="Times New Roman"/>
          <w:b/>
          <w:i/>
          <w:color w:val="00000A"/>
          <w:sz w:val="24"/>
          <w:szCs w:val="24"/>
        </w:rPr>
        <w:lastRenderedPageBreak/>
        <w:t xml:space="preserve">Załącznik nr </w:t>
      </w:r>
      <w:r>
        <w:rPr>
          <w:rFonts w:ascii="Times New Roman" w:eastAsia="Calibri" w:hAnsi="Times New Roman"/>
          <w:b/>
          <w:i/>
          <w:color w:val="00000A"/>
          <w:sz w:val="24"/>
          <w:szCs w:val="24"/>
        </w:rPr>
        <w:t>6</w:t>
      </w:r>
    </w:p>
    <w:p w14:paraId="39E1DE88" w14:textId="77777777" w:rsidR="00217BCA" w:rsidRPr="00674455" w:rsidRDefault="00217BCA" w:rsidP="00217BCA">
      <w:pPr>
        <w:tabs>
          <w:tab w:val="left" w:pos="5812"/>
        </w:tabs>
        <w:spacing w:after="0"/>
        <w:ind w:right="-828"/>
        <w:contextualSpacing/>
        <w:rPr>
          <w:rFonts w:ascii="Times New Roman" w:eastAsia="Calibri" w:hAnsi="Times New Roman"/>
          <w:color w:val="00000A"/>
          <w:sz w:val="20"/>
          <w:szCs w:val="20"/>
        </w:rPr>
      </w:pPr>
    </w:p>
    <w:p w14:paraId="2922DD0D" w14:textId="77777777" w:rsidR="00217BCA" w:rsidRPr="00674455" w:rsidRDefault="00217BCA" w:rsidP="00217BCA">
      <w:pPr>
        <w:tabs>
          <w:tab w:val="left" w:pos="5812"/>
        </w:tabs>
        <w:spacing w:after="0"/>
        <w:ind w:right="-828"/>
        <w:contextualSpacing/>
        <w:rPr>
          <w:rFonts w:ascii="Times New Roman" w:eastAsia="Calibri" w:hAnsi="Times New Roman"/>
          <w:color w:val="00000A"/>
          <w:sz w:val="20"/>
          <w:szCs w:val="20"/>
        </w:rPr>
      </w:pPr>
    </w:p>
    <w:p w14:paraId="398706CD" w14:textId="77777777" w:rsidR="00217BCA" w:rsidRPr="00674455" w:rsidRDefault="00217BCA" w:rsidP="00217BCA">
      <w:pPr>
        <w:tabs>
          <w:tab w:val="left" w:pos="5812"/>
        </w:tabs>
        <w:spacing w:after="0"/>
        <w:ind w:right="-828"/>
        <w:contextualSpacing/>
        <w:rPr>
          <w:rFonts w:ascii="Times New Roman" w:eastAsia="Calibri" w:hAnsi="Times New Roman"/>
          <w:color w:val="00000A"/>
          <w:sz w:val="20"/>
          <w:szCs w:val="20"/>
        </w:rPr>
      </w:pPr>
    </w:p>
    <w:p w14:paraId="0C1CC077" w14:textId="77777777" w:rsidR="00217BCA" w:rsidRPr="00674455" w:rsidRDefault="00217BCA" w:rsidP="00217BCA">
      <w:pPr>
        <w:tabs>
          <w:tab w:val="left" w:pos="5812"/>
        </w:tabs>
        <w:spacing w:after="0"/>
        <w:ind w:right="-828"/>
        <w:contextualSpacing/>
        <w:rPr>
          <w:rFonts w:ascii="Times New Roman" w:eastAsia="Calibri" w:hAnsi="Times New Roman"/>
          <w:color w:val="00000A"/>
          <w:sz w:val="20"/>
          <w:szCs w:val="20"/>
        </w:rPr>
      </w:pPr>
      <w:r w:rsidRPr="00674455">
        <w:rPr>
          <w:rFonts w:ascii="Times New Roman" w:eastAsia="Calibri" w:hAnsi="Times New Roman"/>
          <w:color w:val="00000A"/>
          <w:sz w:val="20"/>
          <w:szCs w:val="20"/>
        </w:rPr>
        <w:t>…..……………………………………………</w:t>
      </w:r>
    </w:p>
    <w:p w14:paraId="46104E7A" w14:textId="77777777" w:rsidR="00217BCA" w:rsidRPr="00674455" w:rsidRDefault="00217BCA" w:rsidP="00217BCA">
      <w:pPr>
        <w:tabs>
          <w:tab w:val="left" w:pos="5812"/>
        </w:tabs>
        <w:spacing w:after="0"/>
        <w:ind w:right="-828"/>
        <w:contextualSpacing/>
        <w:rPr>
          <w:rFonts w:ascii="Times New Roman" w:eastAsia="Calibri" w:hAnsi="Times New Roman"/>
          <w:color w:val="00000A"/>
          <w:sz w:val="20"/>
          <w:szCs w:val="20"/>
        </w:rPr>
      </w:pPr>
      <w:r>
        <w:rPr>
          <w:rFonts w:ascii="Times New Roman" w:eastAsia="Calibri" w:hAnsi="Times New Roman"/>
          <w:i/>
          <w:color w:val="00000A"/>
          <w:sz w:val="16"/>
          <w:szCs w:val="16"/>
        </w:rPr>
        <w:t>(</w:t>
      </w:r>
      <w:r w:rsidRPr="00674455">
        <w:rPr>
          <w:rFonts w:ascii="Times New Roman" w:eastAsia="Calibri" w:hAnsi="Times New Roman"/>
          <w:i/>
          <w:color w:val="00000A"/>
          <w:sz w:val="16"/>
          <w:szCs w:val="16"/>
        </w:rPr>
        <w:t>pieczęć firmowa Wykonawcy)</w:t>
      </w:r>
    </w:p>
    <w:p w14:paraId="7A9F6F77" w14:textId="77777777" w:rsidR="00217BCA" w:rsidRPr="00674455" w:rsidRDefault="00217BCA" w:rsidP="00217BCA">
      <w:pPr>
        <w:tabs>
          <w:tab w:val="left" w:pos="5812"/>
        </w:tabs>
        <w:spacing w:after="0"/>
        <w:ind w:right="-288"/>
        <w:rPr>
          <w:rFonts w:ascii="Times New Roman" w:eastAsia="Calibri" w:hAnsi="Times New Roman"/>
          <w:b/>
          <w:bCs/>
          <w:color w:val="00000A"/>
          <w:sz w:val="24"/>
          <w:szCs w:val="24"/>
        </w:rPr>
      </w:pPr>
    </w:p>
    <w:p w14:paraId="51841D91" w14:textId="77777777" w:rsidR="00217BCA" w:rsidRPr="00C56663" w:rsidRDefault="00217BCA" w:rsidP="00217BCA">
      <w:pPr>
        <w:tabs>
          <w:tab w:val="left" w:pos="5812"/>
        </w:tabs>
        <w:spacing w:after="0"/>
        <w:ind w:right="-288"/>
        <w:jc w:val="center"/>
        <w:rPr>
          <w:rFonts w:asciiTheme="minorHAnsi" w:eastAsia="Calibri" w:hAnsiTheme="minorHAnsi" w:cstheme="minorHAnsi"/>
          <w:b/>
          <w:bCs/>
          <w:color w:val="00000A"/>
        </w:rPr>
      </w:pPr>
      <w:r w:rsidRPr="00C56663">
        <w:rPr>
          <w:rFonts w:asciiTheme="minorHAnsi" w:eastAsia="Calibri" w:hAnsiTheme="minorHAnsi" w:cstheme="minorHAnsi"/>
          <w:b/>
          <w:bCs/>
          <w:color w:val="00000A"/>
        </w:rPr>
        <w:t>WYKAZ OSÓB</w:t>
      </w:r>
    </w:p>
    <w:p w14:paraId="546F2EE6" w14:textId="77777777" w:rsidR="00217BCA" w:rsidRPr="00C56663" w:rsidRDefault="00217BCA" w:rsidP="00177EF0">
      <w:pPr>
        <w:tabs>
          <w:tab w:val="left" w:pos="5812"/>
        </w:tabs>
        <w:spacing w:after="0"/>
        <w:ind w:right="-288"/>
        <w:jc w:val="center"/>
        <w:rPr>
          <w:rFonts w:asciiTheme="minorHAnsi" w:eastAsia="Calibri" w:hAnsiTheme="minorHAnsi" w:cstheme="minorHAnsi"/>
          <w:b/>
          <w:bCs/>
          <w:color w:val="00000A"/>
        </w:rPr>
      </w:pPr>
      <w:r w:rsidRPr="00C56663">
        <w:rPr>
          <w:rFonts w:asciiTheme="minorHAnsi" w:eastAsia="Calibri" w:hAnsiTheme="minorHAnsi" w:cstheme="minorHAnsi"/>
          <w:b/>
          <w:bCs/>
          <w:color w:val="00000A"/>
        </w:rPr>
        <w:t>skierowanych przez Wykonawcę do realizacji zamówienia</w:t>
      </w:r>
    </w:p>
    <w:p w14:paraId="1C6691FE" w14:textId="77777777" w:rsidR="00177EF0" w:rsidRDefault="00177EF0" w:rsidP="00177EF0">
      <w:pPr>
        <w:tabs>
          <w:tab w:val="left" w:pos="5812"/>
        </w:tabs>
        <w:spacing w:after="0"/>
        <w:ind w:right="-288"/>
        <w:jc w:val="center"/>
        <w:rPr>
          <w:rFonts w:asciiTheme="minorHAnsi" w:eastAsia="Calibri" w:hAnsiTheme="minorHAnsi" w:cstheme="minorHAnsi"/>
          <w:b/>
        </w:rPr>
      </w:pPr>
      <w:r w:rsidRPr="00177EF0">
        <w:rPr>
          <w:rFonts w:asciiTheme="minorHAnsi" w:eastAsia="Calibri" w:hAnsiTheme="minorHAnsi" w:cstheme="minorHAnsi"/>
          <w:b/>
        </w:rPr>
        <w:t xml:space="preserve">wykonanie robót budowlanych i konserwatorskich w ramach Remontu kościoła pw. Św. </w:t>
      </w:r>
      <w:proofErr w:type="spellStart"/>
      <w:r w:rsidRPr="00177EF0">
        <w:rPr>
          <w:rFonts w:asciiTheme="minorHAnsi" w:eastAsia="Calibri" w:hAnsiTheme="minorHAnsi" w:cstheme="minorHAnsi"/>
          <w:b/>
        </w:rPr>
        <w:t>Ap</w:t>
      </w:r>
      <w:proofErr w:type="spellEnd"/>
      <w:r w:rsidRPr="00177EF0">
        <w:rPr>
          <w:rFonts w:asciiTheme="minorHAnsi" w:eastAsia="Calibri" w:hAnsiTheme="minorHAnsi" w:cstheme="minorHAnsi"/>
          <w:b/>
        </w:rPr>
        <w:t xml:space="preserve">. Piotra i Pawła </w:t>
      </w:r>
    </w:p>
    <w:p w14:paraId="3A5161B5" w14:textId="224717BE" w:rsidR="00177EF0" w:rsidRDefault="00177EF0" w:rsidP="00177EF0">
      <w:pPr>
        <w:tabs>
          <w:tab w:val="left" w:pos="5812"/>
        </w:tabs>
        <w:spacing w:after="0"/>
        <w:ind w:right="-288"/>
        <w:jc w:val="center"/>
        <w:rPr>
          <w:rFonts w:asciiTheme="minorHAnsi" w:eastAsia="Calibri" w:hAnsiTheme="minorHAnsi" w:cstheme="minorHAnsi"/>
          <w:b/>
        </w:rPr>
      </w:pPr>
      <w:r w:rsidRPr="00177EF0">
        <w:rPr>
          <w:rFonts w:asciiTheme="minorHAnsi" w:eastAsia="Calibri" w:hAnsiTheme="minorHAnsi" w:cstheme="minorHAnsi"/>
          <w:b/>
        </w:rPr>
        <w:t>w Boleminie</w:t>
      </w:r>
    </w:p>
    <w:p w14:paraId="33292426" w14:textId="6C13452B" w:rsidR="00217BCA" w:rsidRPr="00C56663" w:rsidRDefault="00217BCA" w:rsidP="00217BCA">
      <w:pPr>
        <w:tabs>
          <w:tab w:val="left" w:pos="5812"/>
        </w:tabs>
        <w:spacing w:after="0"/>
        <w:ind w:right="-288"/>
        <w:rPr>
          <w:rFonts w:asciiTheme="minorHAnsi" w:hAnsiTheme="minorHAnsi" w:cstheme="minorHAnsi"/>
          <w:bCs/>
        </w:rPr>
      </w:pPr>
      <w:r w:rsidRPr="00C56663">
        <w:rPr>
          <w:rFonts w:asciiTheme="minorHAnsi" w:hAnsiTheme="minorHAnsi" w:cstheme="minorHAnsi"/>
          <w:bCs/>
        </w:rPr>
        <w:t>Oświadczamy, że</w:t>
      </w:r>
      <w:r w:rsidRPr="00C56663">
        <w:rPr>
          <w:rFonts w:asciiTheme="minorHAnsi" w:hAnsiTheme="minorHAnsi" w:cstheme="minorHAnsi"/>
          <w:b/>
        </w:rPr>
        <w:t xml:space="preserve"> </w:t>
      </w:r>
      <w:r w:rsidRPr="00C56663">
        <w:rPr>
          <w:rFonts w:asciiTheme="minorHAnsi" w:hAnsiTheme="minorHAnsi" w:cstheme="minorHAnsi"/>
          <w:bCs/>
        </w:rPr>
        <w:t>następujące osoby będą uczestniczyć w wykonywaniu niniejszego zamówienia:</w:t>
      </w:r>
    </w:p>
    <w:tbl>
      <w:tblPr>
        <w:tblW w:w="4550" w:type="pct"/>
        <w:tblCellSpacing w:w="11" w:type="dxa"/>
        <w:tblCellMar>
          <w:left w:w="70" w:type="dxa"/>
          <w:right w:w="70" w:type="dxa"/>
        </w:tblCellMar>
        <w:tblLook w:val="0000" w:firstRow="0" w:lastRow="0" w:firstColumn="0" w:lastColumn="0" w:noHBand="0" w:noVBand="0"/>
      </w:tblPr>
      <w:tblGrid>
        <w:gridCol w:w="2424"/>
        <w:gridCol w:w="3970"/>
        <w:gridCol w:w="2883"/>
      </w:tblGrid>
      <w:tr w:rsidR="00217BCA" w:rsidRPr="00674455" w14:paraId="60263B45" w14:textId="77777777" w:rsidTr="006666CB">
        <w:trPr>
          <w:tblHeader/>
          <w:tblCellSpacing w:w="11" w:type="dxa"/>
        </w:trPr>
        <w:tc>
          <w:tcPr>
            <w:tcW w:w="1289" w:type="pct"/>
            <w:tcBorders>
              <w:top w:val="single" w:sz="4" w:space="0" w:color="000000"/>
              <w:left w:val="single" w:sz="4" w:space="0" w:color="000000"/>
              <w:bottom w:val="single" w:sz="4" w:space="0" w:color="000000"/>
            </w:tcBorders>
            <w:vAlign w:val="center"/>
          </w:tcPr>
          <w:p w14:paraId="4C5C9E38"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b/>
                <w:sz w:val="18"/>
                <w:szCs w:val="18"/>
              </w:rPr>
            </w:pPr>
            <w:r w:rsidRPr="00C56663">
              <w:rPr>
                <w:rFonts w:asciiTheme="minorHAnsi" w:hAnsiTheme="minorHAnsi" w:cstheme="minorHAnsi"/>
                <w:b/>
                <w:sz w:val="18"/>
                <w:szCs w:val="18"/>
              </w:rPr>
              <w:lastRenderedPageBreak/>
              <w:t>Zakres wykonywanych czynności (proponowana funkcja w realizacji przedmiotu zamówienia)</w:t>
            </w:r>
          </w:p>
        </w:tc>
        <w:tc>
          <w:tcPr>
            <w:tcW w:w="2128" w:type="pct"/>
            <w:tcBorders>
              <w:top w:val="single" w:sz="4" w:space="0" w:color="000000"/>
              <w:left w:val="single" w:sz="4" w:space="0" w:color="000000"/>
              <w:bottom w:val="single" w:sz="4" w:space="0" w:color="000000"/>
            </w:tcBorders>
            <w:shd w:val="clear" w:color="auto" w:fill="auto"/>
            <w:vAlign w:val="center"/>
          </w:tcPr>
          <w:p w14:paraId="182EB113" w14:textId="77777777" w:rsidR="00217BCA" w:rsidRPr="00C56663" w:rsidRDefault="00217BCA" w:rsidP="00C341A9">
            <w:pPr>
              <w:keepNext/>
              <w:keepLines/>
              <w:snapToGrid w:val="0"/>
              <w:spacing w:after="0" w:line="240" w:lineRule="auto"/>
              <w:jc w:val="center"/>
              <w:rPr>
                <w:rFonts w:asciiTheme="minorHAnsi" w:hAnsiTheme="minorHAnsi" w:cstheme="minorHAnsi"/>
                <w:b/>
                <w:sz w:val="18"/>
                <w:szCs w:val="18"/>
              </w:rPr>
            </w:pPr>
            <w:r w:rsidRPr="00C56663">
              <w:rPr>
                <w:rFonts w:asciiTheme="minorHAnsi" w:hAnsiTheme="minorHAnsi" w:cstheme="minorHAnsi"/>
                <w:b/>
                <w:sz w:val="18"/>
                <w:szCs w:val="18"/>
              </w:rPr>
              <w:t>Doświadczenie</w:t>
            </w:r>
          </w:p>
          <w:p w14:paraId="524BDA80" w14:textId="77777777" w:rsidR="00217BCA" w:rsidRPr="00C56663" w:rsidRDefault="00217BCA" w:rsidP="00C341A9">
            <w:pPr>
              <w:keepNext/>
              <w:keepLines/>
              <w:snapToGrid w:val="0"/>
              <w:spacing w:after="0" w:line="240" w:lineRule="auto"/>
              <w:jc w:val="center"/>
              <w:rPr>
                <w:rFonts w:asciiTheme="minorHAnsi" w:hAnsiTheme="minorHAnsi" w:cstheme="minorHAnsi"/>
                <w:b/>
                <w:sz w:val="18"/>
                <w:szCs w:val="18"/>
              </w:rPr>
            </w:pPr>
            <w:r w:rsidRPr="00C56663">
              <w:rPr>
                <w:rFonts w:asciiTheme="minorHAnsi" w:hAnsiTheme="minorHAnsi" w:cstheme="minorHAnsi"/>
                <w:b/>
                <w:sz w:val="18"/>
                <w:szCs w:val="18"/>
              </w:rPr>
              <w:t>Wykształcenie</w:t>
            </w:r>
          </w:p>
          <w:p w14:paraId="430A4DF8" w14:textId="77777777" w:rsidR="00217BCA" w:rsidRPr="00C56663" w:rsidRDefault="00217BCA" w:rsidP="00C341A9">
            <w:pPr>
              <w:keepNext/>
              <w:keepLines/>
              <w:snapToGrid w:val="0"/>
              <w:spacing w:after="0" w:line="240" w:lineRule="auto"/>
              <w:jc w:val="center"/>
              <w:rPr>
                <w:rFonts w:asciiTheme="minorHAnsi" w:hAnsiTheme="minorHAnsi" w:cstheme="minorHAnsi"/>
                <w:b/>
                <w:sz w:val="18"/>
                <w:szCs w:val="18"/>
              </w:rPr>
            </w:pPr>
            <w:r w:rsidRPr="00C56663">
              <w:rPr>
                <w:rFonts w:asciiTheme="minorHAnsi" w:hAnsiTheme="minorHAnsi" w:cstheme="minorHAnsi"/>
                <w:b/>
                <w:sz w:val="18"/>
                <w:szCs w:val="18"/>
              </w:rPr>
              <w:t>Kwalifikacje</w:t>
            </w:r>
          </w:p>
        </w:tc>
        <w:tc>
          <w:tcPr>
            <w:tcW w:w="1536" w:type="pct"/>
            <w:tcBorders>
              <w:top w:val="single" w:sz="4" w:space="0" w:color="000000"/>
              <w:left w:val="single" w:sz="4" w:space="0" w:color="000000"/>
              <w:bottom w:val="single" w:sz="4" w:space="0" w:color="000000"/>
              <w:right w:val="single" w:sz="4" w:space="0" w:color="000000"/>
            </w:tcBorders>
            <w:vAlign w:val="center"/>
          </w:tcPr>
          <w:p w14:paraId="7D5E0B64"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b/>
                <w:sz w:val="18"/>
                <w:szCs w:val="18"/>
              </w:rPr>
            </w:pPr>
            <w:r w:rsidRPr="00C56663">
              <w:rPr>
                <w:rFonts w:asciiTheme="minorHAnsi" w:hAnsiTheme="minorHAnsi" w:cstheme="minorHAnsi"/>
                <w:b/>
                <w:sz w:val="18"/>
                <w:szCs w:val="18"/>
              </w:rPr>
              <w:t>Imię i nazwisko</w:t>
            </w:r>
          </w:p>
          <w:p w14:paraId="1BE7F58A"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b/>
                <w:sz w:val="18"/>
                <w:szCs w:val="18"/>
              </w:rPr>
            </w:pPr>
          </w:p>
          <w:p w14:paraId="2CC36C80"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b/>
                <w:sz w:val="18"/>
                <w:szCs w:val="18"/>
              </w:rPr>
            </w:pPr>
            <w:r w:rsidRPr="00C56663">
              <w:rPr>
                <w:rFonts w:asciiTheme="minorHAnsi" w:hAnsiTheme="minorHAnsi" w:cstheme="minorHAnsi"/>
                <w:b/>
                <w:sz w:val="18"/>
                <w:szCs w:val="18"/>
              </w:rPr>
              <w:t>Informacje o podstawie do dysponowania tymi osobami (np. umowa o prace, zlecenie,  umowa o dzieło)</w:t>
            </w:r>
          </w:p>
        </w:tc>
      </w:tr>
      <w:tr w:rsidR="00217BCA" w:rsidRPr="00674455" w14:paraId="4BA46D1E" w14:textId="77777777" w:rsidTr="006666CB">
        <w:trPr>
          <w:tblHeader/>
          <w:tblCellSpacing w:w="11" w:type="dxa"/>
        </w:trPr>
        <w:tc>
          <w:tcPr>
            <w:tcW w:w="1289" w:type="pct"/>
            <w:tcBorders>
              <w:top w:val="single" w:sz="4" w:space="0" w:color="000000"/>
              <w:left w:val="single" w:sz="4" w:space="0" w:color="000000"/>
              <w:bottom w:val="single" w:sz="4" w:space="0" w:color="000000"/>
            </w:tcBorders>
            <w:vAlign w:val="center"/>
          </w:tcPr>
          <w:p w14:paraId="35BCBEED" w14:textId="77777777" w:rsidR="00217BCA" w:rsidRPr="00C56663" w:rsidRDefault="00217BCA" w:rsidP="00C341A9">
            <w:pPr>
              <w:keepNext/>
              <w:keepLines/>
              <w:autoSpaceDE w:val="0"/>
              <w:autoSpaceDN w:val="0"/>
              <w:adjustRightInd w:val="0"/>
              <w:spacing w:after="27" w:line="240" w:lineRule="auto"/>
              <w:jc w:val="both"/>
              <w:rPr>
                <w:rFonts w:asciiTheme="minorHAnsi" w:hAnsiTheme="minorHAnsi" w:cstheme="minorHAnsi"/>
                <w:b/>
                <w:color w:val="000000"/>
                <w:sz w:val="18"/>
                <w:szCs w:val="18"/>
              </w:rPr>
            </w:pPr>
            <w:r w:rsidRPr="00C56663">
              <w:rPr>
                <w:rFonts w:asciiTheme="minorHAnsi" w:hAnsiTheme="minorHAnsi" w:cstheme="minorHAnsi"/>
                <w:b/>
                <w:color w:val="000000"/>
                <w:sz w:val="18"/>
                <w:szCs w:val="18"/>
              </w:rPr>
              <w:t xml:space="preserve">Kierownik Budowy – Kierownik robót w specjalności konstrukcyjno-budowlanej (1 osoba) </w:t>
            </w:r>
          </w:p>
          <w:p w14:paraId="24F5636A" w14:textId="77777777" w:rsidR="00217BCA" w:rsidRPr="00C56663" w:rsidRDefault="00217BCA" w:rsidP="00C341A9">
            <w:pPr>
              <w:keepNext/>
              <w:keepLines/>
              <w:overflowPunct w:val="0"/>
              <w:autoSpaceDE w:val="0"/>
              <w:autoSpaceDN w:val="0"/>
              <w:adjustRightInd w:val="0"/>
              <w:snapToGrid w:val="0"/>
              <w:spacing w:after="0" w:line="240" w:lineRule="auto"/>
              <w:jc w:val="both"/>
              <w:textAlignment w:val="baseline"/>
              <w:rPr>
                <w:rFonts w:asciiTheme="minorHAnsi" w:hAnsiTheme="minorHAnsi" w:cstheme="minorHAnsi"/>
                <w:b/>
                <w:bCs/>
                <w:iCs/>
                <w:sz w:val="18"/>
                <w:szCs w:val="18"/>
              </w:rPr>
            </w:pPr>
          </w:p>
        </w:tc>
        <w:tc>
          <w:tcPr>
            <w:tcW w:w="2128" w:type="pct"/>
            <w:tcBorders>
              <w:top w:val="single" w:sz="4" w:space="0" w:color="000000"/>
              <w:left w:val="single" w:sz="4" w:space="0" w:color="000000"/>
              <w:bottom w:val="single" w:sz="4" w:space="0" w:color="000000"/>
            </w:tcBorders>
            <w:shd w:val="clear" w:color="auto" w:fill="auto"/>
            <w:vAlign w:val="center"/>
          </w:tcPr>
          <w:p w14:paraId="514F70DC" w14:textId="77777777" w:rsidR="009843A7" w:rsidRPr="00993C17" w:rsidRDefault="00217BCA" w:rsidP="006666CB">
            <w:pPr>
              <w:spacing w:after="0"/>
              <w:jc w:val="both"/>
              <w:rPr>
                <w:rFonts w:asciiTheme="minorHAnsi" w:eastAsia="Calibri" w:hAnsiTheme="minorHAnsi" w:cstheme="minorHAnsi"/>
                <w:sz w:val="24"/>
                <w:szCs w:val="24"/>
              </w:rPr>
            </w:pPr>
            <w:r w:rsidRPr="002B4D78">
              <w:rPr>
                <w:rFonts w:asciiTheme="minorHAnsi" w:eastAsia="Calibri" w:hAnsiTheme="minorHAnsi" w:cstheme="minorHAnsi"/>
                <w:b/>
                <w:sz w:val="18"/>
                <w:szCs w:val="18"/>
              </w:rPr>
              <w:t>kierownik budowy</w:t>
            </w:r>
            <w:r w:rsidRPr="002B4D78">
              <w:rPr>
                <w:rFonts w:asciiTheme="minorHAnsi" w:eastAsia="Calibri" w:hAnsiTheme="minorHAnsi" w:cstheme="minorHAnsi"/>
                <w:sz w:val="18"/>
                <w:szCs w:val="18"/>
              </w:rPr>
              <w:t xml:space="preserve"> </w:t>
            </w:r>
            <w:r w:rsidR="009843A7" w:rsidRPr="009843A7">
              <w:rPr>
                <w:rFonts w:asciiTheme="minorHAnsi" w:eastAsia="Calibri" w:hAnsiTheme="minorHAnsi" w:cstheme="minorHAnsi"/>
                <w:sz w:val="16"/>
                <w:szCs w:val="16"/>
              </w:rPr>
              <w:t xml:space="preserve">posiadający uprawnienia do pełnienia samodzielnych funkcji technicznych w budownictwie w zakresie kierowania robotami budowlanymi w specjalności </w:t>
            </w:r>
            <w:proofErr w:type="spellStart"/>
            <w:r w:rsidR="009843A7" w:rsidRPr="009843A7">
              <w:rPr>
                <w:rFonts w:asciiTheme="minorHAnsi" w:eastAsia="Calibri" w:hAnsiTheme="minorHAnsi" w:cstheme="minorHAnsi"/>
                <w:sz w:val="16"/>
                <w:szCs w:val="16"/>
              </w:rPr>
              <w:t>konstrukcyjno</w:t>
            </w:r>
            <w:proofErr w:type="spellEnd"/>
            <w:r w:rsidR="009843A7" w:rsidRPr="009843A7">
              <w:rPr>
                <w:rFonts w:asciiTheme="minorHAnsi" w:eastAsia="Calibri" w:hAnsiTheme="minorHAnsi" w:cstheme="minorHAnsi"/>
                <w:sz w:val="16"/>
                <w:szCs w:val="16"/>
              </w:rPr>
              <w:t xml:space="preserve"> – budowlanej oraz doświadczenie zawodowe w zakresie kierowania co najmniej jedną inwestycją realizowaną na obiekcie zabytkowym. Osoba ta musi posiadać wykształcenie wyższe i  uprawnienia budowlane w specjalności w specjalności konstrukcyjno-budowlanej wydane zgodnie z ustawą z dnia 07 lipca 1994r. Prawo budowlane (</w:t>
            </w:r>
            <w:proofErr w:type="spellStart"/>
            <w:r w:rsidR="009843A7" w:rsidRPr="009843A7">
              <w:rPr>
                <w:rFonts w:asciiTheme="minorHAnsi" w:eastAsia="Calibri" w:hAnsiTheme="minorHAnsi" w:cstheme="minorHAnsi"/>
                <w:sz w:val="16"/>
                <w:szCs w:val="16"/>
              </w:rPr>
              <w:t>t.jedn</w:t>
            </w:r>
            <w:proofErr w:type="spellEnd"/>
            <w:r w:rsidR="009843A7" w:rsidRPr="009843A7">
              <w:rPr>
                <w:rFonts w:asciiTheme="minorHAnsi" w:eastAsia="Calibri" w:hAnsiTheme="minorHAnsi" w:cstheme="minorHAnsi"/>
                <w:sz w:val="16"/>
                <w:szCs w:val="16"/>
              </w:rPr>
              <w:t>. Dz. U. 2017 poz. 1332, ze zm.), oraz Rozporządzeniem Ministra Infrastruktury i Rozwoju z dnia 11 września 2014r. w sprawie samodzielnych funkcji technicznych w budownictwie (Dz. U. z 2014r., poz. 1278) albo odpowiadające im ważne uprawnienia budowlane, które zostały wydanej na podstawie wcześniej obowiązujących przepisów, które pozwalać będą na pełnienie funkcji Kierownika Budowy w zakresie niniejszego zamówienia.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(t. jedn. Dz. U. 2017 poz. 1332, ze zm.) oraz ustawy o zasadach uznawania kwalifikacji zawodowych nabytych w państwach członkowskich Unii Europejskiej (Dz. U z 2016 r. poz. 65); które pozwalać będą na pełnienie funkcji Kierownika Budowy w zakresie objętym umową. Osoba ta musi posiadać minimum 5-letnie doświadczenie zawodowe z zakresie kierowania robotami budowlanymi oraz</w:t>
            </w:r>
            <w:r w:rsidR="009843A7" w:rsidRPr="009843A7">
              <w:rPr>
                <w:rFonts w:asciiTheme="minorHAnsi" w:hAnsiTheme="minorHAnsi" w:cstheme="minorHAnsi"/>
                <w:color w:val="FF0000"/>
                <w:sz w:val="16"/>
                <w:szCs w:val="16"/>
              </w:rPr>
              <w:t xml:space="preserve"> </w:t>
            </w:r>
            <w:r w:rsidR="009843A7" w:rsidRPr="009843A7">
              <w:rPr>
                <w:rFonts w:asciiTheme="minorHAnsi" w:hAnsiTheme="minorHAnsi" w:cstheme="minorHAnsi"/>
                <w:color w:val="000000" w:themeColor="text1"/>
                <w:sz w:val="16"/>
                <w:szCs w:val="16"/>
              </w:rPr>
              <w:t xml:space="preserve">dodatkowo uprawnienie do kierowania robotami budowlanymi w zabytkach nieruchomych, tj. spełniająca wymagania ustawy z dnia 23 lipca 2003 r. o ochronie zabytków i opiece nad zabytkami (tj. Dz. U.  z 2014 , poz. 1446 z </w:t>
            </w:r>
            <w:proofErr w:type="spellStart"/>
            <w:r w:rsidR="009843A7" w:rsidRPr="009843A7">
              <w:rPr>
                <w:rFonts w:asciiTheme="minorHAnsi" w:hAnsiTheme="minorHAnsi" w:cstheme="minorHAnsi"/>
                <w:color w:val="000000" w:themeColor="text1"/>
                <w:sz w:val="16"/>
                <w:szCs w:val="16"/>
              </w:rPr>
              <w:t>późn</w:t>
            </w:r>
            <w:proofErr w:type="spellEnd"/>
            <w:r w:rsidR="009843A7" w:rsidRPr="009843A7">
              <w:rPr>
                <w:rFonts w:asciiTheme="minorHAnsi" w:hAnsiTheme="minorHAnsi" w:cstheme="minorHAnsi"/>
                <w:color w:val="000000" w:themeColor="text1"/>
                <w:sz w:val="16"/>
                <w:szCs w:val="16"/>
              </w:rPr>
              <w:t>. zm.), w szczególności zapisów art. 37 c  wg. którego: „Robotami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p>
          <w:p w14:paraId="4F8051CB" w14:textId="6FA98F3F" w:rsidR="00217BCA" w:rsidRPr="00C56663" w:rsidRDefault="00217BCA" w:rsidP="00C341A9">
            <w:pPr>
              <w:keepNext/>
              <w:keepLines/>
              <w:autoSpaceDE w:val="0"/>
              <w:autoSpaceDN w:val="0"/>
              <w:adjustRightInd w:val="0"/>
              <w:spacing w:after="27" w:line="240" w:lineRule="auto"/>
              <w:jc w:val="both"/>
              <w:rPr>
                <w:rFonts w:asciiTheme="minorHAnsi" w:hAnsiTheme="minorHAnsi" w:cstheme="minorHAnsi"/>
                <w:color w:val="000000"/>
                <w:sz w:val="18"/>
                <w:szCs w:val="18"/>
              </w:rPr>
            </w:pPr>
            <w:r w:rsidRPr="00C56663">
              <w:rPr>
                <w:rFonts w:asciiTheme="minorHAnsi" w:hAnsiTheme="minorHAnsi" w:cstheme="minorHAnsi"/>
                <w:b/>
                <w:sz w:val="18"/>
                <w:szCs w:val="18"/>
              </w:rPr>
              <w:t>Tak/nie*</w:t>
            </w:r>
          </w:p>
        </w:tc>
        <w:tc>
          <w:tcPr>
            <w:tcW w:w="1536" w:type="pct"/>
            <w:tcBorders>
              <w:top w:val="single" w:sz="4" w:space="0" w:color="000000"/>
              <w:left w:val="single" w:sz="4" w:space="0" w:color="000000"/>
              <w:bottom w:val="single" w:sz="4" w:space="0" w:color="000000"/>
              <w:right w:val="single" w:sz="4" w:space="0" w:color="000000"/>
            </w:tcBorders>
            <w:vAlign w:val="center"/>
          </w:tcPr>
          <w:p w14:paraId="08CEB9A2"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sz w:val="18"/>
                <w:szCs w:val="18"/>
              </w:rPr>
            </w:pPr>
            <w:r w:rsidRPr="00C56663">
              <w:rPr>
                <w:rFonts w:asciiTheme="minorHAnsi" w:hAnsiTheme="minorHAnsi" w:cstheme="minorHAnsi"/>
                <w:sz w:val="18"/>
                <w:szCs w:val="18"/>
              </w:rPr>
              <w:t>Imię i nazwisko:</w:t>
            </w:r>
          </w:p>
          <w:p w14:paraId="7DB42A01"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sz w:val="18"/>
                <w:szCs w:val="18"/>
              </w:rPr>
            </w:pPr>
          </w:p>
          <w:p w14:paraId="03BC6460"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sz w:val="18"/>
                <w:szCs w:val="18"/>
              </w:rPr>
            </w:pPr>
          </w:p>
          <w:p w14:paraId="6D635BAA"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sz w:val="18"/>
                <w:szCs w:val="18"/>
              </w:rPr>
            </w:pPr>
          </w:p>
          <w:p w14:paraId="17C069B8" w14:textId="77777777" w:rsidR="00217BCA" w:rsidRPr="00C56663" w:rsidRDefault="00217BCA" w:rsidP="00C341A9">
            <w:pPr>
              <w:keepNext/>
              <w:keepLines/>
              <w:overflowPunct w:val="0"/>
              <w:autoSpaceDE w:val="0"/>
              <w:autoSpaceDN w:val="0"/>
              <w:adjustRightInd w:val="0"/>
              <w:snapToGrid w:val="0"/>
              <w:spacing w:after="0" w:line="240" w:lineRule="auto"/>
              <w:jc w:val="center"/>
              <w:textAlignment w:val="baseline"/>
              <w:rPr>
                <w:rFonts w:asciiTheme="minorHAnsi" w:hAnsiTheme="minorHAnsi" w:cstheme="minorHAnsi"/>
                <w:sz w:val="18"/>
                <w:szCs w:val="18"/>
              </w:rPr>
            </w:pPr>
            <w:r w:rsidRPr="00C56663">
              <w:rPr>
                <w:rFonts w:asciiTheme="minorHAnsi" w:hAnsiTheme="minorHAnsi" w:cstheme="minorHAnsi"/>
                <w:sz w:val="18"/>
                <w:szCs w:val="18"/>
              </w:rPr>
              <w:t>Podstawa dysponowania:</w:t>
            </w:r>
          </w:p>
        </w:tc>
      </w:tr>
    </w:tbl>
    <w:p w14:paraId="7911A5E3" w14:textId="77777777" w:rsidR="006666CB" w:rsidRDefault="006666CB" w:rsidP="006666CB">
      <w:pPr>
        <w:spacing w:before="360" w:after="0" w:line="240" w:lineRule="auto"/>
        <w:rPr>
          <w:rFonts w:eastAsia="Calibri" w:cs="Calibri"/>
          <w:sz w:val="18"/>
          <w:szCs w:val="18"/>
        </w:rPr>
      </w:pPr>
    </w:p>
    <w:p w14:paraId="30EF1315" w14:textId="69A4F9D7" w:rsidR="006666CB" w:rsidRPr="004C60E4" w:rsidRDefault="006666CB" w:rsidP="006666CB">
      <w:pPr>
        <w:spacing w:before="360" w:after="0" w:line="240" w:lineRule="auto"/>
        <w:rPr>
          <w:rFonts w:eastAsia="Calibri" w:cs="Calibri"/>
          <w:sz w:val="18"/>
          <w:szCs w:val="18"/>
        </w:rPr>
      </w:pPr>
      <w:r w:rsidRPr="004C60E4">
        <w:rPr>
          <w:rFonts w:eastAsia="Calibri" w:cs="Calibri"/>
          <w:sz w:val="18"/>
          <w:szCs w:val="18"/>
        </w:rPr>
        <w:t xml:space="preserve">. . . . . . . . . . . . . . . . . . . . . . . . . . . . . . . . . . . . . , </w:t>
      </w:r>
      <w:r w:rsidRPr="004C60E4">
        <w:rPr>
          <w:rFonts w:eastAsia="Calibri" w:cs="Calibri"/>
        </w:rPr>
        <w:t>dnia</w:t>
      </w:r>
      <w:r w:rsidRPr="004C60E4">
        <w:rPr>
          <w:rFonts w:eastAsia="Calibri" w:cs="Calibri"/>
          <w:sz w:val="18"/>
          <w:szCs w:val="18"/>
        </w:rPr>
        <w:t xml:space="preserve">  . . . . . . . . . . . . . . . . . . . .</w:t>
      </w:r>
      <w:r w:rsidRPr="004C60E4">
        <w:rPr>
          <w:rFonts w:eastAsia="Calibri" w:cs="Calibri"/>
          <w:sz w:val="18"/>
          <w:szCs w:val="18"/>
        </w:rPr>
        <w:tab/>
      </w:r>
      <w:r w:rsidRPr="004C60E4">
        <w:rPr>
          <w:rFonts w:eastAsia="Calibri" w:cs="Calibri"/>
          <w:sz w:val="18"/>
          <w:szCs w:val="18"/>
        </w:rPr>
        <w:tab/>
        <w:t>. . . . . . . . . . . . . . . . . . . . . . . . . . . . . . . . . . . . .</w:t>
      </w:r>
      <w:r>
        <w:rPr>
          <w:rFonts w:eastAsia="Calibri" w:cs="Calibri"/>
          <w:sz w:val="18"/>
          <w:szCs w:val="18"/>
        </w:rPr>
        <w:t xml:space="preserve"> . . . . . . .</w:t>
      </w:r>
    </w:p>
    <w:p w14:paraId="5EBBE74A" w14:textId="77777777" w:rsidR="006666CB" w:rsidRPr="00835898" w:rsidRDefault="006666CB" w:rsidP="006666CB">
      <w:pPr>
        <w:spacing w:after="0" w:line="240" w:lineRule="auto"/>
        <w:ind w:left="993"/>
        <w:rPr>
          <w:rFonts w:ascii="Times New Roman" w:eastAsia="Calibri" w:hAnsi="Times New Roman"/>
          <w:i/>
          <w:sz w:val="16"/>
          <w:szCs w:val="16"/>
        </w:rPr>
      </w:pPr>
      <w:r w:rsidRPr="00835898">
        <w:rPr>
          <w:rFonts w:ascii="Times New Roman" w:eastAsia="Calibri" w:hAnsi="Times New Roman"/>
          <w:i/>
          <w:sz w:val="16"/>
          <w:szCs w:val="16"/>
        </w:rPr>
        <w:t>(miejscowość)</w:t>
      </w:r>
      <w:r>
        <w:rPr>
          <w:rFonts w:ascii="Times New Roman" w:eastAsia="Calibri" w:hAnsi="Times New Roman"/>
          <w:i/>
          <w:sz w:val="16"/>
          <w:szCs w:val="16"/>
        </w:rPr>
        <w:t xml:space="preserve">                                                                                                                             </w:t>
      </w:r>
      <w:r w:rsidRPr="00835898">
        <w:rPr>
          <w:rFonts w:ascii="Times New Roman" w:eastAsia="Calibri" w:hAnsi="Times New Roman"/>
          <w:i/>
          <w:sz w:val="16"/>
          <w:szCs w:val="16"/>
        </w:rPr>
        <w:t>(</w:t>
      </w:r>
      <w:r>
        <w:rPr>
          <w:rFonts w:ascii="Times New Roman" w:eastAsia="Calibri" w:hAnsi="Times New Roman"/>
          <w:i/>
          <w:sz w:val="16"/>
          <w:szCs w:val="16"/>
        </w:rPr>
        <w:t xml:space="preserve">czytelny </w:t>
      </w:r>
      <w:r w:rsidRPr="00835898">
        <w:rPr>
          <w:rFonts w:ascii="Times New Roman" w:eastAsia="Calibri" w:hAnsi="Times New Roman"/>
          <w:i/>
          <w:sz w:val="16"/>
          <w:szCs w:val="16"/>
        </w:rPr>
        <w:t>podpis upoważnionej osoby)</w:t>
      </w:r>
    </w:p>
    <w:p w14:paraId="007FAE68" w14:textId="2A07F4F6" w:rsidR="00C56663" w:rsidRDefault="00C56663" w:rsidP="00674455">
      <w:pPr>
        <w:spacing w:after="0"/>
        <w:contextualSpacing/>
        <w:jc w:val="right"/>
        <w:rPr>
          <w:rFonts w:ascii="Times New Roman" w:eastAsia="Calibri" w:hAnsi="Times New Roman"/>
          <w:b/>
          <w:i/>
          <w:color w:val="00000A"/>
          <w:sz w:val="24"/>
          <w:szCs w:val="24"/>
        </w:rPr>
      </w:pPr>
    </w:p>
    <w:p w14:paraId="0E4D39DE" w14:textId="43B1AB7A" w:rsidR="002B4D78" w:rsidRDefault="002B4D78" w:rsidP="00674455">
      <w:pPr>
        <w:spacing w:after="0"/>
        <w:contextualSpacing/>
        <w:jc w:val="right"/>
        <w:rPr>
          <w:rFonts w:ascii="Times New Roman" w:eastAsia="Calibri" w:hAnsi="Times New Roman"/>
          <w:b/>
          <w:i/>
          <w:color w:val="00000A"/>
          <w:sz w:val="24"/>
          <w:szCs w:val="24"/>
        </w:rPr>
      </w:pPr>
    </w:p>
    <w:p w14:paraId="7CDADCB2" w14:textId="735195CB" w:rsidR="002B324C" w:rsidRDefault="002B324C" w:rsidP="006666CB">
      <w:pPr>
        <w:spacing w:after="0"/>
        <w:contextualSpacing/>
        <w:rPr>
          <w:rFonts w:ascii="Times New Roman" w:eastAsia="Calibri" w:hAnsi="Times New Roman"/>
          <w:b/>
          <w:i/>
          <w:color w:val="00000A"/>
          <w:sz w:val="24"/>
          <w:szCs w:val="24"/>
        </w:rPr>
      </w:pPr>
    </w:p>
    <w:p w14:paraId="7754E8BE" w14:textId="0B62E24E" w:rsidR="002B324C" w:rsidRPr="002B324C" w:rsidRDefault="002B324C" w:rsidP="002B324C">
      <w:pPr>
        <w:jc w:val="right"/>
        <w:rPr>
          <w:rFonts w:ascii="Times New Roman" w:hAnsi="Times New Roman"/>
          <w:b/>
          <w:bCs/>
          <w:i/>
          <w:iCs/>
          <w:sz w:val="24"/>
          <w:szCs w:val="24"/>
        </w:rPr>
      </w:pPr>
      <w:r w:rsidRPr="002B324C">
        <w:rPr>
          <w:rFonts w:ascii="Times New Roman" w:hAnsi="Times New Roman"/>
          <w:b/>
          <w:bCs/>
          <w:i/>
          <w:iCs/>
          <w:sz w:val="24"/>
          <w:szCs w:val="24"/>
        </w:rPr>
        <w:lastRenderedPageBreak/>
        <w:t>Załącznik nr 7</w:t>
      </w:r>
    </w:p>
    <w:p w14:paraId="0F71C9B2" w14:textId="77777777" w:rsidR="002B324C" w:rsidRPr="002B324C" w:rsidRDefault="002B324C" w:rsidP="002B324C">
      <w:pPr>
        <w:jc w:val="right"/>
        <w:rPr>
          <w:rFonts w:ascii="Times New Roman" w:hAnsi="Times New Roman"/>
          <w:sz w:val="24"/>
          <w:szCs w:val="24"/>
        </w:rPr>
      </w:pPr>
    </w:p>
    <w:p w14:paraId="1B537122" w14:textId="77777777" w:rsidR="002B324C" w:rsidRPr="002B324C" w:rsidRDefault="002B324C" w:rsidP="002B324C">
      <w:pPr>
        <w:jc w:val="center"/>
        <w:rPr>
          <w:rFonts w:ascii="Times New Roman" w:hAnsi="Times New Roman"/>
          <w:b/>
          <w:sz w:val="24"/>
          <w:szCs w:val="24"/>
        </w:rPr>
      </w:pPr>
      <w:r w:rsidRPr="002B324C">
        <w:rPr>
          <w:rFonts w:ascii="Times New Roman" w:hAnsi="Times New Roman"/>
          <w:b/>
          <w:sz w:val="24"/>
          <w:szCs w:val="24"/>
        </w:rPr>
        <w:t>KOSZTORYS OFERTOWY</w:t>
      </w:r>
    </w:p>
    <w:p w14:paraId="223075D3" w14:textId="77777777" w:rsidR="002B324C" w:rsidRPr="002B324C" w:rsidRDefault="002B324C" w:rsidP="002B324C">
      <w:pPr>
        <w:widowControl w:val="0"/>
        <w:jc w:val="both"/>
        <w:rPr>
          <w:rFonts w:ascii="Times New Roman" w:hAnsi="Times New Roman"/>
          <w:color w:val="000000" w:themeColor="text1"/>
          <w:sz w:val="24"/>
          <w:szCs w:val="24"/>
        </w:rPr>
      </w:pPr>
    </w:p>
    <w:tbl>
      <w:tblPr>
        <w:tblStyle w:val="Tabela-Siatka"/>
        <w:tblW w:w="0" w:type="auto"/>
        <w:tblLook w:val="04A0" w:firstRow="1" w:lastRow="0" w:firstColumn="1" w:lastColumn="0" w:noHBand="0" w:noVBand="1"/>
      </w:tblPr>
      <w:tblGrid>
        <w:gridCol w:w="583"/>
        <w:gridCol w:w="5475"/>
        <w:gridCol w:w="3019"/>
      </w:tblGrid>
      <w:tr w:rsidR="002B324C" w:rsidRPr="002B324C" w14:paraId="1DB6D0B4" w14:textId="77777777" w:rsidTr="00477842">
        <w:tc>
          <w:tcPr>
            <w:tcW w:w="562" w:type="dxa"/>
            <w:tcBorders>
              <w:top w:val="single" w:sz="18" w:space="0" w:color="auto"/>
              <w:left w:val="single" w:sz="18" w:space="0" w:color="auto"/>
              <w:bottom w:val="single" w:sz="18" w:space="0" w:color="auto"/>
              <w:right w:val="single" w:sz="12" w:space="0" w:color="auto"/>
            </w:tcBorders>
          </w:tcPr>
          <w:p w14:paraId="3824D813" w14:textId="77777777" w:rsidR="002B324C" w:rsidRPr="002B324C" w:rsidRDefault="002B324C" w:rsidP="00E93A6C">
            <w:pPr>
              <w:widowControl w:val="0"/>
              <w:jc w:val="both"/>
              <w:rPr>
                <w:rFonts w:ascii="Times New Roman" w:hAnsi="Times New Roman"/>
                <w:b/>
                <w:bCs/>
                <w:color w:val="000000" w:themeColor="text1"/>
                <w:sz w:val="24"/>
                <w:szCs w:val="24"/>
              </w:rPr>
            </w:pPr>
            <w:r w:rsidRPr="002B324C">
              <w:rPr>
                <w:rFonts w:ascii="Times New Roman" w:hAnsi="Times New Roman"/>
                <w:b/>
                <w:bCs/>
                <w:color w:val="000000" w:themeColor="text1"/>
                <w:sz w:val="24"/>
                <w:szCs w:val="24"/>
              </w:rPr>
              <w:t>LP.</w:t>
            </w:r>
          </w:p>
        </w:tc>
        <w:tc>
          <w:tcPr>
            <w:tcW w:w="5475" w:type="dxa"/>
            <w:tcBorders>
              <w:top w:val="single" w:sz="18" w:space="0" w:color="auto"/>
              <w:left w:val="single" w:sz="12" w:space="0" w:color="auto"/>
              <w:bottom w:val="single" w:sz="18" w:space="0" w:color="auto"/>
              <w:right w:val="single" w:sz="18" w:space="0" w:color="auto"/>
            </w:tcBorders>
          </w:tcPr>
          <w:p w14:paraId="7882221F" w14:textId="77777777" w:rsidR="002B324C" w:rsidRPr="002B324C" w:rsidRDefault="002B324C" w:rsidP="00E93A6C">
            <w:pPr>
              <w:widowControl w:val="0"/>
              <w:jc w:val="center"/>
              <w:rPr>
                <w:rFonts w:ascii="Times New Roman" w:hAnsi="Times New Roman"/>
                <w:b/>
                <w:bCs/>
                <w:color w:val="000000" w:themeColor="text1"/>
                <w:sz w:val="24"/>
                <w:szCs w:val="24"/>
              </w:rPr>
            </w:pPr>
            <w:r w:rsidRPr="002B324C">
              <w:rPr>
                <w:rFonts w:ascii="Times New Roman" w:hAnsi="Times New Roman"/>
                <w:b/>
                <w:bCs/>
                <w:color w:val="000000" w:themeColor="text1"/>
                <w:sz w:val="24"/>
                <w:szCs w:val="24"/>
              </w:rPr>
              <w:t>NAZWA</w:t>
            </w:r>
          </w:p>
        </w:tc>
        <w:tc>
          <w:tcPr>
            <w:tcW w:w="3019" w:type="dxa"/>
            <w:tcBorders>
              <w:top w:val="single" w:sz="18" w:space="0" w:color="auto"/>
              <w:left w:val="single" w:sz="18" w:space="0" w:color="auto"/>
              <w:bottom w:val="single" w:sz="18" w:space="0" w:color="auto"/>
              <w:right w:val="single" w:sz="18" w:space="0" w:color="auto"/>
            </w:tcBorders>
          </w:tcPr>
          <w:p w14:paraId="3363FB92" w14:textId="77777777" w:rsidR="002B324C" w:rsidRPr="002B324C" w:rsidRDefault="002B324C" w:rsidP="00E93A6C">
            <w:pPr>
              <w:widowControl w:val="0"/>
              <w:jc w:val="center"/>
              <w:rPr>
                <w:rFonts w:ascii="Times New Roman" w:hAnsi="Times New Roman"/>
                <w:b/>
                <w:bCs/>
                <w:color w:val="000000" w:themeColor="text1"/>
                <w:sz w:val="24"/>
                <w:szCs w:val="24"/>
              </w:rPr>
            </w:pPr>
            <w:r w:rsidRPr="002B324C">
              <w:rPr>
                <w:rFonts w:ascii="Times New Roman" w:hAnsi="Times New Roman"/>
                <w:b/>
                <w:bCs/>
                <w:color w:val="000000" w:themeColor="text1"/>
                <w:sz w:val="24"/>
                <w:szCs w:val="24"/>
              </w:rPr>
              <w:t>WARTOŚĆ</w:t>
            </w:r>
          </w:p>
        </w:tc>
      </w:tr>
      <w:tr w:rsidR="002B324C" w:rsidRPr="002B324C" w14:paraId="0C481A69" w14:textId="77777777" w:rsidTr="00477842">
        <w:tc>
          <w:tcPr>
            <w:tcW w:w="562" w:type="dxa"/>
            <w:tcBorders>
              <w:top w:val="single" w:sz="18" w:space="0" w:color="auto"/>
              <w:left w:val="single" w:sz="18" w:space="0" w:color="auto"/>
              <w:bottom w:val="single" w:sz="12" w:space="0" w:color="auto"/>
              <w:right w:val="single" w:sz="12" w:space="0" w:color="auto"/>
            </w:tcBorders>
          </w:tcPr>
          <w:p w14:paraId="097159DE" w14:textId="77777777" w:rsidR="002B324C" w:rsidRPr="002B324C" w:rsidRDefault="002B324C" w:rsidP="00E93A6C">
            <w:pPr>
              <w:widowControl w:val="0"/>
              <w:jc w:val="both"/>
              <w:rPr>
                <w:rFonts w:ascii="Times New Roman" w:hAnsi="Times New Roman"/>
                <w:color w:val="000000" w:themeColor="text1"/>
                <w:sz w:val="24"/>
                <w:szCs w:val="24"/>
              </w:rPr>
            </w:pPr>
            <w:r w:rsidRPr="002B324C">
              <w:rPr>
                <w:rFonts w:ascii="Times New Roman" w:hAnsi="Times New Roman"/>
                <w:color w:val="000000" w:themeColor="text1"/>
                <w:sz w:val="24"/>
                <w:szCs w:val="24"/>
              </w:rPr>
              <w:t>1</w:t>
            </w:r>
          </w:p>
        </w:tc>
        <w:tc>
          <w:tcPr>
            <w:tcW w:w="5475" w:type="dxa"/>
            <w:tcBorders>
              <w:top w:val="single" w:sz="18" w:space="0" w:color="auto"/>
              <w:left w:val="single" w:sz="12" w:space="0" w:color="auto"/>
              <w:bottom w:val="single" w:sz="12" w:space="0" w:color="auto"/>
            </w:tcBorders>
          </w:tcPr>
          <w:p w14:paraId="5C915045" w14:textId="3FB3E782" w:rsidR="002B324C" w:rsidRPr="001B384F" w:rsidRDefault="00177EF0" w:rsidP="002B324C">
            <w:pPr>
              <w:widowControl w:val="0"/>
              <w:spacing w:line="312"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Prace przygotowawcze i rozbiórkowe</w:t>
            </w:r>
          </w:p>
        </w:tc>
        <w:tc>
          <w:tcPr>
            <w:tcW w:w="3019" w:type="dxa"/>
            <w:tcBorders>
              <w:top w:val="single" w:sz="18" w:space="0" w:color="auto"/>
              <w:bottom w:val="single" w:sz="12" w:space="0" w:color="auto"/>
              <w:right w:val="single" w:sz="18" w:space="0" w:color="auto"/>
            </w:tcBorders>
          </w:tcPr>
          <w:p w14:paraId="4DC150DD" w14:textId="77777777" w:rsidR="002B324C" w:rsidRPr="002B324C" w:rsidRDefault="002B324C" w:rsidP="00E93A6C">
            <w:pPr>
              <w:widowControl w:val="0"/>
              <w:jc w:val="both"/>
              <w:rPr>
                <w:rFonts w:ascii="Times New Roman" w:hAnsi="Times New Roman"/>
                <w:color w:val="000000" w:themeColor="text1"/>
                <w:sz w:val="24"/>
                <w:szCs w:val="24"/>
              </w:rPr>
            </w:pPr>
          </w:p>
        </w:tc>
      </w:tr>
      <w:tr w:rsidR="002B324C" w:rsidRPr="002B324C" w14:paraId="07B516DD" w14:textId="77777777" w:rsidTr="00477842">
        <w:tc>
          <w:tcPr>
            <w:tcW w:w="562" w:type="dxa"/>
            <w:tcBorders>
              <w:top w:val="single" w:sz="12" w:space="0" w:color="auto"/>
              <w:left w:val="single" w:sz="18" w:space="0" w:color="auto"/>
              <w:bottom w:val="single" w:sz="12" w:space="0" w:color="auto"/>
              <w:right w:val="single" w:sz="12" w:space="0" w:color="auto"/>
            </w:tcBorders>
          </w:tcPr>
          <w:p w14:paraId="4529E5BE" w14:textId="77777777" w:rsidR="002B324C" w:rsidRPr="002B324C" w:rsidRDefault="002B324C" w:rsidP="00E93A6C">
            <w:pPr>
              <w:widowControl w:val="0"/>
              <w:jc w:val="both"/>
              <w:rPr>
                <w:rFonts w:ascii="Times New Roman" w:hAnsi="Times New Roman"/>
                <w:color w:val="000000" w:themeColor="text1"/>
                <w:sz w:val="24"/>
                <w:szCs w:val="24"/>
              </w:rPr>
            </w:pPr>
            <w:r w:rsidRPr="002B324C">
              <w:rPr>
                <w:rFonts w:ascii="Times New Roman" w:hAnsi="Times New Roman"/>
                <w:color w:val="000000" w:themeColor="text1"/>
                <w:sz w:val="24"/>
                <w:szCs w:val="24"/>
              </w:rPr>
              <w:t>2</w:t>
            </w:r>
          </w:p>
        </w:tc>
        <w:tc>
          <w:tcPr>
            <w:tcW w:w="5475" w:type="dxa"/>
            <w:tcBorders>
              <w:top w:val="single" w:sz="12" w:space="0" w:color="auto"/>
              <w:left w:val="single" w:sz="12" w:space="0" w:color="auto"/>
              <w:bottom w:val="single" w:sz="12" w:space="0" w:color="auto"/>
            </w:tcBorders>
          </w:tcPr>
          <w:p w14:paraId="735F7B51" w14:textId="7947F374" w:rsidR="002B324C" w:rsidRPr="001B384F" w:rsidRDefault="00477842" w:rsidP="002B324C">
            <w:pPr>
              <w:widowControl w:val="0"/>
              <w:spacing w:line="312"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Roboty ziemne i fundamentowe</w:t>
            </w:r>
          </w:p>
        </w:tc>
        <w:tc>
          <w:tcPr>
            <w:tcW w:w="3019" w:type="dxa"/>
            <w:tcBorders>
              <w:top w:val="single" w:sz="12" w:space="0" w:color="auto"/>
              <w:bottom w:val="single" w:sz="12" w:space="0" w:color="auto"/>
              <w:right w:val="single" w:sz="18" w:space="0" w:color="auto"/>
            </w:tcBorders>
          </w:tcPr>
          <w:p w14:paraId="310AD5B4" w14:textId="77777777" w:rsidR="002B324C" w:rsidRPr="002B324C" w:rsidRDefault="002B324C" w:rsidP="00E93A6C">
            <w:pPr>
              <w:widowControl w:val="0"/>
              <w:jc w:val="both"/>
              <w:rPr>
                <w:rFonts w:ascii="Times New Roman" w:hAnsi="Times New Roman"/>
                <w:color w:val="000000" w:themeColor="text1"/>
                <w:sz w:val="24"/>
                <w:szCs w:val="24"/>
              </w:rPr>
            </w:pPr>
          </w:p>
        </w:tc>
      </w:tr>
      <w:tr w:rsidR="002B324C" w:rsidRPr="002B324C" w14:paraId="59DDE738" w14:textId="77777777" w:rsidTr="00477842">
        <w:tc>
          <w:tcPr>
            <w:tcW w:w="562" w:type="dxa"/>
            <w:tcBorders>
              <w:top w:val="single" w:sz="12" w:space="0" w:color="auto"/>
              <w:left w:val="single" w:sz="18" w:space="0" w:color="auto"/>
              <w:bottom w:val="single" w:sz="12" w:space="0" w:color="auto"/>
              <w:right w:val="single" w:sz="12" w:space="0" w:color="auto"/>
            </w:tcBorders>
          </w:tcPr>
          <w:p w14:paraId="493ABFCD" w14:textId="6240A9B1" w:rsidR="002B324C" w:rsidRPr="002B324C" w:rsidRDefault="002B324C" w:rsidP="00E93A6C">
            <w:pPr>
              <w:widowControl w:val="0"/>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475" w:type="dxa"/>
            <w:tcBorders>
              <w:top w:val="single" w:sz="12" w:space="0" w:color="auto"/>
              <w:left w:val="single" w:sz="12" w:space="0" w:color="auto"/>
              <w:bottom w:val="single" w:sz="12" w:space="0" w:color="auto"/>
            </w:tcBorders>
          </w:tcPr>
          <w:p w14:paraId="6DDCF90E" w14:textId="6F86D26F" w:rsidR="002B324C" w:rsidRPr="001B384F" w:rsidRDefault="00477842" w:rsidP="002B324C">
            <w:pPr>
              <w:widowControl w:val="0"/>
              <w:spacing w:line="312"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Schody i podest wejścia bocznego</w:t>
            </w:r>
          </w:p>
        </w:tc>
        <w:tc>
          <w:tcPr>
            <w:tcW w:w="3019" w:type="dxa"/>
            <w:tcBorders>
              <w:top w:val="single" w:sz="12" w:space="0" w:color="auto"/>
              <w:bottom w:val="single" w:sz="12" w:space="0" w:color="auto"/>
              <w:right w:val="single" w:sz="18" w:space="0" w:color="auto"/>
            </w:tcBorders>
          </w:tcPr>
          <w:p w14:paraId="514B8944" w14:textId="77777777" w:rsidR="002B324C" w:rsidRPr="002B324C" w:rsidRDefault="002B324C" w:rsidP="00E93A6C">
            <w:pPr>
              <w:widowControl w:val="0"/>
              <w:jc w:val="both"/>
              <w:rPr>
                <w:rFonts w:ascii="Times New Roman" w:hAnsi="Times New Roman"/>
                <w:color w:val="000000" w:themeColor="text1"/>
                <w:sz w:val="24"/>
                <w:szCs w:val="24"/>
              </w:rPr>
            </w:pPr>
          </w:p>
        </w:tc>
      </w:tr>
      <w:tr w:rsidR="002B324C" w:rsidRPr="002B324C" w14:paraId="2A5584C8" w14:textId="77777777" w:rsidTr="00477842">
        <w:tc>
          <w:tcPr>
            <w:tcW w:w="562" w:type="dxa"/>
            <w:tcBorders>
              <w:top w:val="single" w:sz="12" w:space="0" w:color="auto"/>
              <w:left w:val="single" w:sz="18" w:space="0" w:color="auto"/>
              <w:bottom w:val="single" w:sz="12" w:space="0" w:color="auto"/>
              <w:right w:val="single" w:sz="12" w:space="0" w:color="auto"/>
            </w:tcBorders>
          </w:tcPr>
          <w:p w14:paraId="30FC304D" w14:textId="497211C4" w:rsidR="002B324C" w:rsidRPr="002B324C" w:rsidRDefault="002B324C" w:rsidP="00E93A6C">
            <w:pPr>
              <w:widowControl w:val="0"/>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475" w:type="dxa"/>
            <w:tcBorders>
              <w:top w:val="single" w:sz="12" w:space="0" w:color="auto"/>
              <w:left w:val="single" w:sz="12" w:space="0" w:color="auto"/>
              <w:bottom w:val="single" w:sz="12" w:space="0" w:color="auto"/>
            </w:tcBorders>
          </w:tcPr>
          <w:p w14:paraId="55D5D576" w14:textId="2C32CAB1" w:rsidR="002B324C" w:rsidRPr="001B384F" w:rsidRDefault="00477842" w:rsidP="00E93A6C">
            <w:pPr>
              <w:widowControl w:val="0"/>
              <w:jc w:val="both"/>
              <w:rPr>
                <w:rFonts w:ascii="Times New Roman" w:hAnsi="Times New Roman"/>
                <w:color w:val="000000" w:themeColor="text1"/>
                <w:sz w:val="24"/>
                <w:szCs w:val="24"/>
              </w:rPr>
            </w:pPr>
            <w:r w:rsidRPr="00477842">
              <w:rPr>
                <w:rFonts w:ascii="Times New Roman" w:hAnsi="Times New Roman"/>
                <w:color w:val="000000" w:themeColor="text1"/>
                <w:sz w:val="24"/>
                <w:szCs w:val="24"/>
              </w:rPr>
              <w:t>Posadzki z cegły posadzkowej w pomieszczeniach kościoła</w:t>
            </w:r>
          </w:p>
        </w:tc>
        <w:tc>
          <w:tcPr>
            <w:tcW w:w="3019" w:type="dxa"/>
            <w:tcBorders>
              <w:top w:val="single" w:sz="12" w:space="0" w:color="auto"/>
              <w:bottom w:val="single" w:sz="12" w:space="0" w:color="auto"/>
              <w:right w:val="single" w:sz="18" w:space="0" w:color="auto"/>
            </w:tcBorders>
          </w:tcPr>
          <w:p w14:paraId="076AE165" w14:textId="77777777" w:rsidR="002B324C" w:rsidRPr="002B324C" w:rsidRDefault="002B324C" w:rsidP="00E93A6C">
            <w:pPr>
              <w:widowControl w:val="0"/>
              <w:jc w:val="both"/>
              <w:rPr>
                <w:rFonts w:ascii="Times New Roman" w:hAnsi="Times New Roman"/>
                <w:color w:val="000000" w:themeColor="text1"/>
                <w:sz w:val="24"/>
                <w:szCs w:val="24"/>
              </w:rPr>
            </w:pPr>
          </w:p>
        </w:tc>
      </w:tr>
      <w:tr w:rsidR="002B324C" w:rsidRPr="002B324C" w14:paraId="28A63AF5" w14:textId="77777777" w:rsidTr="00477842">
        <w:tc>
          <w:tcPr>
            <w:tcW w:w="562" w:type="dxa"/>
            <w:tcBorders>
              <w:top w:val="single" w:sz="12" w:space="0" w:color="auto"/>
              <w:left w:val="single" w:sz="18" w:space="0" w:color="auto"/>
              <w:bottom w:val="single" w:sz="12" w:space="0" w:color="auto"/>
              <w:right w:val="single" w:sz="12" w:space="0" w:color="auto"/>
            </w:tcBorders>
          </w:tcPr>
          <w:p w14:paraId="2DD3C320" w14:textId="77777777" w:rsidR="002B324C" w:rsidRPr="002B324C" w:rsidRDefault="002B324C" w:rsidP="00E93A6C">
            <w:pPr>
              <w:widowControl w:val="0"/>
              <w:jc w:val="both"/>
              <w:rPr>
                <w:rFonts w:ascii="Times New Roman" w:hAnsi="Times New Roman"/>
                <w:color w:val="000000" w:themeColor="text1"/>
                <w:sz w:val="24"/>
                <w:szCs w:val="24"/>
              </w:rPr>
            </w:pPr>
            <w:r w:rsidRPr="002B324C">
              <w:rPr>
                <w:rFonts w:ascii="Times New Roman" w:hAnsi="Times New Roman"/>
                <w:color w:val="000000" w:themeColor="text1"/>
                <w:sz w:val="24"/>
                <w:szCs w:val="24"/>
              </w:rPr>
              <w:t>3</w:t>
            </w:r>
          </w:p>
        </w:tc>
        <w:tc>
          <w:tcPr>
            <w:tcW w:w="5475" w:type="dxa"/>
            <w:tcBorders>
              <w:top w:val="single" w:sz="12" w:space="0" w:color="auto"/>
              <w:left w:val="single" w:sz="12" w:space="0" w:color="auto"/>
              <w:bottom w:val="single" w:sz="12" w:space="0" w:color="auto"/>
            </w:tcBorders>
          </w:tcPr>
          <w:p w14:paraId="2FF16DA1" w14:textId="30B2726A" w:rsidR="002B324C" w:rsidRPr="001B384F" w:rsidRDefault="00477842" w:rsidP="002B324C">
            <w:pPr>
              <w:widowControl w:val="0"/>
              <w:spacing w:line="312" w:lineRule="auto"/>
              <w:jc w:val="both"/>
              <w:rPr>
                <w:rFonts w:ascii="Times New Roman" w:hAnsi="Times New Roman"/>
                <w:color w:val="000000" w:themeColor="text1"/>
                <w:sz w:val="24"/>
                <w:szCs w:val="24"/>
              </w:rPr>
            </w:pPr>
            <w:r w:rsidRPr="00477842">
              <w:rPr>
                <w:rFonts w:ascii="Times New Roman" w:hAnsi="Times New Roman"/>
                <w:color w:val="000000" w:themeColor="text1"/>
                <w:sz w:val="24"/>
                <w:szCs w:val="24"/>
              </w:rPr>
              <w:t>Stemplowanie i wzmacnianie konstrukcji empory i stropu nawy nad zakryst</w:t>
            </w:r>
            <w:r>
              <w:rPr>
                <w:rFonts w:ascii="Times New Roman" w:hAnsi="Times New Roman"/>
                <w:color w:val="000000" w:themeColor="text1"/>
                <w:sz w:val="24"/>
                <w:szCs w:val="24"/>
              </w:rPr>
              <w:t>ią</w:t>
            </w:r>
          </w:p>
        </w:tc>
        <w:tc>
          <w:tcPr>
            <w:tcW w:w="3019" w:type="dxa"/>
            <w:tcBorders>
              <w:top w:val="single" w:sz="12" w:space="0" w:color="auto"/>
              <w:bottom w:val="single" w:sz="12" w:space="0" w:color="auto"/>
              <w:right w:val="single" w:sz="18" w:space="0" w:color="auto"/>
            </w:tcBorders>
          </w:tcPr>
          <w:p w14:paraId="5C078C82" w14:textId="77777777" w:rsidR="002B324C" w:rsidRPr="002B324C" w:rsidRDefault="002B324C" w:rsidP="00E93A6C">
            <w:pPr>
              <w:widowControl w:val="0"/>
              <w:jc w:val="both"/>
              <w:rPr>
                <w:rFonts w:ascii="Times New Roman" w:hAnsi="Times New Roman"/>
                <w:color w:val="000000" w:themeColor="text1"/>
                <w:sz w:val="24"/>
                <w:szCs w:val="24"/>
              </w:rPr>
            </w:pPr>
          </w:p>
        </w:tc>
      </w:tr>
      <w:tr w:rsidR="002B324C" w:rsidRPr="002B324C" w14:paraId="5B4F4148" w14:textId="77777777" w:rsidTr="00477842">
        <w:tc>
          <w:tcPr>
            <w:tcW w:w="562" w:type="dxa"/>
            <w:tcBorders>
              <w:top w:val="single" w:sz="12" w:space="0" w:color="auto"/>
              <w:left w:val="single" w:sz="18" w:space="0" w:color="auto"/>
              <w:bottom w:val="single" w:sz="12" w:space="0" w:color="auto"/>
              <w:right w:val="single" w:sz="12" w:space="0" w:color="auto"/>
            </w:tcBorders>
          </w:tcPr>
          <w:p w14:paraId="0C3099C8" w14:textId="4CAA14AB" w:rsidR="002B324C" w:rsidRPr="002B324C" w:rsidRDefault="002B324C" w:rsidP="00E93A6C">
            <w:pPr>
              <w:widowControl w:val="0"/>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475" w:type="dxa"/>
            <w:tcBorders>
              <w:top w:val="single" w:sz="12" w:space="0" w:color="auto"/>
              <w:left w:val="single" w:sz="12" w:space="0" w:color="auto"/>
              <w:bottom w:val="single" w:sz="12" w:space="0" w:color="auto"/>
            </w:tcBorders>
          </w:tcPr>
          <w:p w14:paraId="3F8839CA" w14:textId="69230E56" w:rsidR="002B324C" w:rsidRPr="001B384F" w:rsidRDefault="00477842" w:rsidP="00E93A6C">
            <w:pPr>
              <w:widowControl w:val="0"/>
              <w:jc w:val="both"/>
              <w:rPr>
                <w:rFonts w:ascii="Times New Roman" w:hAnsi="Times New Roman"/>
                <w:color w:val="000000" w:themeColor="text1"/>
                <w:sz w:val="24"/>
                <w:szCs w:val="24"/>
              </w:rPr>
            </w:pPr>
            <w:r w:rsidRPr="00477842">
              <w:rPr>
                <w:rFonts w:ascii="Times New Roman" w:hAnsi="Times New Roman"/>
                <w:color w:val="000000" w:themeColor="text1"/>
                <w:sz w:val="24"/>
                <w:szCs w:val="24"/>
              </w:rPr>
              <w:t>Remont i konserwacja elementów wewnętrznych</w:t>
            </w:r>
          </w:p>
        </w:tc>
        <w:tc>
          <w:tcPr>
            <w:tcW w:w="3019" w:type="dxa"/>
            <w:tcBorders>
              <w:top w:val="single" w:sz="12" w:space="0" w:color="auto"/>
              <w:bottom w:val="single" w:sz="12" w:space="0" w:color="auto"/>
              <w:right w:val="single" w:sz="18" w:space="0" w:color="auto"/>
            </w:tcBorders>
          </w:tcPr>
          <w:p w14:paraId="681DD3B2" w14:textId="77777777" w:rsidR="002B324C" w:rsidRPr="002B324C" w:rsidRDefault="002B324C" w:rsidP="00E93A6C">
            <w:pPr>
              <w:widowControl w:val="0"/>
              <w:jc w:val="both"/>
              <w:rPr>
                <w:rFonts w:ascii="Times New Roman" w:hAnsi="Times New Roman"/>
                <w:color w:val="000000" w:themeColor="text1"/>
                <w:sz w:val="24"/>
                <w:szCs w:val="24"/>
              </w:rPr>
            </w:pPr>
          </w:p>
        </w:tc>
      </w:tr>
      <w:tr w:rsidR="002B324C" w:rsidRPr="002B324C" w14:paraId="65C5756D" w14:textId="77777777" w:rsidTr="00477842">
        <w:tc>
          <w:tcPr>
            <w:tcW w:w="562" w:type="dxa"/>
            <w:tcBorders>
              <w:top w:val="single" w:sz="12" w:space="0" w:color="auto"/>
              <w:left w:val="single" w:sz="18" w:space="0" w:color="auto"/>
              <w:bottom w:val="single" w:sz="12" w:space="0" w:color="auto"/>
              <w:right w:val="single" w:sz="12" w:space="0" w:color="auto"/>
            </w:tcBorders>
          </w:tcPr>
          <w:p w14:paraId="0A885D66" w14:textId="5F047A4B" w:rsidR="002B324C" w:rsidRPr="002B324C" w:rsidRDefault="002B324C" w:rsidP="00E93A6C">
            <w:pPr>
              <w:widowControl w:val="0"/>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475" w:type="dxa"/>
            <w:tcBorders>
              <w:top w:val="single" w:sz="12" w:space="0" w:color="auto"/>
              <w:left w:val="single" w:sz="12" w:space="0" w:color="auto"/>
              <w:bottom w:val="single" w:sz="12" w:space="0" w:color="auto"/>
            </w:tcBorders>
          </w:tcPr>
          <w:p w14:paraId="2C73B74C" w14:textId="58B7B30C" w:rsidR="002B324C" w:rsidRPr="001B384F" w:rsidRDefault="00477842" w:rsidP="002B324C">
            <w:pPr>
              <w:widowControl w:val="0"/>
              <w:spacing w:line="312" w:lineRule="auto"/>
              <w:jc w:val="both"/>
              <w:rPr>
                <w:rFonts w:ascii="Times New Roman" w:hAnsi="Times New Roman"/>
                <w:color w:val="000000" w:themeColor="text1"/>
                <w:sz w:val="24"/>
                <w:szCs w:val="24"/>
              </w:rPr>
            </w:pPr>
            <w:r w:rsidRPr="00477842">
              <w:rPr>
                <w:rFonts w:ascii="Times New Roman" w:hAnsi="Times New Roman"/>
                <w:color w:val="000000" w:themeColor="text1"/>
                <w:sz w:val="24"/>
                <w:szCs w:val="24"/>
              </w:rPr>
              <w:t>Remont drewnianego podestu ołtarza</w:t>
            </w:r>
          </w:p>
        </w:tc>
        <w:tc>
          <w:tcPr>
            <w:tcW w:w="3019" w:type="dxa"/>
            <w:tcBorders>
              <w:top w:val="single" w:sz="12" w:space="0" w:color="auto"/>
              <w:bottom w:val="single" w:sz="12" w:space="0" w:color="auto"/>
              <w:right w:val="single" w:sz="18" w:space="0" w:color="auto"/>
            </w:tcBorders>
          </w:tcPr>
          <w:p w14:paraId="6E4B9CA6" w14:textId="77777777" w:rsidR="002B324C" w:rsidRPr="002B324C" w:rsidRDefault="002B324C" w:rsidP="00E93A6C">
            <w:pPr>
              <w:widowControl w:val="0"/>
              <w:jc w:val="both"/>
              <w:rPr>
                <w:rFonts w:ascii="Times New Roman" w:hAnsi="Times New Roman"/>
                <w:color w:val="000000" w:themeColor="text1"/>
                <w:sz w:val="24"/>
                <w:szCs w:val="24"/>
              </w:rPr>
            </w:pPr>
          </w:p>
        </w:tc>
      </w:tr>
      <w:tr w:rsidR="00477842" w:rsidRPr="002B324C" w14:paraId="3290F2E1" w14:textId="77777777" w:rsidTr="00477842">
        <w:tc>
          <w:tcPr>
            <w:tcW w:w="562" w:type="dxa"/>
            <w:tcBorders>
              <w:top w:val="single" w:sz="12" w:space="0" w:color="auto"/>
              <w:left w:val="single" w:sz="18" w:space="0" w:color="auto"/>
              <w:bottom w:val="single" w:sz="12" w:space="0" w:color="auto"/>
              <w:right w:val="single" w:sz="12" w:space="0" w:color="auto"/>
            </w:tcBorders>
          </w:tcPr>
          <w:p w14:paraId="4808A14C" w14:textId="7DC27308" w:rsidR="00477842" w:rsidRDefault="00477842" w:rsidP="00E93A6C">
            <w:pPr>
              <w:widowControl w:val="0"/>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475" w:type="dxa"/>
            <w:tcBorders>
              <w:top w:val="single" w:sz="12" w:space="0" w:color="auto"/>
              <w:left w:val="single" w:sz="12" w:space="0" w:color="auto"/>
              <w:bottom w:val="single" w:sz="12" w:space="0" w:color="auto"/>
            </w:tcBorders>
          </w:tcPr>
          <w:p w14:paraId="0E20CA69" w14:textId="04E78CF2" w:rsidR="00477842" w:rsidRPr="00477842" w:rsidRDefault="00477842" w:rsidP="002B324C">
            <w:pPr>
              <w:widowControl w:val="0"/>
              <w:spacing w:line="312" w:lineRule="auto"/>
              <w:jc w:val="both"/>
              <w:rPr>
                <w:rFonts w:ascii="Times New Roman" w:hAnsi="Times New Roman"/>
                <w:color w:val="000000" w:themeColor="text1"/>
                <w:sz w:val="24"/>
                <w:szCs w:val="24"/>
              </w:rPr>
            </w:pPr>
            <w:r w:rsidRPr="00477842">
              <w:rPr>
                <w:rFonts w:ascii="Times New Roman" w:hAnsi="Times New Roman"/>
                <w:color w:val="000000" w:themeColor="text1"/>
                <w:sz w:val="24"/>
                <w:szCs w:val="24"/>
              </w:rPr>
              <w:t>Wymiana okna w zakrysti</w:t>
            </w:r>
            <w:r>
              <w:rPr>
                <w:rFonts w:ascii="Times New Roman" w:hAnsi="Times New Roman"/>
                <w:color w:val="000000" w:themeColor="text1"/>
                <w:sz w:val="24"/>
                <w:szCs w:val="24"/>
              </w:rPr>
              <w:t>i</w:t>
            </w:r>
          </w:p>
        </w:tc>
        <w:tc>
          <w:tcPr>
            <w:tcW w:w="3019" w:type="dxa"/>
            <w:tcBorders>
              <w:top w:val="single" w:sz="12" w:space="0" w:color="auto"/>
              <w:bottom w:val="single" w:sz="12" w:space="0" w:color="auto"/>
              <w:right w:val="single" w:sz="18" w:space="0" w:color="auto"/>
            </w:tcBorders>
          </w:tcPr>
          <w:p w14:paraId="1B01E3E8" w14:textId="77777777" w:rsidR="00477842" w:rsidRPr="002B324C" w:rsidRDefault="00477842" w:rsidP="00E93A6C">
            <w:pPr>
              <w:widowControl w:val="0"/>
              <w:jc w:val="both"/>
              <w:rPr>
                <w:rFonts w:ascii="Times New Roman" w:hAnsi="Times New Roman"/>
                <w:color w:val="000000" w:themeColor="text1"/>
                <w:sz w:val="24"/>
                <w:szCs w:val="24"/>
              </w:rPr>
            </w:pPr>
          </w:p>
        </w:tc>
      </w:tr>
      <w:tr w:rsidR="00477842" w:rsidRPr="002B324C" w14:paraId="4704240B" w14:textId="77777777" w:rsidTr="00477842">
        <w:tc>
          <w:tcPr>
            <w:tcW w:w="562" w:type="dxa"/>
            <w:tcBorders>
              <w:top w:val="single" w:sz="12" w:space="0" w:color="auto"/>
              <w:left w:val="single" w:sz="18" w:space="0" w:color="auto"/>
              <w:bottom w:val="single" w:sz="18" w:space="0" w:color="auto"/>
              <w:right w:val="single" w:sz="12" w:space="0" w:color="auto"/>
            </w:tcBorders>
          </w:tcPr>
          <w:p w14:paraId="400BFB63" w14:textId="4216D650" w:rsidR="00477842" w:rsidRDefault="00477842" w:rsidP="00E93A6C">
            <w:pPr>
              <w:widowControl w:val="0"/>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475" w:type="dxa"/>
            <w:tcBorders>
              <w:top w:val="single" w:sz="12" w:space="0" w:color="auto"/>
              <w:left w:val="single" w:sz="12" w:space="0" w:color="auto"/>
              <w:bottom w:val="single" w:sz="18" w:space="0" w:color="auto"/>
            </w:tcBorders>
          </w:tcPr>
          <w:p w14:paraId="26B7E76C" w14:textId="61D1B476" w:rsidR="00477842" w:rsidRPr="00477842" w:rsidRDefault="00477842" w:rsidP="002B324C">
            <w:pPr>
              <w:widowControl w:val="0"/>
              <w:spacing w:line="312" w:lineRule="auto"/>
              <w:jc w:val="both"/>
              <w:rPr>
                <w:rFonts w:ascii="Times New Roman" w:hAnsi="Times New Roman"/>
                <w:color w:val="000000" w:themeColor="text1"/>
                <w:sz w:val="24"/>
                <w:szCs w:val="24"/>
              </w:rPr>
            </w:pPr>
            <w:r w:rsidRPr="00477842">
              <w:rPr>
                <w:rFonts w:ascii="Times New Roman" w:hAnsi="Times New Roman"/>
                <w:color w:val="000000" w:themeColor="text1"/>
                <w:sz w:val="24"/>
                <w:szCs w:val="24"/>
              </w:rPr>
              <w:t>Remont dachu nad kruchtą</w:t>
            </w:r>
          </w:p>
        </w:tc>
        <w:tc>
          <w:tcPr>
            <w:tcW w:w="3019" w:type="dxa"/>
            <w:tcBorders>
              <w:top w:val="single" w:sz="12" w:space="0" w:color="auto"/>
              <w:bottom w:val="single" w:sz="18" w:space="0" w:color="auto"/>
              <w:right w:val="single" w:sz="18" w:space="0" w:color="auto"/>
            </w:tcBorders>
          </w:tcPr>
          <w:p w14:paraId="7835E7A2" w14:textId="77777777" w:rsidR="00477842" w:rsidRPr="002B324C" w:rsidRDefault="00477842" w:rsidP="00E93A6C">
            <w:pPr>
              <w:widowControl w:val="0"/>
              <w:jc w:val="both"/>
              <w:rPr>
                <w:rFonts w:ascii="Times New Roman" w:hAnsi="Times New Roman"/>
                <w:color w:val="000000" w:themeColor="text1"/>
                <w:sz w:val="24"/>
                <w:szCs w:val="24"/>
              </w:rPr>
            </w:pPr>
          </w:p>
        </w:tc>
      </w:tr>
      <w:tr w:rsidR="002B324C" w:rsidRPr="002B324C" w14:paraId="3D2D8562" w14:textId="77777777" w:rsidTr="00477842">
        <w:tc>
          <w:tcPr>
            <w:tcW w:w="562" w:type="dxa"/>
            <w:tcBorders>
              <w:top w:val="single" w:sz="18" w:space="0" w:color="auto"/>
              <w:left w:val="single" w:sz="18" w:space="0" w:color="auto"/>
              <w:bottom w:val="single" w:sz="18" w:space="0" w:color="auto"/>
              <w:right w:val="single" w:sz="12" w:space="0" w:color="auto"/>
            </w:tcBorders>
          </w:tcPr>
          <w:p w14:paraId="6336D0CE" w14:textId="77777777" w:rsidR="002B324C" w:rsidRPr="002B324C" w:rsidRDefault="002B324C" w:rsidP="00E93A6C">
            <w:pPr>
              <w:widowControl w:val="0"/>
              <w:jc w:val="both"/>
              <w:rPr>
                <w:rFonts w:ascii="Times New Roman" w:hAnsi="Times New Roman"/>
                <w:b/>
                <w:bCs/>
                <w:color w:val="000000" w:themeColor="text1"/>
                <w:sz w:val="24"/>
                <w:szCs w:val="24"/>
              </w:rPr>
            </w:pPr>
          </w:p>
        </w:tc>
        <w:tc>
          <w:tcPr>
            <w:tcW w:w="5475" w:type="dxa"/>
            <w:tcBorders>
              <w:top w:val="single" w:sz="18" w:space="0" w:color="auto"/>
              <w:left w:val="single" w:sz="12" w:space="0" w:color="auto"/>
              <w:bottom w:val="single" w:sz="18" w:space="0" w:color="auto"/>
              <w:right w:val="single" w:sz="18" w:space="0" w:color="auto"/>
            </w:tcBorders>
          </w:tcPr>
          <w:p w14:paraId="48F5527E" w14:textId="77777777" w:rsidR="002B324C" w:rsidRPr="002B324C" w:rsidRDefault="002B324C" w:rsidP="00E93A6C">
            <w:pPr>
              <w:widowControl w:val="0"/>
              <w:jc w:val="center"/>
              <w:rPr>
                <w:rFonts w:ascii="Times New Roman" w:hAnsi="Times New Roman"/>
                <w:b/>
                <w:bCs/>
                <w:color w:val="000000" w:themeColor="text1"/>
                <w:sz w:val="24"/>
                <w:szCs w:val="24"/>
              </w:rPr>
            </w:pPr>
            <w:r w:rsidRPr="002B324C">
              <w:rPr>
                <w:rFonts w:ascii="Times New Roman" w:hAnsi="Times New Roman"/>
                <w:b/>
                <w:bCs/>
                <w:color w:val="000000" w:themeColor="text1"/>
                <w:sz w:val="24"/>
                <w:szCs w:val="24"/>
              </w:rPr>
              <w:t>RAZEM</w:t>
            </w:r>
          </w:p>
        </w:tc>
        <w:tc>
          <w:tcPr>
            <w:tcW w:w="3019" w:type="dxa"/>
            <w:tcBorders>
              <w:top w:val="single" w:sz="18" w:space="0" w:color="auto"/>
              <w:left w:val="single" w:sz="18" w:space="0" w:color="auto"/>
              <w:bottom w:val="single" w:sz="18" w:space="0" w:color="auto"/>
              <w:right w:val="single" w:sz="18" w:space="0" w:color="auto"/>
            </w:tcBorders>
          </w:tcPr>
          <w:p w14:paraId="066A7595" w14:textId="77777777" w:rsidR="002B324C" w:rsidRPr="002B324C" w:rsidRDefault="002B324C" w:rsidP="00E93A6C">
            <w:pPr>
              <w:widowControl w:val="0"/>
              <w:jc w:val="both"/>
              <w:rPr>
                <w:rFonts w:ascii="Times New Roman" w:hAnsi="Times New Roman"/>
                <w:b/>
                <w:bCs/>
                <w:color w:val="000000" w:themeColor="text1"/>
                <w:sz w:val="24"/>
                <w:szCs w:val="24"/>
              </w:rPr>
            </w:pPr>
          </w:p>
        </w:tc>
      </w:tr>
    </w:tbl>
    <w:p w14:paraId="1BEC73C6" w14:textId="77777777" w:rsidR="002B324C" w:rsidRDefault="002B324C" w:rsidP="00674455">
      <w:pPr>
        <w:spacing w:after="0"/>
        <w:contextualSpacing/>
        <w:jc w:val="right"/>
        <w:rPr>
          <w:rFonts w:ascii="Times New Roman" w:eastAsia="Calibri" w:hAnsi="Times New Roman"/>
          <w:b/>
          <w:i/>
          <w:color w:val="00000A"/>
          <w:sz w:val="24"/>
          <w:szCs w:val="24"/>
        </w:rPr>
      </w:pPr>
    </w:p>
    <w:p w14:paraId="4FB7DA73" w14:textId="5B4440A6" w:rsidR="009843A7" w:rsidRDefault="009843A7" w:rsidP="00674455">
      <w:pPr>
        <w:spacing w:after="0"/>
        <w:contextualSpacing/>
        <w:jc w:val="right"/>
        <w:rPr>
          <w:rFonts w:ascii="Times New Roman" w:eastAsia="Calibri" w:hAnsi="Times New Roman"/>
          <w:b/>
          <w:i/>
          <w:color w:val="00000A"/>
          <w:sz w:val="24"/>
          <w:szCs w:val="24"/>
        </w:rPr>
      </w:pPr>
    </w:p>
    <w:p w14:paraId="6470F618" w14:textId="5C9DF618" w:rsidR="009843A7" w:rsidRDefault="009843A7" w:rsidP="00674455">
      <w:pPr>
        <w:spacing w:after="0"/>
        <w:contextualSpacing/>
        <w:jc w:val="right"/>
        <w:rPr>
          <w:rFonts w:ascii="Times New Roman" w:eastAsia="Calibri" w:hAnsi="Times New Roman"/>
          <w:b/>
          <w:i/>
          <w:color w:val="00000A"/>
          <w:sz w:val="24"/>
          <w:szCs w:val="24"/>
        </w:rPr>
      </w:pPr>
    </w:p>
    <w:p w14:paraId="32F6EED4" w14:textId="46351B60" w:rsidR="009843A7" w:rsidRDefault="009843A7" w:rsidP="00674455">
      <w:pPr>
        <w:spacing w:after="0"/>
        <w:contextualSpacing/>
        <w:jc w:val="right"/>
        <w:rPr>
          <w:rFonts w:ascii="Times New Roman" w:eastAsia="Calibri" w:hAnsi="Times New Roman"/>
          <w:b/>
          <w:i/>
          <w:color w:val="00000A"/>
          <w:sz w:val="24"/>
          <w:szCs w:val="24"/>
        </w:rPr>
      </w:pPr>
    </w:p>
    <w:p w14:paraId="0245ACA3" w14:textId="77777777" w:rsidR="00A8763A" w:rsidRPr="004C60E4" w:rsidRDefault="00A8763A" w:rsidP="00A8763A">
      <w:pPr>
        <w:spacing w:before="360" w:after="0" w:line="240" w:lineRule="auto"/>
        <w:rPr>
          <w:rFonts w:eastAsia="Calibri" w:cs="Calibri"/>
          <w:sz w:val="18"/>
          <w:szCs w:val="18"/>
        </w:rPr>
      </w:pPr>
      <w:r w:rsidRPr="004C60E4">
        <w:rPr>
          <w:rFonts w:eastAsia="Calibri" w:cs="Calibri"/>
          <w:sz w:val="18"/>
          <w:szCs w:val="18"/>
        </w:rPr>
        <w:t xml:space="preserve">. . . . . . . . . . . . . . . . . . . . . . . . . . . . . . . . . . . . . , </w:t>
      </w:r>
      <w:r w:rsidRPr="004C60E4">
        <w:rPr>
          <w:rFonts w:eastAsia="Calibri" w:cs="Calibri"/>
        </w:rPr>
        <w:t>dnia</w:t>
      </w:r>
      <w:r w:rsidRPr="004C60E4">
        <w:rPr>
          <w:rFonts w:eastAsia="Calibri" w:cs="Calibri"/>
          <w:sz w:val="18"/>
          <w:szCs w:val="18"/>
        </w:rPr>
        <w:t xml:space="preserve">  . . . . . . . . . . . . . . . . . . . .</w:t>
      </w:r>
      <w:r w:rsidRPr="004C60E4">
        <w:rPr>
          <w:rFonts w:eastAsia="Calibri" w:cs="Calibri"/>
          <w:sz w:val="18"/>
          <w:szCs w:val="18"/>
        </w:rPr>
        <w:tab/>
      </w:r>
      <w:r w:rsidRPr="004C60E4">
        <w:rPr>
          <w:rFonts w:eastAsia="Calibri" w:cs="Calibri"/>
          <w:sz w:val="18"/>
          <w:szCs w:val="18"/>
        </w:rPr>
        <w:tab/>
        <w:t>. . . . . . . . . . . . . . . . . . . . . . . . . . . . . . . . . . . . .</w:t>
      </w:r>
      <w:r>
        <w:rPr>
          <w:rFonts w:eastAsia="Calibri" w:cs="Calibri"/>
          <w:sz w:val="18"/>
          <w:szCs w:val="18"/>
        </w:rPr>
        <w:t xml:space="preserve"> . . . . . . .</w:t>
      </w:r>
    </w:p>
    <w:p w14:paraId="45FC9BF1" w14:textId="77777777" w:rsidR="00A8763A" w:rsidRPr="00835898" w:rsidRDefault="00A8763A" w:rsidP="00A8763A">
      <w:pPr>
        <w:spacing w:after="0" w:line="240" w:lineRule="auto"/>
        <w:ind w:left="993"/>
        <w:rPr>
          <w:rFonts w:ascii="Times New Roman" w:eastAsia="Calibri" w:hAnsi="Times New Roman"/>
          <w:i/>
          <w:sz w:val="16"/>
          <w:szCs w:val="16"/>
        </w:rPr>
      </w:pPr>
      <w:r w:rsidRPr="00835898">
        <w:rPr>
          <w:rFonts w:ascii="Times New Roman" w:eastAsia="Calibri" w:hAnsi="Times New Roman"/>
          <w:i/>
          <w:sz w:val="16"/>
          <w:szCs w:val="16"/>
        </w:rPr>
        <w:t>(miejscowość)</w:t>
      </w:r>
      <w:r>
        <w:rPr>
          <w:rFonts w:ascii="Times New Roman" w:eastAsia="Calibri" w:hAnsi="Times New Roman"/>
          <w:i/>
          <w:sz w:val="16"/>
          <w:szCs w:val="16"/>
        </w:rPr>
        <w:t xml:space="preserve">                                                                                                                             </w:t>
      </w:r>
      <w:r w:rsidRPr="00835898">
        <w:rPr>
          <w:rFonts w:ascii="Times New Roman" w:eastAsia="Calibri" w:hAnsi="Times New Roman"/>
          <w:i/>
          <w:sz w:val="16"/>
          <w:szCs w:val="16"/>
        </w:rPr>
        <w:t>(</w:t>
      </w:r>
      <w:r>
        <w:rPr>
          <w:rFonts w:ascii="Times New Roman" w:eastAsia="Calibri" w:hAnsi="Times New Roman"/>
          <w:i/>
          <w:sz w:val="16"/>
          <w:szCs w:val="16"/>
        </w:rPr>
        <w:t xml:space="preserve">czytelny </w:t>
      </w:r>
      <w:r w:rsidRPr="00835898">
        <w:rPr>
          <w:rFonts w:ascii="Times New Roman" w:eastAsia="Calibri" w:hAnsi="Times New Roman"/>
          <w:i/>
          <w:sz w:val="16"/>
          <w:szCs w:val="16"/>
        </w:rPr>
        <w:t>podpis upoważnionej osoby)</w:t>
      </w:r>
    </w:p>
    <w:p w14:paraId="7E67FBFA" w14:textId="763A984F" w:rsidR="009843A7" w:rsidRDefault="009843A7" w:rsidP="00674455">
      <w:pPr>
        <w:spacing w:after="0"/>
        <w:contextualSpacing/>
        <w:jc w:val="right"/>
        <w:rPr>
          <w:rFonts w:ascii="Times New Roman" w:eastAsia="Calibri" w:hAnsi="Times New Roman"/>
          <w:b/>
          <w:i/>
          <w:color w:val="00000A"/>
          <w:sz w:val="24"/>
          <w:szCs w:val="24"/>
        </w:rPr>
      </w:pPr>
    </w:p>
    <w:p w14:paraId="40F1FD85" w14:textId="1E97A3AC" w:rsidR="009843A7" w:rsidRDefault="009843A7" w:rsidP="00674455">
      <w:pPr>
        <w:spacing w:after="0"/>
        <w:contextualSpacing/>
        <w:jc w:val="right"/>
        <w:rPr>
          <w:rFonts w:ascii="Times New Roman" w:eastAsia="Calibri" w:hAnsi="Times New Roman"/>
          <w:b/>
          <w:i/>
          <w:color w:val="00000A"/>
          <w:sz w:val="24"/>
          <w:szCs w:val="24"/>
        </w:rPr>
      </w:pPr>
    </w:p>
    <w:p w14:paraId="3A6EB47B" w14:textId="440EB8F6" w:rsidR="009843A7" w:rsidRDefault="009843A7" w:rsidP="00674455">
      <w:pPr>
        <w:spacing w:after="0"/>
        <w:contextualSpacing/>
        <w:jc w:val="right"/>
        <w:rPr>
          <w:rFonts w:ascii="Times New Roman" w:eastAsia="Calibri" w:hAnsi="Times New Roman"/>
          <w:b/>
          <w:i/>
          <w:color w:val="00000A"/>
          <w:sz w:val="24"/>
          <w:szCs w:val="24"/>
        </w:rPr>
      </w:pPr>
    </w:p>
    <w:p w14:paraId="03DA8CE3" w14:textId="725B99EF" w:rsidR="009843A7" w:rsidRDefault="009843A7" w:rsidP="00674455">
      <w:pPr>
        <w:spacing w:after="0"/>
        <w:contextualSpacing/>
        <w:jc w:val="right"/>
        <w:rPr>
          <w:rFonts w:ascii="Times New Roman" w:eastAsia="Calibri" w:hAnsi="Times New Roman"/>
          <w:b/>
          <w:i/>
          <w:color w:val="00000A"/>
          <w:sz w:val="24"/>
          <w:szCs w:val="24"/>
        </w:rPr>
      </w:pPr>
    </w:p>
    <w:p w14:paraId="3F2D4BE0" w14:textId="47C4B980" w:rsidR="009843A7" w:rsidRDefault="009843A7" w:rsidP="00674455">
      <w:pPr>
        <w:spacing w:after="0"/>
        <w:contextualSpacing/>
        <w:jc w:val="right"/>
        <w:rPr>
          <w:rFonts w:ascii="Times New Roman" w:eastAsia="Calibri" w:hAnsi="Times New Roman"/>
          <w:b/>
          <w:i/>
          <w:color w:val="00000A"/>
          <w:sz w:val="24"/>
          <w:szCs w:val="24"/>
        </w:rPr>
      </w:pPr>
    </w:p>
    <w:p w14:paraId="610D3745" w14:textId="530E2EC0" w:rsidR="009843A7" w:rsidRDefault="009843A7" w:rsidP="00674455">
      <w:pPr>
        <w:spacing w:after="0"/>
        <w:contextualSpacing/>
        <w:jc w:val="right"/>
        <w:rPr>
          <w:rFonts w:ascii="Times New Roman" w:eastAsia="Calibri" w:hAnsi="Times New Roman"/>
          <w:b/>
          <w:i/>
          <w:color w:val="00000A"/>
          <w:sz w:val="24"/>
          <w:szCs w:val="24"/>
        </w:rPr>
      </w:pPr>
    </w:p>
    <w:p w14:paraId="62247009" w14:textId="2AEB05E0" w:rsidR="009843A7" w:rsidRDefault="009843A7" w:rsidP="00674455">
      <w:pPr>
        <w:spacing w:after="0"/>
        <w:contextualSpacing/>
        <w:jc w:val="right"/>
        <w:rPr>
          <w:rFonts w:ascii="Times New Roman" w:eastAsia="Calibri" w:hAnsi="Times New Roman"/>
          <w:b/>
          <w:i/>
          <w:color w:val="00000A"/>
          <w:sz w:val="24"/>
          <w:szCs w:val="24"/>
        </w:rPr>
      </w:pPr>
    </w:p>
    <w:p w14:paraId="154D3ED7" w14:textId="4F707720" w:rsidR="009843A7" w:rsidRDefault="009843A7" w:rsidP="00674455">
      <w:pPr>
        <w:spacing w:after="0"/>
        <w:contextualSpacing/>
        <w:jc w:val="right"/>
        <w:rPr>
          <w:rFonts w:ascii="Times New Roman" w:eastAsia="Calibri" w:hAnsi="Times New Roman"/>
          <w:b/>
          <w:i/>
          <w:color w:val="00000A"/>
          <w:sz w:val="24"/>
          <w:szCs w:val="24"/>
        </w:rPr>
      </w:pPr>
    </w:p>
    <w:p w14:paraId="120C3925" w14:textId="77777777" w:rsidR="002B4D78" w:rsidRDefault="002B4D78" w:rsidP="002B324C">
      <w:pPr>
        <w:spacing w:after="0"/>
        <w:contextualSpacing/>
        <w:rPr>
          <w:rFonts w:ascii="Times New Roman" w:eastAsia="Calibri" w:hAnsi="Times New Roman"/>
          <w:b/>
          <w:i/>
          <w:color w:val="00000A"/>
          <w:sz w:val="24"/>
          <w:szCs w:val="24"/>
        </w:rPr>
      </w:pPr>
    </w:p>
    <w:sectPr w:rsidR="002B4D78" w:rsidSect="00CB461C">
      <w:footerReference w:type="even" r:id="rId12"/>
      <w:footerReference w:type="default" r:id="rId13"/>
      <w:type w:val="continuous"/>
      <w:pgSz w:w="11906" w:h="16838"/>
      <w:pgMar w:top="720" w:right="851" w:bottom="1134" w:left="851"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657A8" w14:textId="77777777" w:rsidR="003924CB" w:rsidRDefault="003924CB">
      <w:r>
        <w:separator/>
      </w:r>
    </w:p>
  </w:endnote>
  <w:endnote w:type="continuationSeparator" w:id="0">
    <w:p w14:paraId="13AEBECE" w14:textId="77777777" w:rsidR="003924CB" w:rsidRDefault="0039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L SwitzerlandLight">
    <w:altName w:val="Cambria"/>
    <w:panose1 w:val="020B0604020202020204"/>
    <w:charset w:val="EE"/>
    <w:family w:val="roman"/>
    <w:pitch w:val="variable"/>
  </w:font>
  <w:font w:name="Arial Narrow">
    <w:panose1 w:val="020B0606020202030204"/>
    <w:charset w:val="00"/>
    <w:family w:val="swiss"/>
    <w:pitch w:val="variable"/>
    <w:sig w:usb0="00000287" w:usb1="00000800" w:usb2="00000000" w:usb3="00000000" w:csb0="0000009F" w:csb1="00000000"/>
  </w:font>
  <w:font w:name="TTE1751388t00">
    <w:altName w:val="MS Gothic"/>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12AC" w14:textId="77777777" w:rsidR="00CF75F2" w:rsidRDefault="00CF75F2" w:rsidP="00A26F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4656E7" w14:textId="77777777" w:rsidR="00CF75F2" w:rsidRDefault="00CF75F2" w:rsidP="00546F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EBBB" w14:textId="4A396972" w:rsidR="00CF75F2" w:rsidRPr="00F0159B" w:rsidRDefault="00CF75F2" w:rsidP="00F0159B">
    <w:pPr>
      <w:pStyle w:val="Stopka"/>
      <w:framePr w:wrap="around" w:vAnchor="text" w:hAnchor="page" w:x="1336" w:y="-341"/>
      <w:ind w:left="9356"/>
      <w:rPr>
        <w:rStyle w:val="Numerstrony"/>
        <w:b/>
      </w:rPr>
    </w:pPr>
    <w:r>
      <w:rPr>
        <w:rStyle w:val="Numerstrony"/>
        <w:b/>
      </w:rPr>
      <w:t xml:space="preserve">     </w:t>
    </w:r>
    <w:r>
      <w:rPr>
        <w:rStyle w:val="Numerstrony"/>
        <w:b/>
      </w:rPr>
      <w:br/>
    </w:r>
  </w:p>
  <w:p w14:paraId="6EF123A5" w14:textId="77777777" w:rsidR="00CF75F2" w:rsidRDefault="00CF75F2" w:rsidP="005F72E3">
    <w:pPr>
      <w:pStyle w:val="Stopka"/>
      <w:ind w:right="360"/>
      <w:jc w:val="center"/>
    </w:pPr>
    <w:r>
      <w:rPr>
        <w:noProof/>
      </w:rPr>
      <w:drawing>
        <wp:inline distT="0" distB="0" distL="0" distR="0" wp14:anchorId="5536BC11" wp14:editId="2FD9ACC5">
          <wp:extent cx="5760720" cy="502769"/>
          <wp:effectExtent l="0" t="0" r="0" b="0"/>
          <wp:docPr id="1" name="Obraz 1" descr="stopka poiiś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iiś 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5027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492B8" w14:textId="77777777" w:rsidR="003924CB" w:rsidRDefault="003924CB">
      <w:r>
        <w:separator/>
      </w:r>
    </w:p>
  </w:footnote>
  <w:footnote w:type="continuationSeparator" w:id="0">
    <w:p w14:paraId="1A444791" w14:textId="77777777" w:rsidR="003924CB" w:rsidRDefault="0039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4"/>
    <w:multiLevelType w:val="multilevel"/>
    <w:tmpl w:val="00000054"/>
    <w:name w:val="WWNum87"/>
    <w:lvl w:ilvl="0">
      <w:start w:val="1"/>
      <w:numFmt w:val="lowerLetter"/>
      <w:lvlText w:val="%1)"/>
      <w:lvlJc w:val="left"/>
      <w:pPr>
        <w:tabs>
          <w:tab w:val="num" w:pos="3680"/>
        </w:tabs>
        <w:ind w:left="5195" w:hanging="360"/>
      </w:pPr>
    </w:lvl>
    <w:lvl w:ilvl="1">
      <w:start w:val="1"/>
      <w:numFmt w:val="lowerLetter"/>
      <w:lvlText w:val="%2."/>
      <w:lvlJc w:val="left"/>
      <w:pPr>
        <w:tabs>
          <w:tab w:val="num" w:pos="3680"/>
        </w:tabs>
        <w:ind w:left="5915" w:hanging="360"/>
      </w:pPr>
    </w:lvl>
    <w:lvl w:ilvl="2">
      <w:start w:val="1"/>
      <w:numFmt w:val="lowerRoman"/>
      <w:lvlText w:val="%2.%3."/>
      <w:lvlJc w:val="right"/>
      <w:pPr>
        <w:tabs>
          <w:tab w:val="num" w:pos="3680"/>
        </w:tabs>
        <w:ind w:left="6635" w:hanging="180"/>
      </w:pPr>
    </w:lvl>
    <w:lvl w:ilvl="3">
      <w:start w:val="1"/>
      <w:numFmt w:val="decimal"/>
      <w:lvlText w:val="%2.%3.%4."/>
      <w:lvlJc w:val="left"/>
      <w:pPr>
        <w:tabs>
          <w:tab w:val="num" w:pos="3680"/>
        </w:tabs>
        <w:ind w:left="7355" w:hanging="360"/>
      </w:pPr>
    </w:lvl>
    <w:lvl w:ilvl="4">
      <w:start w:val="1"/>
      <w:numFmt w:val="lowerLetter"/>
      <w:lvlText w:val="%2.%3.%4.%5."/>
      <w:lvlJc w:val="left"/>
      <w:pPr>
        <w:tabs>
          <w:tab w:val="num" w:pos="3680"/>
        </w:tabs>
        <w:ind w:left="8075" w:hanging="360"/>
      </w:pPr>
    </w:lvl>
    <w:lvl w:ilvl="5">
      <w:start w:val="1"/>
      <w:numFmt w:val="lowerRoman"/>
      <w:lvlText w:val="%2.%3.%4.%5.%6."/>
      <w:lvlJc w:val="right"/>
      <w:pPr>
        <w:tabs>
          <w:tab w:val="num" w:pos="3680"/>
        </w:tabs>
        <w:ind w:left="8795" w:hanging="180"/>
      </w:pPr>
    </w:lvl>
    <w:lvl w:ilvl="6">
      <w:start w:val="1"/>
      <w:numFmt w:val="decimal"/>
      <w:lvlText w:val="%2.%3.%4.%5.%6.%7."/>
      <w:lvlJc w:val="left"/>
      <w:pPr>
        <w:tabs>
          <w:tab w:val="num" w:pos="3680"/>
        </w:tabs>
        <w:ind w:left="9515" w:hanging="360"/>
      </w:pPr>
    </w:lvl>
    <w:lvl w:ilvl="7">
      <w:start w:val="1"/>
      <w:numFmt w:val="lowerLetter"/>
      <w:lvlText w:val="%2.%3.%4.%5.%6.%7.%8."/>
      <w:lvlJc w:val="left"/>
      <w:pPr>
        <w:tabs>
          <w:tab w:val="num" w:pos="3680"/>
        </w:tabs>
        <w:ind w:left="10235" w:hanging="360"/>
      </w:pPr>
    </w:lvl>
    <w:lvl w:ilvl="8">
      <w:start w:val="1"/>
      <w:numFmt w:val="lowerRoman"/>
      <w:lvlText w:val="%2.%3.%4.%5.%6.%7.%8.%9."/>
      <w:lvlJc w:val="right"/>
      <w:pPr>
        <w:tabs>
          <w:tab w:val="num" w:pos="3680"/>
        </w:tabs>
        <w:ind w:left="10955" w:hanging="180"/>
      </w:pPr>
    </w:lvl>
  </w:abstractNum>
  <w:abstractNum w:abstractNumId="1"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2"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3"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 w15:restartNumberingAfterBreak="0">
    <w:nsid w:val="065A5C7C"/>
    <w:multiLevelType w:val="hybridMultilevel"/>
    <w:tmpl w:val="B93A6464"/>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 w15:restartNumberingAfterBreak="0">
    <w:nsid w:val="0B167E15"/>
    <w:multiLevelType w:val="hybridMultilevel"/>
    <w:tmpl w:val="9A066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F76778"/>
    <w:multiLevelType w:val="hybridMultilevel"/>
    <w:tmpl w:val="74A8E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4606D6"/>
    <w:multiLevelType w:val="hybridMultilevel"/>
    <w:tmpl w:val="04BAC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B6AC3"/>
    <w:multiLevelType w:val="hybridMultilevel"/>
    <w:tmpl w:val="FF10CEAC"/>
    <w:lvl w:ilvl="0" w:tplc="D0805AB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F52A69"/>
    <w:multiLevelType w:val="hybridMultilevel"/>
    <w:tmpl w:val="71648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67AA7"/>
    <w:multiLevelType w:val="hybridMultilevel"/>
    <w:tmpl w:val="637E5F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C8378F"/>
    <w:multiLevelType w:val="multilevel"/>
    <w:tmpl w:val="3FF2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997776"/>
    <w:multiLevelType w:val="hybridMultilevel"/>
    <w:tmpl w:val="74BE0F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6C5CA8"/>
    <w:multiLevelType w:val="hybridMultilevel"/>
    <w:tmpl w:val="3B9A08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A926D0D"/>
    <w:multiLevelType w:val="hybridMultilevel"/>
    <w:tmpl w:val="C7A483F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C3013A"/>
    <w:multiLevelType w:val="hybridMultilevel"/>
    <w:tmpl w:val="2E3AF714"/>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71563"/>
    <w:multiLevelType w:val="hybridMultilevel"/>
    <w:tmpl w:val="572A51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24151D"/>
    <w:multiLevelType w:val="hybridMultilevel"/>
    <w:tmpl w:val="53A07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895747"/>
    <w:multiLevelType w:val="hybridMultilevel"/>
    <w:tmpl w:val="5630F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22" w15:restartNumberingAfterBreak="0">
    <w:nsid w:val="363A1ABC"/>
    <w:multiLevelType w:val="multilevel"/>
    <w:tmpl w:val="880C9534"/>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E43C0B"/>
    <w:multiLevelType w:val="hybridMultilevel"/>
    <w:tmpl w:val="0EB6C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35CFD"/>
    <w:multiLevelType w:val="hybridMultilevel"/>
    <w:tmpl w:val="23525864"/>
    <w:lvl w:ilvl="0" w:tplc="D0805AB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6CF48E0"/>
    <w:multiLevelType w:val="hybridMultilevel"/>
    <w:tmpl w:val="E710E4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94112A2"/>
    <w:multiLevelType w:val="hybridMultilevel"/>
    <w:tmpl w:val="F29CCE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D05B43"/>
    <w:multiLevelType w:val="hybridMultilevel"/>
    <w:tmpl w:val="CA9404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6077AD"/>
    <w:multiLevelType w:val="hybridMultilevel"/>
    <w:tmpl w:val="0CCE97FC"/>
    <w:lvl w:ilvl="0" w:tplc="3E021E02">
      <w:start w:val="1"/>
      <w:numFmt w:val="lowerLetter"/>
      <w:lvlText w:val="%1)"/>
      <w:lvlJc w:val="left"/>
      <w:pPr>
        <w:ind w:left="1440" w:hanging="360"/>
      </w:pPr>
    </w:lvl>
    <w:lvl w:ilvl="1" w:tplc="7FDEC7A6" w:tentative="1">
      <w:start w:val="1"/>
      <w:numFmt w:val="lowerLetter"/>
      <w:lvlText w:val="%2."/>
      <w:lvlJc w:val="left"/>
      <w:pPr>
        <w:ind w:left="2160" w:hanging="360"/>
      </w:pPr>
    </w:lvl>
    <w:lvl w:ilvl="2" w:tplc="D16A4EE4" w:tentative="1">
      <w:start w:val="1"/>
      <w:numFmt w:val="lowerRoman"/>
      <w:lvlText w:val="%3."/>
      <w:lvlJc w:val="right"/>
      <w:pPr>
        <w:ind w:left="2880" w:hanging="180"/>
      </w:pPr>
    </w:lvl>
    <w:lvl w:ilvl="3" w:tplc="F9A010BC" w:tentative="1">
      <w:start w:val="1"/>
      <w:numFmt w:val="decimal"/>
      <w:lvlText w:val="%4."/>
      <w:lvlJc w:val="left"/>
      <w:pPr>
        <w:ind w:left="3600" w:hanging="360"/>
      </w:pPr>
    </w:lvl>
    <w:lvl w:ilvl="4" w:tplc="6224814C" w:tentative="1">
      <w:start w:val="1"/>
      <w:numFmt w:val="lowerLetter"/>
      <w:lvlText w:val="%5."/>
      <w:lvlJc w:val="left"/>
      <w:pPr>
        <w:ind w:left="4320" w:hanging="360"/>
      </w:pPr>
    </w:lvl>
    <w:lvl w:ilvl="5" w:tplc="DDBE6EDA" w:tentative="1">
      <w:start w:val="1"/>
      <w:numFmt w:val="lowerRoman"/>
      <w:lvlText w:val="%6."/>
      <w:lvlJc w:val="right"/>
      <w:pPr>
        <w:ind w:left="5040" w:hanging="180"/>
      </w:pPr>
    </w:lvl>
    <w:lvl w:ilvl="6" w:tplc="38661892" w:tentative="1">
      <w:start w:val="1"/>
      <w:numFmt w:val="decimal"/>
      <w:lvlText w:val="%7."/>
      <w:lvlJc w:val="left"/>
      <w:pPr>
        <w:ind w:left="5760" w:hanging="360"/>
      </w:pPr>
    </w:lvl>
    <w:lvl w:ilvl="7" w:tplc="E1F89484" w:tentative="1">
      <w:start w:val="1"/>
      <w:numFmt w:val="lowerLetter"/>
      <w:lvlText w:val="%8."/>
      <w:lvlJc w:val="left"/>
      <w:pPr>
        <w:ind w:left="6480" w:hanging="360"/>
      </w:pPr>
    </w:lvl>
    <w:lvl w:ilvl="8" w:tplc="376C97A8" w:tentative="1">
      <w:start w:val="1"/>
      <w:numFmt w:val="lowerRoman"/>
      <w:lvlText w:val="%9."/>
      <w:lvlJc w:val="right"/>
      <w:pPr>
        <w:ind w:left="7200" w:hanging="180"/>
      </w:pPr>
    </w:lvl>
  </w:abstractNum>
  <w:abstractNum w:abstractNumId="32" w15:restartNumberingAfterBreak="0">
    <w:nsid w:val="52B94897"/>
    <w:multiLevelType w:val="hybridMultilevel"/>
    <w:tmpl w:val="3C760778"/>
    <w:lvl w:ilvl="0" w:tplc="D0805AB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565928"/>
    <w:multiLevelType w:val="hybridMultilevel"/>
    <w:tmpl w:val="75DCE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EA0AA0"/>
    <w:multiLevelType w:val="hybridMultilevel"/>
    <w:tmpl w:val="E7EAC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E26CC8"/>
    <w:multiLevelType w:val="hybridMultilevel"/>
    <w:tmpl w:val="E44CD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242676"/>
    <w:multiLevelType w:val="hybridMultilevel"/>
    <w:tmpl w:val="7EFE71C8"/>
    <w:lvl w:ilvl="0" w:tplc="DF4E379C">
      <w:start w:val="1"/>
      <w:numFmt w:val="lowerLetter"/>
      <w:lvlText w:val="%1)"/>
      <w:lvlJc w:val="left"/>
      <w:pPr>
        <w:ind w:left="1440" w:hanging="360"/>
      </w:pPr>
    </w:lvl>
    <w:lvl w:ilvl="1" w:tplc="DD12C056" w:tentative="1">
      <w:start w:val="1"/>
      <w:numFmt w:val="lowerLetter"/>
      <w:lvlText w:val="%2."/>
      <w:lvlJc w:val="left"/>
      <w:pPr>
        <w:ind w:left="2160" w:hanging="360"/>
      </w:pPr>
    </w:lvl>
    <w:lvl w:ilvl="2" w:tplc="26D2C48A" w:tentative="1">
      <w:start w:val="1"/>
      <w:numFmt w:val="lowerRoman"/>
      <w:lvlText w:val="%3."/>
      <w:lvlJc w:val="right"/>
      <w:pPr>
        <w:ind w:left="2880" w:hanging="180"/>
      </w:pPr>
    </w:lvl>
    <w:lvl w:ilvl="3" w:tplc="552A9FC2" w:tentative="1">
      <w:start w:val="1"/>
      <w:numFmt w:val="decimal"/>
      <w:lvlText w:val="%4."/>
      <w:lvlJc w:val="left"/>
      <w:pPr>
        <w:ind w:left="3600" w:hanging="360"/>
      </w:pPr>
    </w:lvl>
    <w:lvl w:ilvl="4" w:tplc="7A5CBCCE" w:tentative="1">
      <w:start w:val="1"/>
      <w:numFmt w:val="lowerLetter"/>
      <w:lvlText w:val="%5."/>
      <w:lvlJc w:val="left"/>
      <w:pPr>
        <w:ind w:left="4320" w:hanging="360"/>
      </w:pPr>
    </w:lvl>
    <w:lvl w:ilvl="5" w:tplc="DA988644" w:tentative="1">
      <w:start w:val="1"/>
      <w:numFmt w:val="lowerRoman"/>
      <w:lvlText w:val="%6."/>
      <w:lvlJc w:val="right"/>
      <w:pPr>
        <w:ind w:left="5040" w:hanging="180"/>
      </w:pPr>
    </w:lvl>
    <w:lvl w:ilvl="6" w:tplc="717655D2" w:tentative="1">
      <w:start w:val="1"/>
      <w:numFmt w:val="decimal"/>
      <w:lvlText w:val="%7."/>
      <w:lvlJc w:val="left"/>
      <w:pPr>
        <w:ind w:left="5760" w:hanging="360"/>
      </w:pPr>
    </w:lvl>
    <w:lvl w:ilvl="7" w:tplc="BA84CF14" w:tentative="1">
      <w:start w:val="1"/>
      <w:numFmt w:val="lowerLetter"/>
      <w:lvlText w:val="%8."/>
      <w:lvlJc w:val="left"/>
      <w:pPr>
        <w:ind w:left="6480" w:hanging="360"/>
      </w:pPr>
    </w:lvl>
    <w:lvl w:ilvl="8" w:tplc="B150DF7C" w:tentative="1">
      <w:start w:val="1"/>
      <w:numFmt w:val="lowerRoman"/>
      <w:lvlText w:val="%9."/>
      <w:lvlJc w:val="right"/>
      <w:pPr>
        <w:ind w:left="7200" w:hanging="180"/>
      </w:pPr>
    </w:lvl>
  </w:abstractNum>
  <w:abstractNum w:abstractNumId="37" w15:restartNumberingAfterBreak="0">
    <w:nsid w:val="73A97D29"/>
    <w:multiLevelType w:val="hybridMultilevel"/>
    <w:tmpl w:val="A3FC9690"/>
    <w:lvl w:ilvl="0" w:tplc="6AAA530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9" w15:restartNumberingAfterBreak="0">
    <w:nsid w:val="7BB92F4B"/>
    <w:multiLevelType w:val="hybridMultilevel"/>
    <w:tmpl w:val="6C162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EF1E79"/>
    <w:multiLevelType w:val="hybridMultilevel"/>
    <w:tmpl w:val="76483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1"/>
  </w:num>
  <w:num w:numId="5">
    <w:abstractNumId w:val="36"/>
  </w:num>
  <w:num w:numId="6">
    <w:abstractNumId w:val="40"/>
  </w:num>
  <w:num w:numId="7">
    <w:abstractNumId w:val="37"/>
  </w:num>
  <w:num w:numId="8">
    <w:abstractNumId w:val="22"/>
  </w:num>
  <w:num w:numId="9">
    <w:abstractNumId w:val="35"/>
  </w:num>
  <w:num w:numId="10">
    <w:abstractNumId w:val="6"/>
  </w:num>
  <w:num w:numId="11">
    <w:abstractNumId w:val="9"/>
  </w:num>
  <w:num w:numId="12">
    <w:abstractNumId w:val="32"/>
  </w:num>
  <w:num w:numId="13">
    <w:abstractNumId w:val="24"/>
  </w:num>
  <w:num w:numId="14">
    <w:abstractNumId w:val="19"/>
  </w:num>
  <w:num w:numId="15">
    <w:abstractNumId w:val="33"/>
  </w:num>
  <w:num w:numId="16">
    <w:abstractNumId w:val="23"/>
  </w:num>
  <w:num w:numId="17">
    <w:abstractNumId w:val="25"/>
  </w:num>
  <w:num w:numId="18">
    <w:abstractNumId w:val="15"/>
  </w:num>
  <w:num w:numId="19">
    <w:abstractNumId w:val="28"/>
  </w:num>
  <w:num w:numId="20">
    <w:abstractNumId w:val="39"/>
  </w:num>
  <w:num w:numId="21">
    <w:abstractNumId w:val="20"/>
  </w:num>
  <w:num w:numId="22">
    <w:abstractNumId w:val="14"/>
  </w:num>
  <w:num w:numId="23">
    <w:abstractNumId w:val="30"/>
  </w:num>
  <w:num w:numId="24">
    <w:abstractNumId w:val="0"/>
  </w:num>
  <w:num w:numId="25">
    <w:abstractNumId w:val="1"/>
  </w:num>
  <w:num w:numId="26">
    <w:abstractNumId w:val="2"/>
  </w:num>
  <w:num w:numId="27">
    <w:abstractNumId w:val="3"/>
  </w:num>
  <w:num w:numId="28">
    <w:abstractNumId w:val="38"/>
  </w:num>
  <w:num w:numId="29">
    <w:abstractNumId w:val="17"/>
  </w:num>
  <w:num w:numId="30">
    <w:abstractNumId w:val="21"/>
  </w:num>
  <w:num w:numId="31">
    <w:abstractNumId w:val="5"/>
  </w:num>
  <w:num w:numId="32">
    <w:abstractNumId w:val="13"/>
  </w:num>
  <w:num w:numId="33">
    <w:abstractNumId w:val="11"/>
  </w:num>
  <w:num w:numId="34">
    <w:abstractNumId w:val="8"/>
  </w:num>
  <w:num w:numId="35">
    <w:abstractNumId w:val="34"/>
  </w:num>
  <w:num w:numId="36">
    <w:abstractNumId w:val="4"/>
  </w:num>
  <w:num w:numId="37">
    <w:abstractNumId w:val="16"/>
  </w:num>
  <w:num w:numId="38">
    <w:abstractNumId w:val="27"/>
  </w:num>
  <w:num w:numId="39">
    <w:abstractNumId w:val="29"/>
  </w:num>
  <w:num w:numId="40">
    <w:abstractNumId w:val="26"/>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AD"/>
    <w:rsid w:val="000000CD"/>
    <w:rsid w:val="00024B18"/>
    <w:rsid w:val="00026917"/>
    <w:rsid w:val="00027E68"/>
    <w:rsid w:val="00031680"/>
    <w:rsid w:val="000439B0"/>
    <w:rsid w:val="00044BE3"/>
    <w:rsid w:val="00044D40"/>
    <w:rsid w:val="000460D6"/>
    <w:rsid w:val="0005298F"/>
    <w:rsid w:val="00064B88"/>
    <w:rsid w:val="00067A67"/>
    <w:rsid w:val="00071171"/>
    <w:rsid w:val="000832D5"/>
    <w:rsid w:val="00087503"/>
    <w:rsid w:val="000876E5"/>
    <w:rsid w:val="00093084"/>
    <w:rsid w:val="000B0B72"/>
    <w:rsid w:val="000B1D73"/>
    <w:rsid w:val="000B587B"/>
    <w:rsid w:val="000C12BA"/>
    <w:rsid w:val="000C568D"/>
    <w:rsid w:val="000D1CEB"/>
    <w:rsid w:val="000D2F69"/>
    <w:rsid w:val="000D71C0"/>
    <w:rsid w:val="000E3DBF"/>
    <w:rsid w:val="000E6842"/>
    <w:rsid w:val="000F0418"/>
    <w:rsid w:val="000F5B85"/>
    <w:rsid w:val="001003FF"/>
    <w:rsid w:val="0010710F"/>
    <w:rsid w:val="0010761D"/>
    <w:rsid w:val="00125A5E"/>
    <w:rsid w:val="001305C1"/>
    <w:rsid w:val="00130E4E"/>
    <w:rsid w:val="00142D1D"/>
    <w:rsid w:val="00151C67"/>
    <w:rsid w:val="00153868"/>
    <w:rsid w:val="00177EF0"/>
    <w:rsid w:val="00187677"/>
    <w:rsid w:val="00192828"/>
    <w:rsid w:val="00193964"/>
    <w:rsid w:val="00193E3B"/>
    <w:rsid w:val="001A10AD"/>
    <w:rsid w:val="001A6789"/>
    <w:rsid w:val="001A6C1A"/>
    <w:rsid w:val="001B384F"/>
    <w:rsid w:val="001B6295"/>
    <w:rsid w:val="001C3D4C"/>
    <w:rsid w:val="001C452A"/>
    <w:rsid w:val="001D10FC"/>
    <w:rsid w:val="001E473A"/>
    <w:rsid w:val="001F1B30"/>
    <w:rsid w:val="001F1C57"/>
    <w:rsid w:val="001F21C0"/>
    <w:rsid w:val="00200711"/>
    <w:rsid w:val="0021298B"/>
    <w:rsid w:val="00216898"/>
    <w:rsid w:val="00217BCA"/>
    <w:rsid w:val="00230BB6"/>
    <w:rsid w:val="0023493A"/>
    <w:rsid w:val="0023684D"/>
    <w:rsid w:val="0024407C"/>
    <w:rsid w:val="00244DF3"/>
    <w:rsid w:val="002471DB"/>
    <w:rsid w:val="00251DD3"/>
    <w:rsid w:val="00252155"/>
    <w:rsid w:val="002545DA"/>
    <w:rsid w:val="00257856"/>
    <w:rsid w:val="002677A1"/>
    <w:rsid w:val="00276EC8"/>
    <w:rsid w:val="0028050A"/>
    <w:rsid w:val="002917C1"/>
    <w:rsid w:val="00293FF8"/>
    <w:rsid w:val="00294810"/>
    <w:rsid w:val="0029566C"/>
    <w:rsid w:val="00297F34"/>
    <w:rsid w:val="002B324C"/>
    <w:rsid w:val="002B4D78"/>
    <w:rsid w:val="002B62A7"/>
    <w:rsid w:val="002B69F1"/>
    <w:rsid w:val="002C07C9"/>
    <w:rsid w:val="002D2F41"/>
    <w:rsid w:val="002D4063"/>
    <w:rsid w:val="002D4198"/>
    <w:rsid w:val="002E7198"/>
    <w:rsid w:val="002F6A99"/>
    <w:rsid w:val="003050F5"/>
    <w:rsid w:val="003110BC"/>
    <w:rsid w:val="003117F9"/>
    <w:rsid w:val="00312E2F"/>
    <w:rsid w:val="0031471D"/>
    <w:rsid w:val="0031509C"/>
    <w:rsid w:val="00321C02"/>
    <w:rsid w:val="003355D5"/>
    <w:rsid w:val="0033640E"/>
    <w:rsid w:val="003372C3"/>
    <w:rsid w:val="0034195E"/>
    <w:rsid w:val="00344D6C"/>
    <w:rsid w:val="00351D25"/>
    <w:rsid w:val="0036231B"/>
    <w:rsid w:val="003624A2"/>
    <w:rsid w:val="00365A23"/>
    <w:rsid w:val="00366661"/>
    <w:rsid w:val="003711FF"/>
    <w:rsid w:val="003713F0"/>
    <w:rsid w:val="003824BA"/>
    <w:rsid w:val="00386B2C"/>
    <w:rsid w:val="00390E61"/>
    <w:rsid w:val="00391FE8"/>
    <w:rsid w:val="003924CB"/>
    <w:rsid w:val="00393859"/>
    <w:rsid w:val="00396B6B"/>
    <w:rsid w:val="00396D73"/>
    <w:rsid w:val="003A3A3F"/>
    <w:rsid w:val="003C4248"/>
    <w:rsid w:val="003D18C3"/>
    <w:rsid w:val="003D5F40"/>
    <w:rsid w:val="003E0F5A"/>
    <w:rsid w:val="003E1A78"/>
    <w:rsid w:val="0040036B"/>
    <w:rsid w:val="00404019"/>
    <w:rsid w:val="0040417E"/>
    <w:rsid w:val="004073AA"/>
    <w:rsid w:val="00411302"/>
    <w:rsid w:val="00421E9D"/>
    <w:rsid w:val="00426543"/>
    <w:rsid w:val="00443C9D"/>
    <w:rsid w:val="00450111"/>
    <w:rsid w:val="00454F6E"/>
    <w:rsid w:val="00456973"/>
    <w:rsid w:val="00467196"/>
    <w:rsid w:val="00471A15"/>
    <w:rsid w:val="00472284"/>
    <w:rsid w:val="00477842"/>
    <w:rsid w:val="00477965"/>
    <w:rsid w:val="004819D3"/>
    <w:rsid w:val="004A1905"/>
    <w:rsid w:val="004B7FBF"/>
    <w:rsid w:val="004C00A0"/>
    <w:rsid w:val="004C32F2"/>
    <w:rsid w:val="004C60E4"/>
    <w:rsid w:val="004E3D09"/>
    <w:rsid w:val="004F6F14"/>
    <w:rsid w:val="00503078"/>
    <w:rsid w:val="00511152"/>
    <w:rsid w:val="00520CA8"/>
    <w:rsid w:val="00535425"/>
    <w:rsid w:val="00540644"/>
    <w:rsid w:val="00541FAA"/>
    <w:rsid w:val="00546FC1"/>
    <w:rsid w:val="005507E9"/>
    <w:rsid w:val="00554307"/>
    <w:rsid w:val="00556ED8"/>
    <w:rsid w:val="00564B0B"/>
    <w:rsid w:val="00576182"/>
    <w:rsid w:val="005873D7"/>
    <w:rsid w:val="00587A02"/>
    <w:rsid w:val="00592715"/>
    <w:rsid w:val="00593DD5"/>
    <w:rsid w:val="00594D21"/>
    <w:rsid w:val="00596060"/>
    <w:rsid w:val="00596B7B"/>
    <w:rsid w:val="005A10D7"/>
    <w:rsid w:val="005A2FA7"/>
    <w:rsid w:val="005A5BC4"/>
    <w:rsid w:val="005A6B10"/>
    <w:rsid w:val="005B0355"/>
    <w:rsid w:val="005B1491"/>
    <w:rsid w:val="005B746A"/>
    <w:rsid w:val="005C0799"/>
    <w:rsid w:val="005D220B"/>
    <w:rsid w:val="005D47FF"/>
    <w:rsid w:val="005D49CF"/>
    <w:rsid w:val="005D5D9F"/>
    <w:rsid w:val="005D7150"/>
    <w:rsid w:val="005E00CE"/>
    <w:rsid w:val="005E50DC"/>
    <w:rsid w:val="005E563A"/>
    <w:rsid w:val="005F50A1"/>
    <w:rsid w:val="005F72E3"/>
    <w:rsid w:val="00600E81"/>
    <w:rsid w:val="0060461E"/>
    <w:rsid w:val="0061268C"/>
    <w:rsid w:val="00615EA0"/>
    <w:rsid w:val="00620EA3"/>
    <w:rsid w:val="0062665F"/>
    <w:rsid w:val="00634A17"/>
    <w:rsid w:val="0063635C"/>
    <w:rsid w:val="00637E77"/>
    <w:rsid w:val="0064027A"/>
    <w:rsid w:val="00645712"/>
    <w:rsid w:val="00650E4C"/>
    <w:rsid w:val="00651449"/>
    <w:rsid w:val="006529C2"/>
    <w:rsid w:val="00661521"/>
    <w:rsid w:val="00663118"/>
    <w:rsid w:val="00663D12"/>
    <w:rsid w:val="006666CB"/>
    <w:rsid w:val="006669D3"/>
    <w:rsid w:val="00667A81"/>
    <w:rsid w:val="00674455"/>
    <w:rsid w:val="006821B6"/>
    <w:rsid w:val="006855F8"/>
    <w:rsid w:val="0068747D"/>
    <w:rsid w:val="006934D8"/>
    <w:rsid w:val="00694BE7"/>
    <w:rsid w:val="0069660E"/>
    <w:rsid w:val="00696763"/>
    <w:rsid w:val="006A00F7"/>
    <w:rsid w:val="006A1F68"/>
    <w:rsid w:val="006A3158"/>
    <w:rsid w:val="006A4D83"/>
    <w:rsid w:val="006B0914"/>
    <w:rsid w:val="006B0CE6"/>
    <w:rsid w:val="006B1E3B"/>
    <w:rsid w:val="006B1FE1"/>
    <w:rsid w:val="006C0EAF"/>
    <w:rsid w:val="006C5C01"/>
    <w:rsid w:val="006C67D6"/>
    <w:rsid w:val="006E0E42"/>
    <w:rsid w:val="006F0120"/>
    <w:rsid w:val="006F7CDA"/>
    <w:rsid w:val="00700338"/>
    <w:rsid w:val="00701436"/>
    <w:rsid w:val="00707B9E"/>
    <w:rsid w:val="00716A23"/>
    <w:rsid w:val="00724A81"/>
    <w:rsid w:val="00733ACC"/>
    <w:rsid w:val="00751E03"/>
    <w:rsid w:val="007551EC"/>
    <w:rsid w:val="00762587"/>
    <w:rsid w:val="007627A0"/>
    <w:rsid w:val="007673CF"/>
    <w:rsid w:val="007771C6"/>
    <w:rsid w:val="0079526D"/>
    <w:rsid w:val="007A39AA"/>
    <w:rsid w:val="007B06E6"/>
    <w:rsid w:val="007B6341"/>
    <w:rsid w:val="007C319A"/>
    <w:rsid w:val="007D6391"/>
    <w:rsid w:val="007D70F9"/>
    <w:rsid w:val="007E0E6E"/>
    <w:rsid w:val="007E1E49"/>
    <w:rsid w:val="007F5962"/>
    <w:rsid w:val="007F5D96"/>
    <w:rsid w:val="00801DB9"/>
    <w:rsid w:val="00805028"/>
    <w:rsid w:val="0080606A"/>
    <w:rsid w:val="00810392"/>
    <w:rsid w:val="0081172C"/>
    <w:rsid w:val="008170C6"/>
    <w:rsid w:val="00834A0A"/>
    <w:rsid w:val="00835898"/>
    <w:rsid w:val="008377DF"/>
    <w:rsid w:val="0084739A"/>
    <w:rsid w:val="00854FD1"/>
    <w:rsid w:val="00864291"/>
    <w:rsid w:val="008667C3"/>
    <w:rsid w:val="0086749F"/>
    <w:rsid w:val="008715EE"/>
    <w:rsid w:val="00875BAC"/>
    <w:rsid w:val="008856FF"/>
    <w:rsid w:val="008A1EA8"/>
    <w:rsid w:val="008A5752"/>
    <w:rsid w:val="008A7A3B"/>
    <w:rsid w:val="008B1729"/>
    <w:rsid w:val="008B2BF2"/>
    <w:rsid w:val="008B5096"/>
    <w:rsid w:val="008B612E"/>
    <w:rsid w:val="008B774A"/>
    <w:rsid w:val="008C374C"/>
    <w:rsid w:val="008D4064"/>
    <w:rsid w:val="008D4266"/>
    <w:rsid w:val="008D4673"/>
    <w:rsid w:val="008D63B0"/>
    <w:rsid w:val="008F3774"/>
    <w:rsid w:val="008F5ED0"/>
    <w:rsid w:val="008F60A4"/>
    <w:rsid w:val="00913800"/>
    <w:rsid w:val="0091491F"/>
    <w:rsid w:val="00925497"/>
    <w:rsid w:val="009371DD"/>
    <w:rsid w:val="00947A83"/>
    <w:rsid w:val="00953144"/>
    <w:rsid w:val="00957A44"/>
    <w:rsid w:val="009667A2"/>
    <w:rsid w:val="009702A8"/>
    <w:rsid w:val="0097348A"/>
    <w:rsid w:val="00974453"/>
    <w:rsid w:val="009843A7"/>
    <w:rsid w:val="00985F2C"/>
    <w:rsid w:val="00993C17"/>
    <w:rsid w:val="00995551"/>
    <w:rsid w:val="00996DCB"/>
    <w:rsid w:val="00996EA9"/>
    <w:rsid w:val="009A491B"/>
    <w:rsid w:val="009A7731"/>
    <w:rsid w:val="009B3383"/>
    <w:rsid w:val="009B7566"/>
    <w:rsid w:val="009C0AC5"/>
    <w:rsid w:val="009C6E04"/>
    <w:rsid w:val="009E018B"/>
    <w:rsid w:val="00A02626"/>
    <w:rsid w:val="00A051BC"/>
    <w:rsid w:val="00A051D6"/>
    <w:rsid w:val="00A10D15"/>
    <w:rsid w:val="00A11482"/>
    <w:rsid w:val="00A14DCD"/>
    <w:rsid w:val="00A15AFC"/>
    <w:rsid w:val="00A200BF"/>
    <w:rsid w:val="00A24F68"/>
    <w:rsid w:val="00A26F2C"/>
    <w:rsid w:val="00A27E47"/>
    <w:rsid w:val="00A34740"/>
    <w:rsid w:val="00A400BA"/>
    <w:rsid w:val="00A45708"/>
    <w:rsid w:val="00A45BC0"/>
    <w:rsid w:val="00A51A33"/>
    <w:rsid w:val="00A54D4B"/>
    <w:rsid w:val="00A61800"/>
    <w:rsid w:val="00A64512"/>
    <w:rsid w:val="00A652A8"/>
    <w:rsid w:val="00A67BBF"/>
    <w:rsid w:val="00A739C6"/>
    <w:rsid w:val="00A74F40"/>
    <w:rsid w:val="00A74F55"/>
    <w:rsid w:val="00A860A2"/>
    <w:rsid w:val="00A86259"/>
    <w:rsid w:val="00A8763A"/>
    <w:rsid w:val="00A911A8"/>
    <w:rsid w:val="00AA1B1E"/>
    <w:rsid w:val="00AA1B8B"/>
    <w:rsid w:val="00AA667C"/>
    <w:rsid w:val="00AB004E"/>
    <w:rsid w:val="00AB60D0"/>
    <w:rsid w:val="00AB7B1B"/>
    <w:rsid w:val="00AC4195"/>
    <w:rsid w:val="00AD0B60"/>
    <w:rsid w:val="00AD2991"/>
    <w:rsid w:val="00AE2034"/>
    <w:rsid w:val="00AE59A2"/>
    <w:rsid w:val="00AF4BEF"/>
    <w:rsid w:val="00AF67BC"/>
    <w:rsid w:val="00B02B02"/>
    <w:rsid w:val="00B051CA"/>
    <w:rsid w:val="00B05F4C"/>
    <w:rsid w:val="00B073EB"/>
    <w:rsid w:val="00B16B62"/>
    <w:rsid w:val="00B20184"/>
    <w:rsid w:val="00B21DFA"/>
    <w:rsid w:val="00B22DC2"/>
    <w:rsid w:val="00B35951"/>
    <w:rsid w:val="00B373F9"/>
    <w:rsid w:val="00B4538D"/>
    <w:rsid w:val="00B46C5D"/>
    <w:rsid w:val="00B503D3"/>
    <w:rsid w:val="00B7236A"/>
    <w:rsid w:val="00B77FC1"/>
    <w:rsid w:val="00B86E81"/>
    <w:rsid w:val="00B923E2"/>
    <w:rsid w:val="00B926D7"/>
    <w:rsid w:val="00B96A48"/>
    <w:rsid w:val="00B97FE4"/>
    <w:rsid w:val="00BA046E"/>
    <w:rsid w:val="00BA4C4B"/>
    <w:rsid w:val="00BB06AD"/>
    <w:rsid w:val="00BD0660"/>
    <w:rsid w:val="00BE1936"/>
    <w:rsid w:val="00BE3FD9"/>
    <w:rsid w:val="00BF3150"/>
    <w:rsid w:val="00BF3266"/>
    <w:rsid w:val="00BF5339"/>
    <w:rsid w:val="00BF7E5B"/>
    <w:rsid w:val="00C00B84"/>
    <w:rsid w:val="00C111FB"/>
    <w:rsid w:val="00C115D6"/>
    <w:rsid w:val="00C12D32"/>
    <w:rsid w:val="00C32018"/>
    <w:rsid w:val="00C341A9"/>
    <w:rsid w:val="00C35DB2"/>
    <w:rsid w:val="00C363F5"/>
    <w:rsid w:val="00C4281B"/>
    <w:rsid w:val="00C43F65"/>
    <w:rsid w:val="00C47AF9"/>
    <w:rsid w:val="00C53F21"/>
    <w:rsid w:val="00C56663"/>
    <w:rsid w:val="00C65E71"/>
    <w:rsid w:val="00C66745"/>
    <w:rsid w:val="00C676E0"/>
    <w:rsid w:val="00C7014E"/>
    <w:rsid w:val="00C70640"/>
    <w:rsid w:val="00C7153C"/>
    <w:rsid w:val="00C8141C"/>
    <w:rsid w:val="00C819D5"/>
    <w:rsid w:val="00C861A5"/>
    <w:rsid w:val="00C928FB"/>
    <w:rsid w:val="00CA2708"/>
    <w:rsid w:val="00CA7B29"/>
    <w:rsid w:val="00CA7E08"/>
    <w:rsid w:val="00CB461C"/>
    <w:rsid w:val="00CC0BB7"/>
    <w:rsid w:val="00CC145C"/>
    <w:rsid w:val="00CC2489"/>
    <w:rsid w:val="00CC562D"/>
    <w:rsid w:val="00CC572B"/>
    <w:rsid w:val="00CC764F"/>
    <w:rsid w:val="00CD2AAC"/>
    <w:rsid w:val="00CD655A"/>
    <w:rsid w:val="00CE4C8E"/>
    <w:rsid w:val="00CF75F2"/>
    <w:rsid w:val="00D03716"/>
    <w:rsid w:val="00D1074E"/>
    <w:rsid w:val="00D243ED"/>
    <w:rsid w:val="00D3422A"/>
    <w:rsid w:val="00D4124E"/>
    <w:rsid w:val="00D416C3"/>
    <w:rsid w:val="00D47660"/>
    <w:rsid w:val="00D6418B"/>
    <w:rsid w:val="00D64520"/>
    <w:rsid w:val="00D77A33"/>
    <w:rsid w:val="00D82689"/>
    <w:rsid w:val="00D85F39"/>
    <w:rsid w:val="00D864ED"/>
    <w:rsid w:val="00D87A64"/>
    <w:rsid w:val="00D93C73"/>
    <w:rsid w:val="00D975C8"/>
    <w:rsid w:val="00DB2C5D"/>
    <w:rsid w:val="00DC074F"/>
    <w:rsid w:val="00DD3043"/>
    <w:rsid w:val="00DE0C2B"/>
    <w:rsid w:val="00DF3BC4"/>
    <w:rsid w:val="00DF5B86"/>
    <w:rsid w:val="00DF684F"/>
    <w:rsid w:val="00E025CD"/>
    <w:rsid w:val="00E12529"/>
    <w:rsid w:val="00E13045"/>
    <w:rsid w:val="00E14246"/>
    <w:rsid w:val="00E177CB"/>
    <w:rsid w:val="00E27469"/>
    <w:rsid w:val="00E31145"/>
    <w:rsid w:val="00E324A4"/>
    <w:rsid w:val="00E33F2B"/>
    <w:rsid w:val="00E34E9B"/>
    <w:rsid w:val="00E369FD"/>
    <w:rsid w:val="00E37DF6"/>
    <w:rsid w:val="00E445EF"/>
    <w:rsid w:val="00E45944"/>
    <w:rsid w:val="00E47CA7"/>
    <w:rsid w:val="00E54138"/>
    <w:rsid w:val="00E56ECB"/>
    <w:rsid w:val="00E70279"/>
    <w:rsid w:val="00E7131E"/>
    <w:rsid w:val="00E7423E"/>
    <w:rsid w:val="00E74A7A"/>
    <w:rsid w:val="00E82CBE"/>
    <w:rsid w:val="00E83250"/>
    <w:rsid w:val="00E924E7"/>
    <w:rsid w:val="00E92683"/>
    <w:rsid w:val="00E92D62"/>
    <w:rsid w:val="00E93A6C"/>
    <w:rsid w:val="00EA2988"/>
    <w:rsid w:val="00EA6252"/>
    <w:rsid w:val="00EC0C90"/>
    <w:rsid w:val="00EC6117"/>
    <w:rsid w:val="00EC6A3A"/>
    <w:rsid w:val="00EE2CBB"/>
    <w:rsid w:val="00EE68C4"/>
    <w:rsid w:val="00EE71AD"/>
    <w:rsid w:val="00EF5FED"/>
    <w:rsid w:val="00F0159B"/>
    <w:rsid w:val="00F02F46"/>
    <w:rsid w:val="00F03406"/>
    <w:rsid w:val="00F04A39"/>
    <w:rsid w:val="00F07420"/>
    <w:rsid w:val="00F10158"/>
    <w:rsid w:val="00F307A9"/>
    <w:rsid w:val="00F35336"/>
    <w:rsid w:val="00F36E4B"/>
    <w:rsid w:val="00F45C82"/>
    <w:rsid w:val="00F549B8"/>
    <w:rsid w:val="00F56BBD"/>
    <w:rsid w:val="00F5771B"/>
    <w:rsid w:val="00F71085"/>
    <w:rsid w:val="00F71B19"/>
    <w:rsid w:val="00F82E46"/>
    <w:rsid w:val="00F91854"/>
    <w:rsid w:val="00FB7AFB"/>
    <w:rsid w:val="00FB7F39"/>
    <w:rsid w:val="00FC30E1"/>
    <w:rsid w:val="00FC4737"/>
    <w:rsid w:val="00FC59AF"/>
    <w:rsid w:val="00FD747D"/>
    <w:rsid w:val="00FE10B0"/>
    <w:rsid w:val="00FE45B5"/>
    <w:rsid w:val="00FF0CA8"/>
    <w:rsid w:val="00FF7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51AB"/>
  <w15:docId w15:val="{11999610-C15C-4921-AD1A-4413C925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BE7"/>
    <w:pPr>
      <w:spacing w:after="200" w:line="276" w:lineRule="auto"/>
    </w:pPr>
    <w:rPr>
      <w:sz w:val="22"/>
      <w:szCs w:val="22"/>
    </w:rPr>
  </w:style>
  <w:style w:type="paragraph" w:styleId="Nagwek1">
    <w:name w:val="heading 1"/>
    <w:basedOn w:val="Normalny"/>
    <w:link w:val="Nagwek1Znak"/>
    <w:uiPriority w:val="9"/>
    <w:qFormat/>
    <w:rsid w:val="00A200BF"/>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CC0BB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CC0BB7"/>
    <w:pPr>
      <w:keepNext/>
      <w:tabs>
        <w:tab w:val="num" w:pos="720"/>
      </w:tabs>
      <w:spacing w:after="0" w:line="240" w:lineRule="auto"/>
      <w:ind w:left="720" w:hanging="432"/>
      <w:outlineLvl w:val="2"/>
    </w:pPr>
    <w:rPr>
      <w:rFonts w:ascii="Arial" w:hAnsi="Arial"/>
      <w:i/>
      <w:snapToGrid w:val="0"/>
      <w:color w:val="000000"/>
      <w:sz w:val="24"/>
      <w:szCs w:val="20"/>
    </w:rPr>
  </w:style>
  <w:style w:type="paragraph" w:styleId="Nagwek4">
    <w:name w:val="heading 4"/>
    <w:basedOn w:val="Normalny"/>
    <w:next w:val="Normalny"/>
    <w:link w:val="Nagwek4Znak"/>
    <w:qFormat/>
    <w:rsid w:val="00CC0BB7"/>
    <w:pPr>
      <w:keepNext/>
      <w:tabs>
        <w:tab w:val="num" w:pos="864"/>
      </w:tabs>
      <w:spacing w:after="0" w:line="240" w:lineRule="auto"/>
      <w:ind w:left="864" w:hanging="144"/>
      <w:outlineLvl w:val="3"/>
    </w:pPr>
    <w:rPr>
      <w:rFonts w:ascii="Arial" w:hAnsi="Arial"/>
      <w:b/>
      <w:snapToGrid w:val="0"/>
      <w:color w:val="000000"/>
      <w:sz w:val="32"/>
      <w:szCs w:val="20"/>
    </w:rPr>
  </w:style>
  <w:style w:type="paragraph" w:styleId="Nagwek6">
    <w:name w:val="heading 6"/>
    <w:basedOn w:val="Normalny"/>
    <w:next w:val="Normalny"/>
    <w:link w:val="Nagwek6Znak"/>
    <w:qFormat/>
    <w:rsid w:val="00CC0BB7"/>
    <w:pPr>
      <w:keepNext/>
      <w:tabs>
        <w:tab w:val="num" w:pos="1152"/>
      </w:tabs>
      <w:spacing w:after="0" w:line="240" w:lineRule="auto"/>
      <w:ind w:left="1152" w:hanging="432"/>
      <w:jc w:val="center"/>
      <w:outlineLvl w:val="5"/>
    </w:pPr>
    <w:rPr>
      <w:rFonts w:ascii="Arial" w:hAnsi="Arial"/>
      <w:snapToGrid w:val="0"/>
      <w:color w:val="000000"/>
      <w:sz w:val="28"/>
      <w:szCs w:val="20"/>
    </w:rPr>
  </w:style>
  <w:style w:type="paragraph" w:styleId="Nagwek7">
    <w:name w:val="heading 7"/>
    <w:basedOn w:val="Normalny"/>
    <w:next w:val="Normalny"/>
    <w:link w:val="Nagwek7Znak"/>
    <w:qFormat/>
    <w:rsid w:val="00CC0BB7"/>
    <w:pPr>
      <w:keepNext/>
      <w:tabs>
        <w:tab w:val="num" w:pos="1296"/>
      </w:tabs>
      <w:spacing w:after="0" w:line="240" w:lineRule="auto"/>
      <w:ind w:left="1296" w:hanging="288"/>
      <w:jc w:val="center"/>
      <w:outlineLvl w:val="6"/>
    </w:pPr>
    <w:rPr>
      <w:rFonts w:ascii="Arial" w:hAnsi="Arial"/>
      <w:b/>
      <w:bCs/>
      <w:snapToGrid w:val="0"/>
      <w:color w:val="00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61268C"/>
    <w:rPr>
      <w:sz w:val="16"/>
      <w:szCs w:val="16"/>
    </w:rPr>
  </w:style>
  <w:style w:type="paragraph" w:styleId="Tekstkomentarza">
    <w:name w:val="annotation text"/>
    <w:basedOn w:val="Normalny"/>
    <w:link w:val="TekstkomentarzaZnak"/>
    <w:uiPriority w:val="99"/>
    <w:semiHidden/>
    <w:unhideWhenUsed/>
    <w:rsid w:val="0061268C"/>
    <w:pPr>
      <w:spacing w:line="240" w:lineRule="auto"/>
    </w:pPr>
    <w:rPr>
      <w:sz w:val="20"/>
      <w:szCs w:val="20"/>
    </w:rPr>
  </w:style>
  <w:style w:type="character" w:customStyle="1" w:styleId="TekstkomentarzaZnak">
    <w:name w:val="Tekst komentarza Znak"/>
    <w:link w:val="Tekstkomentarza"/>
    <w:uiPriority w:val="99"/>
    <w:semiHidden/>
    <w:rsid w:val="0061268C"/>
    <w:rPr>
      <w:sz w:val="20"/>
      <w:szCs w:val="20"/>
    </w:rPr>
  </w:style>
  <w:style w:type="paragraph" w:styleId="Tematkomentarza">
    <w:name w:val="annotation subject"/>
    <w:basedOn w:val="Tekstkomentarza"/>
    <w:next w:val="Tekstkomentarza"/>
    <w:link w:val="TematkomentarzaZnak"/>
    <w:uiPriority w:val="99"/>
    <w:semiHidden/>
    <w:unhideWhenUsed/>
    <w:rsid w:val="0061268C"/>
    <w:rPr>
      <w:b/>
      <w:bCs/>
    </w:rPr>
  </w:style>
  <w:style w:type="character" w:customStyle="1" w:styleId="TematkomentarzaZnak">
    <w:name w:val="Temat komentarza Znak"/>
    <w:link w:val="Tematkomentarza"/>
    <w:uiPriority w:val="99"/>
    <w:semiHidden/>
    <w:rsid w:val="0061268C"/>
    <w:rPr>
      <w:b/>
      <w:bCs/>
      <w:sz w:val="20"/>
      <w:szCs w:val="20"/>
    </w:rPr>
  </w:style>
  <w:style w:type="paragraph" w:styleId="Tekstdymka">
    <w:name w:val="Balloon Text"/>
    <w:basedOn w:val="Normalny"/>
    <w:link w:val="TekstdymkaZnak"/>
    <w:uiPriority w:val="99"/>
    <w:semiHidden/>
    <w:unhideWhenUsed/>
    <w:rsid w:val="0061268C"/>
    <w:pPr>
      <w:spacing w:after="0" w:line="240" w:lineRule="auto"/>
    </w:pPr>
    <w:rPr>
      <w:rFonts w:ascii="Tahoma" w:hAnsi="Tahoma"/>
      <w:sz w:val="16"/>
      <w:szCs w:val="16"/>
    </w:rPr>
  </w:style>
  <w:style w:type="character" w:customStyle="1" w:styleId="TekstdymkaZnak">
    <w:name w:val="Tekst dymka Znak"/>
    <w:link w:val="Tekstdymka"/>
    <w:uiPriority w:val="99"/>
    <w:semiHidden/>
    <w:rsid w:val="0061268C"/>
    <w:rPr>
      <w:rFonts w:ascii="Tahoma" w:hAnsi="Tahoma" w:cs="Tahoma"/>
      <w:sz w:val="16"/>
      <w:szCs w:val="16"/>
    </w:rPr>
  </w:style>
  <w:style w:type="paragraph" w:styleId="Stopka">
    <w:name w:val="footer"/>
    <w:basedOn w:val="Normalny"/>
    <w:link w:val="StopkaZnak"/>
    <w:rsid w:val="00546FC1"/>
    <w:pPr>
      <w:tabs>
        <w:tab w:val="center" w:pos="4536"/>
        <w:tab w:val="right" w:pos="9072"/>
      </w:tabs>
    </w:pPr>
  </w:style>
  <w:style w:type="character" w:styleId="Numerstrony">
    <w:name w:val="page number"/>
    <w:basedOn w:val="Domylnaczcionkaakapitu"/>
    <w:rsid w:val="00546FC1"/>
  </w:style>
  <w:style w:type="paragraph" w:styleId="Nagwek">
    <w:name w:val="header"/>
    <w:basedOn w:val="Normalny"/>
    <w:rsid w:val="00546FC1"/>
    <w:pPr>
      <w:tabs>
        <w:tab w:val="center" w:pos="4536"/>
        <w:tab w:val="right" w:pos="9072"/>
      </w:tabs>
    </w:pPr>
  </w:style>
  <w:style w:type="table" w:styleId="Tabela-Siatka">
    <w:name w:val="Table Grid"/>
    <w:basedOn w:val="Standardowy"/>
    <w:uiPriority w:val="39"/>
    <w:rsid w:val="0031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Paragraph,L1,Akapit z listą5,tabele,Numerowanie"/>
    <w:basedOn w:val="Normalny"/>
    <w:link w:val="AkapitzlistZnak"/>
    <w:qFormat/>
    <w:rsid w:val="00596060"/>
    <w:pPr>
      <w:spacing w:after="0" w:line="240" w:lineRule="auto"/>
      <w:ind w:left="720"/>
      <w:contextualSpacing/>
    </w:pPr>
    <w:rPr>
      <w:rFonts w:ascii="Times New Roman" w:hAnsi="Times New Roman"/>
      <w:sz w:val="24"/>
      <w:szCs w:val="24"/>
    </w:rPr>
  </w:style>
  <w:style w:type="character" w:customStyle="1" w:styleId="AkapitzlistZnak">
    <w:name w:val="Akapit z listą Znak"/>
    <w:aliases w:val="List Paragraph Znak,L1 Znak,Akapit z listą5 Znak,tabele Znak,Numerowanie Znak"/>
    <w:link w:val="Akapitzlist"/>
    <w:qFormat/>
    <w:locked/>
    <w:rsid w:val="00596060"/>
    <w:rPr>
      <w:rFonts w:ascii="Times New Roman" w:hAnsi="Times New Roman"/>
      <w:sz w:val="24"/>
      <w:szCs w:val="24"/>
    </w:rPr>
  </w:style>
  <w:style w:type="character" w:styleId="Hipercze">
    <w:name w:val="Hyperlink"/>
    <w:uiPriority w:val="99"/>
    <w:unhideWhenUsed/>
    <w:rsid w:val="003355D5"/>
    <w:rPr>
      <w:color w:val="0000FF"/>
      <w:u w:val="single"/>
    </w:rPr>
  </w:style>
  <w:style w:type="character" w:styleId="Pogrubienie">
    <w:name w:val="Strong"/>
    <w:uiPriority w:val="22"/>
    <w:qFormat/>
    <w:rsid w:val="004F6F14"/>
    <w:rPr>
      <w:b/>
      <w:bCs/>
    </w:rPr>
  </w:style>
  <w:style w:type="character" w:customStyle="1" w:styleId="Nagwek1Znak">
    <w:name w:val="Nagłówek 1 Znak"/>
    <w:link w:val="Nagwek1"/>
    <w:uiPriority w:val="9"/>
    <w:rsid w:val="00A200BF"/>
    <w:rPr>
      <w:rFonts w:ascii="Times New Roman" w:hAnsi="Times New Roman"/>
      <w:b/>
      <w:bCs/>
      <w:kern w:val="36"/>
      <w:sz w:val="48"/>
      <w:szCs w:val="48"/>
    </w:rPr>
  </w:style>
  <w:style w:type="character" w:customStyle="1" w:styleId="StopkaZnak">
    <w:name w:val="Stopka Znak"/>
    <w:link w:val="Stopka"/>
    <w:uiPriority w:val="99"/>
    <w:rsid w:val="004C60E4"/>
    <w:rPr>
      <w:sz w:val="22"/>
      <w:szCs w:val="22"/>
    </w:rPr>
  </w:style>
  <w:style w:type="character" w:customStyle="1" w:styleId="Nagwek2Znak">
    <w:name w:val="Nagłówek 2 Znak"/>
    <w:link w:val="Nagwek2"/>
    <w:rsid w:val="00CC0BB7"/>
    <w:rPr>
      <w:rFonts w:ascii="Cambria" w:eastAsia="Times New Roman" w:hAnsi="Cambria" w:cs="Times New Roman"/>
      <w:b/>
      <w:bCs/>
      <w:i/>
      <w:iCs/>
      <w:sz w:val="28"/>
      <w:szCs w:val="28"/>
    </w:rPr>
  </w:style>
  <w:style w:type="character" w:customStyle="1" w:styleId="Nagwek3Znak">
    <w:name w:val="Nagłówek 3 Znak"/>
    <w:link w:val="Nagwek3"/>
    <w:rsid w:val="00CC0BB7"/>
    <w:rPr>
      <w:rFonts w:ascii="Arial" w:hAnsi="Arial"/>
      <w:i/>
      <w:snapToGrid w:val="0"/>
      <w:color w:val="000000"/>
      <w:sz w:val="24"/>
    </w:rPr>
  </w:style>
  <w:style w:type="character" w:customStyle="1" w:styleId="Nagwek4Znak">
    <w:name w:val="Nagłówek 4 Znak"/>
    <w:link w:val="Nagwek4"/>
    <w:rsid w:val="00CC0BB7"/>
    <w:rPr>
      <w:rFonts w:ascii="Arial" w:hAnsi="Arial"/>
      <w:b/>
      <w:snapToGrid w:val="0"/>
      <w:color w:val="000000"/>
      <w:sz w:val="32"/>
    </w:rPr>
  </w:style>
  <w:style w:type="character" w:customStyle="1" w:styleId="Nagwek6Znak">
    <w:name w:val="Nagłówek 6 Znak"/>
    <w:link w:val="Nagwek6"/>
    <w:rsid w:val="00CC0BB7"/>
    <w:rPr>
      <w:rFonts w:ascii="Arial" w:hAnsi="Arial"/>
      <w:snapToGrid w:val="0"/>
      <w:color w:val="000000"/>
      <w:sz w:val="28"/>
    </w:rPr>
  </w:style>
  <w:style w:type="character" w:customStyle="1" w:styleId="Nagwek7Znak">
    <w:name w:val="Nagłówek 7 Znak"/>
    <w:link w:val="Nagwek7"/>
    <w:rsid w:val="00CC0BB7"/>
    <w:rPr>
      <w:rFonts w:ascii="Arial" w:hAnsi="Arial"/>
      <w:b/>
      <w:bCs/>
      <w:snapToGrid w:val="0"/>
      <w:color w:val="000000"/>
      <w:sz w:val="24"/>
    </w:rPr>
  </w:style>
  <w:style w:type="paragraph" w:styleId="Tekstpodstawowy2">
    <w:name w:val="Body Text 2"/>
    <w:basedOn w:val="Normalny"/>
    <w:link w:val="Tekstpodstawowy2Znak"/>
    <w:semiHidden/>
    <w:rsid w:val="00CC0BB7"/>
    <w:pPr>
      <w:spacing w:after="0" w:line="240" w:lineRule="auto"/>
    </w:pPr>
    <w:rPr>
      <w:rFonts w:ascii="Arial" w:hAnsi="Arial"/>
      <w:i/>
      <w:iCs/>
      <w:snapToGrid w:val="0"/>
      <w:color w:val="000000"/>
      <w:sz w:val="24"/>
      <w:szCs w:val="20"/>
    </w:rPr>
  </w:style>
  <w:style w:type="character" w:customStyle="1" w:styleId="Tekstpodstawowy2Znak">
    <w:name w:val="Tekst podstawowy 2 Znak"/>
    <w:link w:val="Tekstpodstawowy2"/>
    <w:semiHidden/>
    <w:rsid w:val="00CC0BB7"/>
    <w:rPr>
      <w:rFonts w:ascii="Arial" w:hAnsi="Arial"/>
      <w:i/>
      <w:iCs/>
      <w:snapToGrid w:val="0"/>
      <w:color w:val="000000"/>
      <w:sz w:val="24"/>
    </w:rPr>
  </w:style>
  <w:style w:type="character" w:customStyle="1" w:styleId="-AKAPIT-1Znak1">
    <w:name w:val="- AKAPIT - 1 Znak1"/>
    <w:link w:val="-AKAPIT-1"/>
    <w:rsid w:val="00CC0BB7"/>
    <w:rPr>
      <w:rFonts w:ascii="Verdana" w:hAnsi="Verdana"/>
      <w:i/>
      <w:sz w:val="16"/>
      <w:szCs w:val="16"/>
    </w:rPr>
  </w:style>
  <w:style w:type="paragraph" w:customStyle="1" w:styleId="a">
    <w:basedOn w:val="Normalny"/>
    <w:next w:val="Mapadokumentu"/>
    <w:rsid w:val="00CC0BB7"/>
    <w:pPr>
      <w:shd w:val="clear" w:color="auto" w:fill="000080"/>
      <w:spacing w:after="0" w:line="240" w:lineRule="auto"/>
    </w:pPr>
    <w:rPr>
      <w:rFonts w:ascii="Tahoma" w:hAnsi="Tahoma" w:cs="Tahoma"/>
      <w:sz w:val="20"/>
      <w:szCs w:val="20"/>
    </w:rPr>
  </w:style>
  <w:style w:type="paragraph" w:styleId="Tekstpodstawowywcity3">
    <w:name w:val="Body Text Indent 3"/>
    <w:basedOn w:val="Normalny"/>
    <w:link w:val="Tekstpodstawowywcity3Znak"/>
    <w:rsid w:val="00CC0BB7"/>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
    <w:rsid w:val="00CC0BB7"/>
    <w:rPr>
      <w:rFonts w:ascii="Times New Roman" w:hAnsi="Times New Roman"/>
      <w:sz w:val="16"/>
      <w:szCs w:val="16"/>
    </w:rPr>
  </w:style>
  <w:style w:type="paragraph" w:styleId="Zwykytekst">
    <w:name w:val="Plain Text"/>
    <w:basedOn w:val="Normalny"/>
    <w:link w:val="ZwykytekstZnak"/>
    <w:rsid w:val="00CC0BB7"/>
    <w:pPr>
      <w:spacing w:after="0" w:line="240" w:lineRule="auto"/>
    </w:pPr>
    <w:rPr>
      <w:rFonts w:ascii="Courier New" w:hAnsi="Courier New"/>
      <w:sz w:val="20"/>
      <w:szCs w:val="20"/>
    </w:rPr>
  </w:style>
  <w:style w:type="character" w:customStyle="1" w:styleId="ZwykytekstZnak">
    <w:name w:val="Zwykły tekst Znak"/>
    <w:link w:val="Zwykytekst"/>
    <w:rsid w:val="00CC0BB7"/>
    <w:rPr>
      <w:rFonts w:ascii="Courier New" w:hAnsi="Courier New"/>
    </w:rPr>
  </w:style>
  <w:style w:type="character" w:customStyle="1" w:styleId="tresc">
    <w:name w:val="tresc"/>
    <w:rsid w:val="00CC0BB7"/>
    <w:rPr>
      <w:rFonts w:ascii="Calibri" w:hAnsi="Calibri"/>
      <w:sz w:val="22"/>
    </w:rPr>
  </w:style>
  <w:style w:type="paragraph" w:customStyle="1" w:styleId="Default">
    <w:name w:val="Default"/>
    <w:rsid w:val="00CC0BB7"/>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semiHidden/>
    <w:rsid w:val="00CC0BB7"/>
    <w:pPr>
      <w:spacing w:after="120" w:line="240" w:lineRule="auto"/>
    </w:pPr>
    <w:rPr>
      <w:rFonts w:ascii="Times New Roman" w:hAnsi="Times New Roman"/>
      <w:sz w:val="16"/>
      <w:szCs w:val="16"/>
    </w:rPr>
  </w:style>
  <w:style w:type="character" w:customStyle="1" w:styleId="Tekstpodstawowy3Znak">
    <w:name w:val="Tekst podstawowy 3 Znak"/>
    <w:link w:val="Tekstpodstawowy3"/>
    <w:semiHidden/>
    <w:rsid w:val="00CC0BB7"/>
    <w:rPr>
      <w:rFonts w:ascii="Times New Roman" w:hAnsi="Times New Roman"/>
      <w:sz w:val="16"/>
      <w:szCs w:val="16"/>
    </w:rPr>
  </w:style>
  <w:style w:type="paragraph" w:styleId="Tekstpodstawowy">
    <w:name w:val="Body Text"/>
    <w:basedOn w:val="Normalny"/>
    <w:link w:val="TekstpodstawowyZnak"/>
    <w:semiHidden/>
    <w:rsid w:val="00CC0BB7"/>
    <w:pPr>
      <w:spacing w:after="120" w:line="240" w:lineRule="auto"/>
    </w:pPr>
    <w:rPr>
      <w:rFonts w:ascii="Times New Roman" w:hAnsi="Times New Roman"/>
      <w:sz w:val="24"/>
      <w:szCs w:val="24"/>
    </w:rPr>
  </w:style>
  <w:style w:type="character" w:customStyle="1" w:styleId="TekstpodstawowyZnak">
    <w:name w:val="Tekst podstawowy Znak"/>
    <w:link w:val="Tekstpodstawowy"/>
    <w:semiHidden/>
    <w:rsid w:val="00CC0BB7"/>
    <w:rPr>
      <w:rFonts w:ascii="Times New Roman" w:hAnsi="Times New Roman"/>
      <w:sz w:val="24"/>
      <w:szCs w:val="24"/>
    </w:rPr>
  </w:style>
  <w:style w:type="paragraph" w:customStyle="1" w:styleId="-AKAPIT-1">
    <w:name w:val="- AKAPIT - 1"/>
    <w:basedOn w:val="-AKAPIT"/>
    <w:link w:val="-AKAPIT-1Znak1"/>
    <w:qFormat/>
    <w:rsid w:val="00CC0BB7"/>
    <w:pPr>
      <w:spacing w:before="0"/>
    </w:pPr>
  </w:style>
  <w:style w:type="paragraph" w:customStyle="1" w:styleId="-AKAPIT">
    <w:name w:val="- AKAPIT"/>
    <w:basedOn w:val="Stopka"/>
    <w:link w:val="-AKAPITZnak1"/>
    <w:qFormat/>
    <w:rsid w:val="00CC0BB7"/>
    <w:pPr>
      <w:tabs>
        <w:tab w:val="clear" w:pos="4536"/>
        <w:tab w:val="clear" w:pos="9072"/>
      </w:tabs>
      <w:spacing w:before="120" w:after="0" w:line="260" w:lineRule="exact"/>
      <w:ind w:left="284"/>
      <w:jc w:val="both"/>
    </w:pPr>
    <w:rPr>
      <w:rFonts w:ascii="Verdana" w:hAnsi="Verdana"/>
      <w:i/>
      <w:sz w:val="16"/>
      <w:szCs w:val="16"/>
    </w:rPr>
  </w:style>
  <w:style w:type="character" w:customStyle="1" w:styleId="-AKAPITZnak1">
    <w:name w:val="- AKAPIT Znak1"/>
    <w:link w:val="-AKAPIT"/>
    <w:rsid w:val="00CC0BB7"/>
    <w:rPr>
      <w:rFonts w:ascii="Verdana" w:hAnsi="Verdana"/>
      <w:i/>
      <w:sz w:val="16"/>
      <w:szCs w:val="16"/>
    </w:rPr>
  </w:style>
  <w:style w:type="paragraph" w:styleId="Tekstblokowy">
    <w:name w:val="Block Text"/>
    <w:basedOn w:val="Normalny"/>
    <w:rsid w:val="00CC0BB7"/>
    <w:pPr>
      <w:tabs>
        <w:tab w:val="left" w:pos="58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ind w:left="5812" w:right="260" w:hanging="4678"/>
      <w:jc w:val="both"/>
    </w:pPr>
    <w:rPr>
      <w:rFonts w:ascii="Arial" w:hAnsi="Arial"/>
      <w:snapToGrid w:val="0"/>
      <w:sz w:val="20"/>
      <w:szCs w:val="20"/>
      <w:lang w:val="de-DE" w:eastAsia="de-DE"/>
    </w:rPr>
  </w:style>
  <w:style w:type="paragraph" w:styleId="Spistreci1">
    <w:name w:val="toc 1"/>
    <w:basedOn w:val="Normalny"/>
    <w:next w:val="Normalny"/>
    <w:autoRedefine/>
    <w:uiPriority w:val="39"/>
    <w:rsid w:val="00FB7F39"/>
    <w:pPr>
      <w:tabs>
        <w:tab w:val="left" w:pos="480"/>
        <w:tab w:val="right" w:leader="dot" w:pos="9344"/>
      </w:tabs>
      <w:spacing w:before="240" w:after="0" w:line="240" w:lineRule="auto"/>
    </w:pPr>
    <w:rPr>
      <w:rFonts w:ascii="Times New Roman" w:hAnsi="Times New Roman" w:cs="Arial"/>
      <w:b/>
      <w:noProof/>
      <w:sz w:val="24"/>
      <w:szCs w:val="24"/>
    </w:rPr>
  </w:style>
  <w:style w:type="paragraph" w:styleId="Spistreci2">
    <w:name w:val="toc 2"/>
    <w:basedOn w:val="Normalny"/>
    <w:next w:val="Normalny"/>
    <w:autoRedefine/>
    <w:uiPriority w:val="39"/>
    <w:rsid w:val="00CC0BB7"/>
    <w:pPr>
      <w:spacing w:after="0" w:line="240" w:lineRule="auto"/>
      <w:ind w:left="240"/>
    </w:pPr>
    <w:rPr>
      <w:rFonts w:ascii="Times New Roman" w:hAnsi="Times New Roman"/>
      <w:sz w:val="24"/>
      <w:szCs w:val="24"/>
    </w:rPr>
  </w:style>
  <w:style w:type="character" w:customStyle="1" w:styleId="-AKAPITZnak">
    <w:name w:val="- AKAPIT Znak"/>
    <w:rsid w:val="00CC0BB7"/>
    <w:rPr>
      <w:rFonts w:ascii="Verdana" w:hAnsi="Verdana"/>
      <w:i/>
      <w:sz w:val="16"/>
      <w:szCs w:val="16"/>
    </w:rPr>
  </w:style>
  <w:style w:type="paragraph" w:styleId="Tekstpodstawowywcity">
    <w:name w:val="Body Text Indent"/>
    <w:basedOn w:val="Normalny"/>
    <w:link w:val="TekstpodstawowywcityZnak"/>
    <w:rsid w:val="00CC0BB7"/>
    <w:pPr>
      <w:spacing w:after="120" w:line="240" w:lineRule="auto"/>
      <w:ind w:left="283"/>
    </w:pPr>
    <w:rPr>
      <w:rFonts w:ascii="PL SwitzerlandLight" w:hAnsi="PL SwitzerlandLight"/>
      <w:sz w:val="20"/>
      <w:szCs w:val="20"/>
    </w:rPr>
  </w:style>
  <w:style w:type="character" w:customStyle="1" w:styleId="TekstpodstawowywcityZnak">
    <w:name w:val="Tekst podstawowy wcięty Znak"/>
    <w:link w:val="Tekstpodstawowywcity"/>
    <w:rsid w:val="00CC0BB7"/>
    <w:rPr>
      <w:rFonts w:ascii="PL SwitzerlandLight" w:hAnsi="PL SwitzerlandLight"/>
    </w:rPr>
  </w:style>
  <w:style w:type="paragraph" w:styleId="Tekstpodstawowywcity2">
    <w:name w:val="Body Text Indent 2"/>
    <w:basedOn w:val="Normalny"/>
    <w:link w:val="Tekstpodstawowywcity2Znak"/>
    <w:rsid w:val="00CC0BB7"/>
    <w:pPr>
      <w:spacing w:after="120" w:line="480" w:lineRule="auto"/>
      <w:ind w:left="283"/>
    </w:pPr>
    <w:rPr>
      <w:rFonts w:ascii="PL SwitzerlandLight" w:hAnsi="PL SwitzerlandLight"/>
      <w:sz w:val="20"/>
      <w:szCs w:val="20"/>
    </w:rPr>
  </w:style>
  <w:style w:type="character" w:customStyle="1" w:styleId="Tekstpodstawowywcity2Znak">
    <w:name w:val="Tekst podstawowy wcięty 2 Znak"/>
    <w:link w:val="Tekstpodstawowywcity2"/>
    <w:rsid w:val="00CC0BB7"/>
    <w:rPr>
      <w:rFonts w:ascii="PL SwitzerlandLight" w:hAnsi="PL SwitzerlandLight"/>
    </w:rPr>
  </w:style>
  <w:style w:type="paragraph" w:customStyle="1" w:styleId="-PKTAKAPIT">
    <w:name w:val="- PKT + AKAPIT"/>
    <w:basedOn w:val="Normalny"/>
    <w:link w:val="-PKTAKAPITZnak"/>
    <w:qFormat/>
    <w:rsid w:val="00CC0BB7"/>
    <w:pPr>
      <w:spacing w:before="120" w:after="0" w:line="280" w:lineRule="exact"/>
      <w:ind w:left="568" w:hanging="284"/>
      <w:jc w:val="both"/>
    </w:pPr>
    <w:rPr>
      <w:rFonts w:ascii="Verdana" w:hAnsi="Verdana"/>
      <w:i/>
      <w:sz w:val="16"/>
      <w:szCs w:val="16"/>
    </w:rPr>
  </w:style>
  <w:style w:type="character" w:customStyle="1" w:styleId="-PKTAKAPITZnak">
    <w:name w:val="- PKT + AKAPIT Znak"/>
    <w:link w:val="-PKTAKAPIT"/>
    <w:rsid w:val="00CC0BB7"/>
    <w:rPr>
      <w:rFonts w:ascii="Verdana" w:hAnsi="Verdana"/>
      <w:i/>
      <w:sz w:val="16"/>
      <w:szCs w:val="16"/>
    </w:rPr>
  </w:style>
  <w:style w:type="paragraph" w:styleId="Mapadokumentu">
    <w:name w:val="Document Map"/>
    <w:basedOn w:val="Normalny"/>
    <w:link w:val="MapadokumentuZnak"/>
    <w:uiPriority w:val="99"/>
    <w:semiHidden/>
    <w:unhideWhenUsed/>
    <w:rsid w:val="00CC0BB7"/>
    <w:rPr>
      <w:rFonts w:ascii="Tahoma" w:hAnsi="Tahoma" w:cs="Tahoma"/>
      <w:sz w:val="16"/>
      <w:szCs w:val="16"/>
    </w:rPr>
  </w:style>
  <w:style w:type="character" w:customStyle="1" w:styleId="MapadokumentuZnak">
    <w:name w:val="Mapa dokumentu Znak"/>
    <w:link w:val="Mapadokumentu"/>
    <w:uiPriority w:val="99"/>
    <w:semiHidden/>
    <w:rsid w:val="00CC0BB7"/>
    <w:rPr>
      <w:rFonts w:ascii="Tahoma" w:hAnsi="Tahoma" w:cs="Tahoma"/>
      <w:sz w:val="16"/>
      <w:szCs w:val="16"/>
    </w:rPr>
  </w:style>
  <w:style w:type="paragraph" w:customStyle="1" w:styleId="western">
    <w:name w:val="western"/>
    <w:basedOn w:val="Normalny"/>
    <w:rsid w:val="006B0914"/>
    <w:pPr>
      <w:spacing w:before="100" w:beforeAutospacing="1" w:after="0" w:line="240" w:lineRule="auto"/>
      <w:jc w:val="center"/>
    </w:pPr>
    <w:rPr>
      <w:rFonts w:ascii="Times New Roman" w:hAnsi="Times New Roman"/>
      <w:b/>
      <w:bCs/>
      <w:i/>
      <w:iCs/>
      <w:color w:val="000000"/>
      <w:sz w:val="24"/>
      <w:szCs w:val="24"/>
    </w:rPr>
  </w:style>
  <w:style w:type="character" w:customStyle="1" w:styleId="Nierozpoznanawzmianka1">
    <w:name w:val="Nierozpoznana wzmianka1"/>
    <w:basedOn w:val="Domylnaczcionkaakapitu"/>
    <w:uiPriority w:val="99"/>
    <w:semiHidden/>
    <w:unhideWhenUsed/>
    <w:rsid w:val="00276EC8"/>
    <w:rPr>
      <w:color w:val="605E5C"/>
      <w:shd w:val="clear" w:color="auto" w:fill="E1DFDD"/>
    </w:rPr>
  </w:style>
  <w:style w:type="paragraph" w:customStyle="1" w:styleId="ust">
    <w:name w:val="ust"/>
    <w:rsid w:val="0080606A"/>
    <w:pPr>
      <w:spacing w:before="60" w:after="60"/>
      <w:ind w:left="426" w:hanging="284"/>
      <w:jc w:val="both"/>
    </w:pPr>
    <w:rPr>
      <w:rFonts w:ascii="Times New Roman" w:hAnsi="Times New Roman"/>
      <w:sz w:val="24"/>
      <w:szCs w:val="24"/>
    </w:rPr>
  </w:style>
  <w:style w:type="character" w:styleId="Nierozpoznanawzmianka">
    <w:name w:val="Unresolved Mention"/>
    <w:basedOn w:val="Domylnaczcionkaakapitu"/>
    <w:uiPriority w:val="99"/>
    <w:semiHidden/>
    <w:unhideWhenUsed/>
    <w:rsid w:val="00AB7B1B"/>
    <w:rPr>
      <w:color w:val="605E5C"/>
      <w:shd w:val="clear" w:color="auto" w:fill="E1DFDD"/>
    </w:rPr>
  </w:style>
  <w:style w:type="character" w:styleId="UyteHipercze">
    <w:name w:val="FollowedHyperlink"/>
    <w:basedOn w:val="Domylnaczcionkaakapitu"/>
    <w:uiPriority w:val="99"/>
    <w:semiHidden/>
    <w:unhideWhenUsed/>
    <w:rsid w:val="00AB7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84601">
      <w:bodyDiv w:val="1"/>
      <w:marLeft w:val="0"/>
      <w:marRight w:val="0"/>
      <w:marTop w:val="0"/>
      <w:marBottom w:val="0"/>
      <w:divBdr>
        <w:top w:val="none" w:sz="0" w:space="0" w:color="auto"/>
        <w:left w:val="none" w:sz="0" w:space="0" w:color="auto"/>
        <w:bottom w:val="none" w:sz="0" w:space="0" w:color="auto"/>
        <w:right w:val="none" w:sz="0" w:space="0" w:color="auto"/>
      </w:divBdr>
    </w:div>
    <w:div w:id="467479581">
      <w:bodyDiv w:val="1"/>
      <w:marLeft w:val="0"/>
      <w:marRight w:val="0"/>
      <w:marTop w:val="0"/>
      <w:marBottom w:val="0"/>
      <w:divBdr>
        <w:top w:val="none" w:sz="0" w:space="0" w:color="auto"/>
        <w:left w:val="none" w:sz="0" w:space="0" w:color="auto"/>
        <w:bottom w:val="none" w:sz="0" w:space="0" w:color="auto"/>
        <w:right w:val="none" w:sz="0" w:space="0" w:color="auto"/>
      </w:divBdr>
    </w:div>
    <w:div w:id="852957305">
      <w:bodyDiv w:val="1"/>
      <w:marLeft w:val="0"/>
      <w:marRight w:val="0"/>
      <w:marTop w:val="0"/>
      <w:marBottom w:val="0"/>
      <w:divBdr>
        <w:top w:val="none" w:sz="0" w:space="0" w:color="auto"/>
        <w:left w:val="none" w:sz="0" w:space="0" w:color="auto"/>
        <w:bottom w:val="none" w:sz="0" w:space="0" w:color="auto"/>
        <w:right w:val="none" w:sz="0" w:space="0" w:color="auto"/>
      </w:divBdr>
    </w:div>
    <w:div w:id="922186204">
      <w:bodyDiv w:val="1"/>
      <w:marLeft w:val="0"/>
      <w:marRight w:val="0"/>
      <w:marTop w:val="0"/>
      <w:marBottom w:val="0"/>
      <w:divBdr>
        <w:top w:val="none" w:sz="0" w:space="0" w:color="auto"/>
        <w:left w:val="none" w:sz="0" w:space="0" w:color="auto"/>
        <w:bottom w:val="none" w:sz="0" w:space="0" w:color="auto"/>
        <w:right w:val="none" w:sz="0" w:space="0" w:color="auto"/>
      </w:divBdr>
    </w:div>
    <w:div w:id="923488490">
      <w:bodyDiv w:val="1"/>
      <w:marLeft w:val="0"/>
      <w:marRight w:val="0"/>
      <w:marTop w:val="0"/>
      <w:marBottom w:val="0"/>
      <w:divBdr>
        <w:top w:val="none" w:sz="0" w:space="0" w:color="auto"/>
        <w:left w:val="none" w:sz="0" w:space="0" w:color="auto"/>
        <w:bottom w:val="none" w:sz="0" w:space="0" w:color="auto"/>
        <w:right w:val="none" w:sz="0" w:space="0" w:color="auto"/>
      </w:divBdr>
    </w:div>
    <w:div w:id="972057878">
      <w:bodyDiv w:val="1"/>
      <w:marLeft w:val="0"/>
      <w:marRight w:val="0"/>
      <w:marTop w:val="0"/>
      <w:marBottom w:val="0"/>
      <w:divBdr>
        <w:top w:val="none" w:sz="0" w:space="0" w:color="auto"/>
        <w:left w:val="none" w:sz="0" w:space="0" w:color="auto"/>
        <w:bottom w:val="none" w:sz="0" w:space="0" w:color="auto"/>
        <w:right w:val="none" w:sz="0" w:space="0" w:color="auto"/>
      </w:divBdr>
    </w:div>
    <w:div w:id="1108113967">
      <w:bodyDiv w:val="1"/>
      <w:marLeft w:val="0"/>
      <w:marRight w:val="0"/>
      <w:marTop w:val="0"/>
      <w:marBottom w:val="0"/>
      <w:divBdr>
        <w:top w:val="none" w:sz="0" w:space="0" w:color="auto"/>
        <w:left w:val="none" w:sz="0" w:space="0" w:color="auto"/>
        <w:bottom w:val="none" w:sz="0" w:space="0" w:color="auto"/>
        <w:right w:val="none" w:sz="0" w:space="0" w:color="auto"/>
      </w:divBdr>
    </w:div>
    <w:div w:id="1113400630">
      <w:bodyDiv w:val="1"/>
      <w:marLeft w:val="0"/>
      <w:marRight w:val="0"/>
      <w:marTop w:val="0"/>
      <w:marBottom w:val="0"/>
      <w:divBdr>
        <w:top w:val="none" w:sz="0" w:space="0" w:color="auto"/>
        <w:left w:val="none" w:sz="0" w:space="0" w:color="auto"/>
        <w:bottom w:val="none" w:sz="0" w:space="0" w:color="auto"/>
        <w:right w:val="none" w:sz="0" w:space="0" w:color="auto"/>
      </w:divBdr>
    </w:div>
    <w:div w:id="1124154736">
      <w:bodyDiv w:val="1"/>
      <w:marLeft w:val="0"/>
      <w:marRight w:val="0"/>
      <w:marTop w:val="0"/>
      <w:marBottom w:val="0"/>
      <w:divBdr>
        <w:top w:val="none" w:sz="0" w:space="0" w:color="auto"/>
        <w:left w:val="none" w:sz="0" w:space="0" w:color="auto"/>
        <w:bottom w:val="none" w:sz="0" w:space="0" w:color="auto"/>
        <w:right w:val="none" w:sz="0" w:space="0" w:color="auto"/>
      </w:divBdr>
    </w:div>
    <w:div w:id="1225146167">
      <w:bodyDiv w:val="1"/>
      <w:marLeft w:val="0"/>
      <w:marRight w:val="0"/>
      <w:marTop w:val="0"/>
      <w:marBottom w:val="0"/>
      <w:divBdr>
        <w:top w:val="none" w:sz="0" w:space="0" w:color="auto"/>
        <w:left w:val="none" w:sz="0" w:space="0" w:color="auto"/>
        <w:bottom w:val="none" w:sz="0" w:space="0" w:color="auto"/>
        <w:right w:val="none" w:sz="0" w:space="0" w:color="auto"/>
      </w:divBdr>
    </w:div>
    <w:div w:id="1405763513">
      <w:bodyDiv w:val="1"/>
      <w:marLeft w:val="0"/>
      <w:marRight w:val="0"/>
      <w:marTop w:val="0"/>
      <w:marBottom w:val="0"/>
      <w:divBdr>
        <w:top w:val="none" w:sz="0" w:space="0" w:color="auto"/>
        <w:left w:val="none" w:sz="0" w:space="0" w:color="auto"/>
        <w:bottom w:val="none" w:sz="0" w:space="0" w:color="auto"/>
        <w:right w:val="none" w:sz="0" w:space="0" w:color="auto"/>
      </w:divBdr>
      <w:divsChild>
        <w:div w:id="783815794">
          <w:marLeft w:val="0"/>
          <w:marRight w:val="0"/>
          <w:marTop w:val="0"/>
          <w:marBottom w:val="0"/>
          <w:divBdr>
            <w:top w:val="none" w:sz="0" w:space="0" w:color="auto"/>
            <w:left w:val="none" w:sz="0" w:space="0" w:color="auto"/>
            <w:bottom w:val="none" w:sz="0" w:space="0" w:color="auto"/>
            <w:right w:val="none" w:sz="0" w:space="0" w:color="auto"/>
          </w:divBdr>
        </w:div>
        <w:div w:id="2026975474">
          <w:marLeft w:val="0"/>
          <w:marRight w:val="0"/>
          <w:marTop w:val="0"/>
          <w:marBottom w:val="0"/>
          <w:divBdr>
            <w:top w:val="none" w:sz="0" w:space="0" w:color="auto"/>
            <w:left w:val="none" w:sz="0" w:space="0" w:color="auto"/>
            <w:bottom w:val="none" w:sz="0" w:space="0" w:color="auto"/>
            <w:right w:val="none" w:sz="0" w:space="0" w:color="auto"/>
          </w:divBdr>
        </w:div>
      </w:divsChild>
    </w:div>
    <w:div w:id="1652562434">
      <w:bodyDiv w:val="1"/>
      <w:marLeft w:val="0"/>
      <w:marRight w:val="0"/>
      <w:marTop w:val="0"/>
      <w:marBottom w:val="0"/>
      <w:divBdr>
        <w:top w:val="none" w:sz="0" w:space="0" w:color="auto"/>
        <w:left w:val="none" w:sz="0" w:space="0" w:color="auto"/>
        <w:bottom w:val="none" w:sz="0" w:space="0" w:color="auto"/>
        <w:right w:val="none" w:sz="0" w:space="0" w:color="auto"/>
      </w:divBdr>
    </w:div>
    <w:div w:id="1821074849">
      <w:bodyDiv w:val="1"/>
      <w:marLeft w:val="0"/>
      <w:marRight w:val="0"/>
      <w:marTop w:val="0"/>
      <w:marBottom w:val="0"/>
      <w:divBdr>
        <w:top w:val="none" w:sz="0" w:space="0" w:color="auto"/>
        <w:left w:val="none" w:sz="0" w:space="0" w:color="auto"/>
        <w:bottom w:val="none" w:sz="0" w:space="0" w:color="auto"/>
        <w:right w:val="none" w:sz="0" w:space="0" w:color="auto"/>
      </w:divBdr>
      <w:divsChild>
        <w:div w:id="2078278413">
          <w:marLeft w:val="0"/>
          <w:marRight w:val="0"/>
          <w:marTop w:val="0"/>
          <w:marBottom w:val="0"/>
          <w:divBdr>
            <w:top w:val="none" w:sz="0" w:space="0" w:color="auto"/>
            <w:left w:val="none" w:sz="0" w:space="0" w:color="auto"/>
            <w:bottom w:val="none" w:sz="0" w:space="0" w:color="auto"/>
            <w:right w:val="none" w:sz="0" w:space="0" w:color="auto"/>
          </w:divBdr>
        </w:div>
        <w:div w:id="515922554">
          <w:marLeft w:val="0"/>
          <w:marRight w:val="0"/>
          <w:marTop w:val="0"/>
          <w:marBottom w:val="0"/>
          <w:divBdr>
            <w:top w:val="none" w:sz="0" w:space="0" w:color="auto"/>
            <w:left w:val="none" w:sz="0" w:space="0" w:color="auto"/>
            <w:bottom w:val="none" w:sz="0" w:space="0" w:color="auto"/>
            <w:right w:val="none" w:sz="0" w:space="0" w:color="auto"/>
          </w:divBdr>
        </w:div>
        <w:div w:id="495195924">
          <w:marLeft w:val="0"/>
          <w:marRight w:val="0"/>
          <w:marTop w:val="0"/>
          <w:marBottom w:val="0"/>
          <w:divBdr>
            <w:top w:val="none" w:sz="0" w:space="0" w:color="auto"/>
            <w:left w:val="none" w:sz="0" w:space="0" w:color="auto"/>
            <w:bottom w:val="none" w:sz="0" w:space="0" w:color="auto"/>
            <w:right w:val="none" w:sz="0" w:space="0" w:color="auto"/>
          </w:divBdr>
        </w:div>
        <w:div w:id="1549688277">
          <w:marLeft w:val="0"/>
          <w:marRight w:val="0"/>
          <w:marTop w:val="0"/>
          <w:marBottom w:val="0"/>
          <w:divBdr>
            <w:top w:val="none" w:sz="0" w:space="0" w:color="auto"/>
            <w:left w:val="none" w:sz="0" w:space="0" w:color="auto"/>
            <w:bottom w:val="none" w:sz="0" w:space="0" w:color="auto"/>
            <w:right w:val="none" w:sz="0" w:space="0" w:color="auto"/>
          </w:divBdr>
        </w:div>
        <w:div w:id="1179465641">
          <w:marLeft w:val="0"/>
          <w:marRight w:val="0"/>
          <w:marTop w:val="0"/>
          <w:marBottom w:val="0"/>
          <w:divBdr>
            <w:top w:val="none" w:sz="0" w:space="0" w:color="auto"/>
            <w:left w:val="none" w:sz="0" w:space="0" w:color="auto"/>
            <w:bottom w:val="none" w:sz="0" w:space="0" w:color="auto"/>
            <w:right w:val="none" w:sz="0" w:space="0" w:color="auto"/>
          </w:divBdr>
        </w:div>
        <w:div w:id="1441222395">
          <w:marLeft w:val="0"/>
          <w:marRight w:val="0"/>
          <w:marTop w:val="0"/>
          <w:marBottom w:val="0"/>
          <w:divBdr>
            <w:top w:val="none" w:sz="0" w:space="0" w:color="auto"/>
            <w:left w:val="none" w:sz="0" w:space="0" w:color="auto"/>
            <w:bottom w:val="none" w:sz="0" w:space="0" w:color="auto"/>
            <w:right w:val="none" w:sz="0" w:space="0" w:color="auto"/>
          </w:divBdr>
        </w:div>
        <w:div w:id="243538507">
          <w:marLeft w:val="0"/>
          <w:marRight w:val="0"/>
          <w:marTop w:val="0"/>
          <w:marBottom w:val="0"/>
          <w:divBdr>
            <w:top w:val="none" w:sz="0" w:space="0" w:color="auto"/>
            <w:left w:val="none" w:sz="0" w:space="0" w:color="auto"/>
            <w:bottom w:val="none" w:sz="0" w:space="0" w:color="auto"/>
            <w:right w:val="none" w:sz="0" w:space="0" w:color="auto"/>
          </w:divBdr>
        </w:div>
        <w:div w:id="743601446">
          <w:marLeft w:val="0"/>
          <w:marRight w:val="0"/>
          <w:marTop w:val="0"/>
          <w:marBottom w:val="0"/>
          <w:divBdr>
            <w:top w:val="none" w:sz="0" w:space="0" w:color="auto"/>
            <w:left w:val="none" w:sz="0" w:space="0" w:color="auto"/>
            <w:bottom w:val="none" w:sz="0" w:space="0" w:color="auto"/>
            <w:right w:val="none" w:sz="0" w:space="0" w:color="auto"/>
          </w:divBdr>
        </w:div>
        <w:div w:id="1378357854">
          <w:marLeft w:val="0"/>
          <w:marRight w:val="0"/>
          <w:marTop w:val="0"/>
          <w:marBottom w:val="0"/>
          <w:divBdr>
            <w:top w:val="none" w:sz="0" w:space="0" w:color="auto"/>
            <w:left w:val="none" w:sz="0" w:space="0" w:color="auto"/>
            <w:bottom w:val="none" w:sz="0" w:space="0" w:color="auto"/>
            <w:right w:val="none" w:sz="0" w:space="0" w:color="auto"/>
          </w:divBdr>
        </w:div>
        <w:div w:id="1033118245">
          <w:marLeft w:val="0"/>
          <w:marRight w:val="0"/>
          <w:marTop w:val="0"/>
          <w:marBottom w:val="0"/>
          <w:divBdr>
            <w:top w:val="none" w:sz="0" w:space="0" w:color="auto"/>
            <w:left w:val="none" w:sz="0" w:space="0" w:color="auto"/>
            <w:bottom w:val="none" w:sz="0" w:space="0" w:color="auto"/>
            <w:right w:val="none" w:sz="0" w:space="0" w:color="auto"/>
          </w:divBdr>
        </w:div>
        <w:div w:id="2112163191">
          <w:marLeft w:val="0"/>
          <w:marRight w:val="0"/>
          <w:marTop w:val="0"/>
          <w:marBottom w:val="0"/>
          <w:divBdr>
            <w:top w:val="none" w:sz="0" w:space="0" w:color="auto"/>
            <w:left w:val="none" w:sz="0" w:space="0" w:color="auto"/>
            <w:bottom w:val="none" w:sz="0" w:space="0" w:color="auto"/>
            <w:right w:val="none" w:sz="0" w:space="0" w:color="auto"/>
          </w:divBdr>
        </w:div>
        <w:div w:id="206912067">
          <w:marLeft w:val="0"/>
          <w:marRight w:val="0"/>
          <w:marTop w:val="0"/>
          <w:marBottom w:val="0"/>
          <w:divBdr>
            <w:top w:val="none" w:sz="0" w:space="0" w:color="auto"/>
            <w:left w:val="none" w:sz="0" w:space="0" w:color="auto"/>
            <w:bottom w:val="none" w:sz="0" w:space="0" w:color="auto"/>
            <w:right w:val="none" w:sz="0" w:space="0" w:color="auto"/>
          </w:divBdr>
        </w:div>
        <w:div w:id="722872986">
          <w:marLeft w:val="0"/>
          <w:marRight w:val="0"/>
          <w:marTop w:val="0"/>
          <w:marBottom w:val="0"/>
          <w:divBdr>
            <w:top w:val="none" w:sz="0" w:space="0" w:color="auto"/>
            <w:left w:val="none" w:sz="0" w:space="0" w:color="auto"/>
            <w:bottom w:val="none" w:sz="0" w:space="0" w:color="auto"/>
            <w:right w:val="none" w:sz="0" w:space="0" w:color="auto"/>
          </w:divBdr>
        </w:div>
        <w:div w:id="1640453085">
          <w:marLeft w:val="0"/>
          <w:marRight w:val="0"/>
          <w:marTop w:val="0"/>
          <w:marBottom w:val="0"/>
          <w:divBdr>
            <w:top w:val="none" w:sz="0" w:space="0" w:color="auto"/>
            <w:left w:val="none" w:sz="0" w:space="0" w:color="auto"/>
            <w:bottom w:val="none" w:sz="0" w:space="0" w:color="auto"/>
            <w:right w:val="none" w:sz="0" w:space="0" w:color="auto"/>
          </w:divBdr>
        </w:div>
        <w:div w:id="1437679668">
          <w:marLeft w:val="0"/>
          <w:marRight w:val="0"/>
          <w:marTop w:val="0"/>
          <w:marBottom w:val="0"/>
          <w:divBdr>
            <w:top w:val="none" w:sz="0" w:space="0" w:color="auto"/>
            <w:left w:val="none" w:sz="0" w:space="0" w:color="auto"/>
            <w:bottom w:val="none" w:sz="0" w:space="0" w:color="auto"/>
            <w:right w:val="none" w:sz="0" w:space="0" w:color="auto"/>
          </w:divBdr>
        </w:div>
        <w:div w:id="905073678">
          <w:marLeft w:val="0"/>
          <w:marRight w:val="0"/>
          <w:marTop w:val="0"/>
          <w:marBottom w:val="0"/>
          <w:divBdr>
            <w:top w:val="none" w:sz="0" w:space="0" w:color="auto"/>
            <w:left w:val="none" w:sz="0" w:space="0" w:color="auto"/>
            <w:bottom w:val="none" w:sz="0" w:space="0" w:color="auto"/>
            <w:right w:val="none" w:sz="0" w:space="0" w:color="auto"/>
          </w:divBdr>
        </w:div>
        <w:div w:id="855853007">
          <w:marLeft w:val="0"/>
          <w:marRight w:val="0"/>
          <w:marTop w:val="0"/>
          <w:marBottom w:val="0"/>
          <w:divBdr>
            <w:top w:val="none" w:sz="0" w:space="0" w:color="auto"/>
            <w:left w:val="none" w:sz="0" w:space="0" w:color="auto"/>
            <w:bottom w:val="none" w:sz="0" w:space="0" w:color="auto"/>
            <w:right w:val="none" w:sz="0" w:space="0" w:color="auto"/>
          </w:divBdr>
        </w:div>
        <w:div w:id="1534919834">
          <w:marLeft w:val="0"/>
          <w:marRight w:val="0"/>
          <w:marTop w:val="0"/>
          <w:marBottom w:val="0"/>
          <w:divBdr>
            <w:top w:val="none" w:sz="0" w:space="0" w:color="auto"/>
            <w:left w:val="none" w:sz="0" w:space="0" w:color="auto"/>
            <w:bottom w:val="none" w:sz="0" w:space="0" w:color="auto"/>
            <w:right w:val="none" w:sz="0" w:space="0" w:color="auto"/>
          </w:divBdr>
        </w:div>
        <w:div w:id="9842311">
          <w:marLeft w:val="0"/>
          <w:marRight w:val="0"/>
          <w:marTop w:val="0"/>
          <w:marBottom w:val="0"/>
          <w:divBdr>
            <w:top w:val="none" w:sz="0" w:space="0" w:color="auto"/>
            <w:left w:val="none" w:sz="0" w:space="0" w:color="auto"/>
            <w:bottom w:val="none" w:sz="0" w:space="0" w:color="auto"/>
            <w:right w:val="none" w:sz="0" w:space="0" w:color="auto"/>
          </w:divBdr>
        </w:div>
        <w:div w:id="223150883">
          <w:marLeft w:val="0"/>
          <w:marRight w:val="0"/>
          <w:marTop w:val="0"/>
          <w:marBottom w:val="0"/>
          <w:divBdr>
            <w:top w:val="none" w:sz="0" w:space="0" w:color="auto"/>
            <w:left w:val="none" w:sz="0" w:space="0" w:color="auto"/>
            <w:bottom w:val="none" w:sz="0" w:space="0" w:color="auto"/>
            <w:right w:val="none" w:sz="0" w:space="0" w:color="auto"/>
          </w:divBdr>
        </w:div>
        <w:div w:id="1670137101">
          <w:marLeft w:val="0"/>
          <w:marRight w:val="0"/>
          <w:marTop w:val="0"/>
          <w:marBottom w:val="0"/>
          <w:divBdr>
            <w:top w:val="none" w:sz="0" w:space="0" w:color="auto"/>
            <w:left w:val="none" w:sz="0" w:space="0" w:color="auto"/>
            <w:bottom w:val="none" w:sz="0" w:space="0" w:color="auto"/>
            <w:right w:val="none" w:sz="0" w:space="0" w:color="auto"/>
          </w:divBdr>
        </w:div>
        <w:div w:id="302465842">
          <w:marLeft w:val="0"/>
          <w:marRight w:val="0"/>
          <w:marTop w:val="0"/>
          <w:marBottom w:val="0"/>
          <w:divBdr>
            <w:top w:val="none" w:sz="0" w:space="0" w:color="auto"/>
            <w:left w:val="none" w:sz="0" w:space="0" w:color="auto"/>
            <w:bottom w:val="none" w:sz="0" w:space="0" w:color="auto"/>
            <w:right w:val="none" w:sz="0" w:space="0" w:color="auto"/>
          </w:divBdr>
        </w:div>
        <w:div w:id="1878541515">
          <w:marLeft w:val="0"/>
          <w:marRight w:val="0"/>
          <w:marTop w:val="0"/>
          <w:marBottom w:val="0"/>
          <w:divBdr>
            <w:top w:val="none" w:sz="0" w:space="0" w:color="auto"/>
            <w:left w:val="none" w:sz="0" w:space="0" w:color="auto"/>
            <w:bottom w:val="none" w:sz="0" w:space="0" w:color="auto"/>
            <w:right w:val="none" w:sz="0" w:space="0" w:color="auto"/>
          </w:divBdr>
        </w:div>
        <w:div w:id="1206337117">
          <w:marLeft w:val="0"/>
          <w:marRight w:val="0"/>
          <w:marTop w:val="0"/>
          <w:marBottom w:val="0"/>
          <w:divBdr>
            <w:top w:val="none" w:sz="0" w:space="0" w:color="auto"/>
            <w:left w:val="none" w:sz="0" w:space="0" w:color="auto"/>
            <w:bottom w:val="none" w:sz="0" w:space="0" w:color="auto"/>
            <w:right w:val="none" w:sz="0" w:space="0" w:color="auto"/>
          </w:divBdr>
        </w:div>
        <w:div w:id="135337982">
          <w:marLeft w:val="0"/>
          <w:marRight w:val="0"/>
          <w:marTop w:val="0"/>
          <w:marBottom w:val="0"/>
          <w:divBdr>
            <w:top w:val="none" w:sz="0" w:space="0" w:color="auto"/>
            <w:left w:val="none" w:sz="0" w:space="0" w:color="auto"/>
            <w:bottom w:val="none" w:sz="0" w:space="0" w:color="auto"/>
            <w:right w:val="none" w:sz="0" w:space="0" w:color="auto"/>
          </w:divBdr>
        </w:div>
      </w:divsChild>
    </w:div>
    <w:div w:id="1852571823">
      <w:bodyDiv w:val="1"/>
      <w:marLeft w:val="0"/>
      <w:marRight w:val="0"/>
      <w:marTop w:val="0"/>
      <w:marBottom w:val="0"/>
      <w:divBdr>
        <w:top w:val="none" w:sz="0" w:space="0" w:color="auto"/>
        <w:left w:val="none" w:sz="0" w:space="0" w:color="auto"/>
        <w:bottom w:val="none" w:sz="0" w:space="0" w:color="auto"/>
        <w:right w:val="none" w:sz="0" w:space="0" w:color="auto"/>
      </w:divBdr>
    </w:div>
    <w:div w:id="2117943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ecezjazg.pl/wp-content/uploads/2020/05/Za%C5%82a%CC%A8cznik-nr-4-do-Zapytania-nr-2_2020_DSDW_BOLEMIN-Dokumentacja-Techniczna-4.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ecezjazg.pl/wp-content/uploads/2020/05/Za%C5%82a%CC%A8cznik-nr-4-do-Zapytania-nr-2_2020_DSDW_BOLEMIN-Dokumentacja-Techniczna-4.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ecezjazg.pl/wp-content/uploads/2020/05/Za%C5%82a%CC%A8cznik-nr-4-do-Zapytania-nr-2_2020_DSDW_BOLEMIN-Dokumentacja-Techniczna-4.zip"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6794.43DF37B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FAD9-4BE3-4E45-86BE-138F6C41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7628</Words>
  <Characters>43714</Characters>
  <Application>Microsoft Office Word</Application>
  <DocSecurity>0</DocSecurity>
  <Lines>1987</Lines>
  <Paragraphs>841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50501</CharactersWithSpaces>
  <SharedDoc>false</SharedDoc>
  <HLinks>
    <vt:vector size="168" baseType="variant">
      <vt:variant>
        <vt:i4>1245238</vt:i4>
      </vt:variant>
      <vt:variant>
        <vt:i4>83</vt:i4>
      </vt:variant>
      <vt:variant>
        <vt:i4>0</vt:i4>
      </vt:variant>
      <vt:variant>
        <vt:i4>5</vt:i4>
      </vt:variant>
      <vt:variant>
        <vt:lpwstr/>
      </vt:variant>
      <vt:variant>
        <vt:lpwstr>_Toc476043003</vt:lpwstr>
      </vt:variant>
      <vt:variant>
        <vt:i4>1245238</vt:i4>
      </vt:variant>
      <vt:variant>
        <vt:i4>80</vt:i4>
      </vt:variant>
      <vt:variant>
        <vt:i4>0</vt:i4>
      </vt:variant>
      <vt:variant>
        <vt:i4>5</vt:i4>
      </vt:variant>
      <vt:variant>
        <vt:lpwstr/>
      </vt:variant>
      <vt:variant>
        <vt:lpwstr>_Toc476043002</vt:lpwstr>
      </vt:variant>
      <vt:variant>
        <vt:i4>1245238</vt:i4>
      </vt:variant>
      <vt:variant>
        <vt:i4>77</vt:i4>
      </vt:variant>
      <vt:variant>
        <vt:i4>0</vt:i4>
      </vt:variant>
      <vt:variant>
        <vt:i4>5</vt:i4>
      </vt:variant>
      <vt:variant>
        <vt:lpwstr/>
      </vt:variant>
      <vt:variant>
        <vt:lpwstr>_Toc476043001</vt:lpwstr>
      </vt:variant>
      <vt:variant>
        <vt:i4>1245238</vt:i4>
      </vt:variant>
      <vt:variant>
        <vt:i4>74</vt:i4>
      </vt:variant>
      <vt:variant>
        <vt:i4>0</vt:i4>
      </vt:variant>
      <vt:variant>
        <vt:i4>5</vt:i4>
      </vt:variant>
      <vt:variant>
        <vt:lpwstr/>
      </vt:variant>
      <vt:variant>
        <vt:lpwstr>_Toc476043000</vt:lpwstr>
      </vt:variant>
      <vt:variant>
        <vt:i4>1769535</vt:i4>
      </vt:variant>
      <vt:variant>
        <vt:i4>71</vt:i4>
      </vt:variant>
      <vt:variant>
        <vt:i4>0</vt:i4>
      </vt:variant>
      <vt:variant>
        <vt:i4>5</vt:i4>
      </vt:variant>
      <vt:variant>
        <vt:lpwstr/>
      </vt:variant>
      <vt:variant>
        <vt:lpwstr>_Toc476042999</vt:lpwstr>
      </vt:variant>
      <vt:variant>
        <vt:i4>1769535</vt:i4>
      </vt:variant>
      <vt:variant>
        <vt:i4>68</vt:i4>
      </vt:variant>
      <vt:variant>
        <vt:i4>0</vt:i4>
      </vt:variant>
      <vt:variant>
        <vt:i4>5</vt:i4>
      </vt:variant>
      <vt:variant>
        <vt:lpwstr/>
      </vt:variant>
      <vt:variant>
        <vt:lpwstr>_Toc476042998</vt:lpwstr>
      </vt:variant>
      <vt:variant>
        <vt:i4>1769535</vt:i4>
      </vt:variant>
      <vt:variant>
        <vt:i4>65</vt:i4>
      </vt:variant>
      <vt:variant>
        <vt:i4>0</vt:i4>
      </vt:variant>
      <vt:variant>
        <vt:i4>5</vt:i4>
      </vt:variant>
      <vt:variant>
        <vt:lpwstr/>
      </vt:variant>
      <vt:variant>
        <vt:lpwstr>_Toc476042997</vt:lpwstr>
      </vt:variant>
      <vt:variant>
        <vt:i4>1769535</vt:i4>
      </vt:variant>
      <vt:variant>
        <vt:i4>62</vt:i4>
      </vt:variant>
      <vt:variant>
        <vt:i4>0</vt:i4>
      </vt:variant>
      <vt:variant>
        <vt:i4>5</vt:i4>
      </vt:variant>
      <vt:variant>
        <vt:lpwstr/>
      </vt:variant>
      <vt:variant>
        <vt:lpwstr>_Toc476042996</vt:lpwstr>
      </vt:variant>
      <vt:variant>
        <vt:i4>1769535</vt:i4>
      </vt:variant>
      <vt:variant>
        <vt:i4>59</vt:i4>
      </vt:variant>
      <vt:variant>
        <vt:i4>0</vt:i4>
      </vt:variant>
      <vt:variant>
        <vt:i4>5</vt:i4>
      </vt:variant>
      <vt:variant>
        <vt:lpwstr/>
      </vt:variant>
      <vt:variant>
        <vt:lpwstr>_Toc476042995</vt:lpwstr>
      </vt:variant>
      <vt:variant>
        <vt:i4>1769535</vt:i4>
      </vt:variant>
      <vt:variant>
        <vt:i4>56</vt:i4>
      </vt:variant>
      <vt:variant>
        <vt:i4>0</vt:i4>
      </vt:variant>
      <vt:variant>
        <vt:i4>5</vt:i4>
      </vt:variant>
      <vt:variant>
        <vt:lpwstr/>
      </vt:variant>
      <vt:variant>
        <vt:lpwstr>_Toc476042994</vt:lpwstr>
      </vt:variant>
      <vt:variant>
        <vt:i4>1769535</vt:i4>
      </vt:variant>
      <vt:variant>
        <vt:i4>53</vt:i4>
      </vt:variant>
      <vt:variant>
        <vt:i4>0</vt:i4>
      </vt:variant>
      <vt:variant>
        <vt:i4>5</vt:i4>
      </vt:variant>
      <vt:variant>
        <vt:lpwstr/>
      </vt:variant>
      <vt:variant>
        <vt:lpwstr>_Toc476042993</vt:lpwstr>
      </vt:variant>
      <vt:variant>
        <vt:i4>1769535</vt:i4>
      </vt:variant>
      <vt:variant>
        <vt:i4>50</vt:i4>
      </vt:variant>
      <vt:variant>
        <vt:i4>0</vt:i4>
      </vt:variant>
      <vt:variant>
        <vt:i4>5</vt:i4>
      </vt:variant>
      <vt:variant>
        <vt:lpwstr/>
      </vt:variant>
      <vt:variant>
        <vt:lpwstr>_Toc476042992</vt:lpwstr>
      </vt:variant>
      <vt:variant>
        <vt:i4>1769535</vt:i4>
      </vt:variant>
      <vt:variant>
        <vt:i4>47</vt:i4>
      </vt:variant>
      <vt:variant>
        <vt:i4>0</vt:i4>
      </vt:variant>
      <vt:variant>
        <vt:i4>5</vt:i4>
      </vt:variant>
      <vt:variant>
        <vt:lpwstr/>
      </vt:variant>
      <vt:variant>
        <vt:lpwstr>_Toc476042991</vt:lpwstr>
      </vt:variant>
      <vt:variant>
        <vt:i4>1769535</vt:i4>
      </vt:variant>
      <vt:variant>
        <vt:i4>44</vt:i4>
      </vt:variant>
      <vt:variant>
        <vt:i4>0</vt:i4>
      </vt:variant>
      <vt:variant>
        <vt:i4>5</vt:i4>
      </vt:variant>
      <vt:variant>
        <vt:lpwstr/>
      </vt:variant>
      <vt:variant>
        <vt:lpwstr>_Toc476042990</vt:lpwstr>
      </vt:variant>
      <vt:variant>
        <vt:i4>1703999</vt:i4>
      </vt:variant>
      <vt:variant>
        <vt:i4>41</vt:i4>
      </vt:variant>
      <vt:variant>
        <vt:i4>0</vt:i4>
      </vt:variant>
      <vt:variant>
        <vt:i4>5</vt:i4>
      </vt:variant>
      <vt:variant>
        <vt:lpwstr/>
      </vt:variant>
      <vt:variant>
        <vt:lpwstr>_Toc476042989</vt:lpwstr>
      </vt:variant>
      <vt:variant>
        <vt:i4>1703999</vt:i4>
      </vt:variant>
      <vt:variant>
        <vt:i4>38</vt:i4>
      </vt:variant>
      <vt:variant>
        <vt:i4>0</vt:i4>
      </vt:variant>
      <vt:variant>
        <vt:i4>5</vt:i4>
      </vt:variant>
      <vt:variant>
        <vt:lpwstr/>
      </vt:variant>
      <vt:variant>
        <vt:lpwstr>_Toc476042988</vt:lpwstr>
      </vt:variant>
      <vt:variant>
        <vt:i4>1703999</vt:i4>
      </vt:variant>
      <vt:variant>
        <vt:i4>35</vt:i4>
      </vt:variant>
      <vt:variant>
        <vt:i4>0</vt:i4>
      </vt:variant>
      <vt:variant>
        <vt:i4>5</vt:i4>
      </vt:variant>
      <vt:variant>
        <vt:lpwstr/>
      </vt:variant>
      <vt:variant>
        <vt:lpwstr>_Toc476042987</vt:lpwstr>
      </vt:variant>
      <vt:variant>
        <vt:i4>1703999</vt:i4>
      </vt:variant>
      <vt:variant>
        <vt:i4>32</vt:i4>
      </vt:variant>
      <vt:variant>
        <vt:i4>0</vt:i4>
      </vt:variant>
      <vt:variant>
        <vt:i4>5</vt:i4>
      </vt:variant>
      <vt:variant>
        <vt:lpwstr/>
      </vt:variant>
      <vt:variant>
        <vt:lpwstr>_Toc476042986</vt:lpwstr>
      </vt:variant>
      <vt:variant>
        <vt:i4>1703999</vt:i4>
      </vt:variant>
      <vt:variant>
        <vt:i4>29</vt:i4>
      </vt:variant>
      <vt:variant>
        <vt:i4>0</vt:i4>
      </vt:variant>
      <vt:variant>
        <vt:i4>5</vt:i4>
      </vt:variant>
      <vt:variant>
        <vt:lpwstr/>
      </vt:variant>
      <vt:variant>
        <vt:lpwstr>_Toc476042985</vt:lpwstr>
      </vt:variant>
      <vt:variant>
        <vt:i4>1703999</vt:i4>
      </vt:variant>
      <vt:variant>
        <vt:i4>26</vt:i4>
      </vt:variant>
      <vt:variant>
        <vt:i4>0</vt:i4>
      </vt:variant>
      <vt:variant>
        <vt:i4>5</vt:i4>
      </vt:variant>
      <vt:variant>
        <vt:lpwstr/>
      </vt:variant>
      <vt:variant>
        <vt:lpwstr>_Toc476042984</vt:lpwstr>
      </vt:variant>
      <vt:variant>
        <vt:i4>1703999</vt:i4>
      </vt:variant>
      <vt:variant>
        <vt:i4>23</vt:i4>
      </vt:variant>
      <vt:variant>
        <vt:i4>0</vt:i4>
      </vt:variant>
      <vt:variant>
        <vt:i4>5</vt:i4>
      </vt:variant>
      <vt:variant>
        <vt:lpwstr/>
      </vt:variant>
      <vt:variant>
        <vt:lpwstr>_Toc476042983</vt:lpwstr>
      </vt:variant>
      <vt:variant>
        <vt:i4>1703999</vt:i4>
      </vt:variant>
      <vt:variant>
        <vt:i4>20</vt:i4>
      </vt:variant>
      <vt:variant>
        <vt:i4>0</vt:i4>
      </vt:variant>
      <vt:variant>
        <vt:i4>5</vt:i4>
      </vt:variant>
      <vt:variant>
        <vt:lpwstr/>
      </vt:variant>
      <vt:variant>
        <vt:lpwstr>_Toc476042982</vt:lpwstr>
      </vt:variant>
      <vt:variant>
        <vt:i4>1703999</vt:i4>
      </vt:variant>
      <vt:variant>
        <vt:i4>17</vt:i4>
      </vt:variant>
      <vt:variant>
        <vt:i4>0</vt:i4>
      </vt:variant>
      <vt:variant>
        <vt:i4>5</vt:i4>
      </vt:variant>
      <vt:variant>
        <vt:lpwstr/>
      </vt:variant>
      <vt:variant>
        <vt:lpwstr>_Toc476042981</vt:lpwstr>
      </vt:variant>
      <vt:variant>
        <vt:i4>1703999</vt:i4>
      </vt:variant>
      <vt:variant>
        <vt:i4>14</vt:i4>
      </vt:variant>
      <vt:variant>
        <vt:i4>0</vt:i4>
      </vt:variant>
      <vt:variant>
        <vt:i4>5</vt:i4>
      </vt:variant>
      <vt:variant>
        <vt:lpwstr/>
      </vt:variant>
      <vt:variant>
        <vt:lpwstr>_Toc476042980</vt:lpwstr>
      </vt:variant>
      <vt:variant>
        <vt:i4>1376319</vt:i4>
      </vt:variant>
      <vt:variant>
        <vt:i4>11</vt:i4>
      </vt:variant>
      <vt:variant>
        <vt:i4>0</vt:i4>
      </vt:variant>
      <vt:variant>
        <vt:i4>5</vt:i4>
      </vt:variant>
      <vt:variant>
        <vt:lpwstr/>
      </vt:variant>
      <vt:variant>
        <vt:lpwstr>_Toc476042979</vt:lpwstr>
      </vt:variant>
      <vt:variant>
        <vt:i4>5111815</vt:i4>
      </vt:variant>
      <vt:variant>
        <vt:i4>6</vt:i4>
      </vt:variant>
      <vt:variant>
        <vt:i4>0</vt:i4>
      </vt:variant>
      <vt:variant>
        <vt:i4>5</vt:i4>
      </vt:variant>
      <vt:variant>
        <vt:lpwstr>https://bazakonkurencyjnosci.funduszeeuropejskie.gov.pl/</vt:lpwstr>
      </vt:variant>
      <vt:variant>
        <vt:lpwstr/>
      </vt:variant>
      <vt:variant>
        <vt:i4>917521</vt:i4>
      </vt:variant>
      <vt:variant>
        <vt:i4>3</vt:i4>
      </vt:variant>
      <vt:variant>
        <vt:i4>0</vt:i4>
      </vt:variant>
      <vt:variant>
        <vt:i4>5</vt:i4>
      </vt:variant>
      <vt:variant>
        <vt:lpwstr>http://www.znimi.pl/</vt:lpwstr>
      </vt:variant>
      <vt:variant>
        <vt:lpwstr/>
      </vt:variant>
      <vt:variant>
        <vt:i4>917521</vt:i4>
      </vt:variant>
      <vt:variant>
        <vt:i4>0</vt:i4>
      </vt:variant>
      <vt:variant>
        <vt:i4>0</vt:i4>
      </vt:variant>
      <vt:variant>
        <vt:i4>5</vt:i4>
      </vt:variant>
      <vt:variant>
        <vt:lpwstr>http://www.znimi.pl/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dc:creator>
  <cp:lastModifiedBy>Paweł Sługocki</cp:lastModifiedBy>
  <cp:revision>5</cp:revision>
  <cp:lastPrinted>2019-07-18T11:47:00Z</cp:lastPrinted>
  <dcterms:created xsi:type="dcterms:W3CDTF">2020-05-08T06:13:00Z</dcterms:created>
  <dcterms:modified xsi:type="dcterms:W3CDTF">2020-05-12T13:04:00Z</dcterms:modified>
</cp:coreProperties>
</file>