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63" w:rsidRDefault="00BC0963" w:rsidP="00BC0963">
      <w:pPr>
        <w:jc w:val="both"/>
        <w:rPr>
          <w:rFonts w:ascii="Times New Roman" w:hAnsi="Times New Roman" w:cs="Times New Roman"/>
          <w:sz w:val="24"/>
          <w:szCs w:val="24"/>
        </w:rPr>
      </w:pPr>
      <w:r w:rsidRPr="00BC0963">
        <w:rPr>
          <w:rFonts w:ascii="Times New Roman" w:hAnsi="Times New Roman" w:cs="Times New Roman"/>
          <w:sz w:val="24"/>
          <w:szCs w:val="24"/>
        </w:rPr>
        <w:t>Instrukcja na temat dopuszczania do celebracji eucharystycznej księży nieznanych rektorowi kościoła</w:t>
      </w:r>
    </w:p>
    <w:p w:rsidR="00BC0963" w:rsidRPr="00BC0963" w:rsidRDefault="00BC0963" w:rsidP="00BC096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C0963" w:rsidRPr="00BC0963" w:rsidRDefault="00BC0963" w:rsidP="00BC0963">
      <w:pPr>
        <w:jc w:val="both"/>
        <w:rPr>
          <w:rFonts w:ascii="Times New Roman" w:hAnsi="Times New Roman" w:cs="Times New Roman"/>
          <w:sz w:val="24"/>
          <w:szCs w:val="24"/>
        </w:rPr>
      </w:pPr>
      <w:r w:rsidRPr="00BC0963">
        <w:rPr>
          <w:rFonts w:ascii="Times New Roman" w:hAnsi="Times New Roman" w:cs="Times New Roman"/>
          <w:sz w:val="24"/>
          <w:szCs w:val="24"/>
        </w:rPr>
        <w:t>1.</w:t>
      </w:r>
      <w:r w:rsidRPr="00BC0963">
        <w:rPr>
          <w:rFonts w:ascii="Times New Roman" w:hAnsi="Times New Roman" w:cs="Times New Roman"/>
          <w:sz w:val="24"/>
          <w:szCs w:val="24"/>
        </w:rPr>
        <w:tab/>
        <w:t xml:space="preserve">Każdy kapłan nieznany rektorowi kościoła, który chciałby celebrować Eucharystię, powinien posiadać aktualny </w:t>
      </w:r>
      <w:proofErr w:type="spellStart"/>
      <w:r w:rsidRPr="00BC0963">
        <w:rPr>
          <w:rFonts w:ascii="Times New Roman" w:hAnsi="Times New Roman" w:cs="Times New Roman"/>
          <w:sz w:val="24"/>
          <w:szCs w:val="24"/>
        </w:rPr>
        <w:t>celebret</w:t>
      </w:r>
      <w:proofErr w:type="spellEnd"/>
      <w:r w:rsidRPr="00BC0963">
        <w:rPr>
          <w:rFonts w:ascii="Times New Roman" w:hAnsi="Times New Roman" w:cs="Times New Roman"/>
          <w:sz w:val="24"/>
          <w:szCs w:val="24"/>
        </w:rPr>
        <w:t xml:space="preserve"> wystawiony przez kompetentną władzę kościelną.</w:t>
      </w:r>
    </w:p>
    <w:p w:rsidR="003578C1" w:rsidRPr="00BC0963" w:rsidRDefault="00BC0963" w:rsidP="00BC0963">
      <w:pPr>
        <w:jc w:val="both"/>
        <w:rPr>
          <w:rFonts w:ascii="Times New Roman" w:hAnsi="Times New Roman" w:cs="Times New Roman"/>
          <w:sz w:val="24"/>
          <w:szCs w:val="24"/>
        </w:rPr>
      </w:pPr>
      <w:r w:rsidRPr="00BC0963">
        <w:rPr>
          <w:rFonts w:ascii="Times New Roman" w:hAnsi="Times New Roman" w:cs="Times New Roman"/>
          <w:sz w:val="24"/>
          <w:szCs w:val="24"/>
        </w:rPr>
        <w:t>2.</w:t>
      </w:r>
      <w:r w:rsidRPr="00BC0963">
        <w:rPr>
          <w:rFonts w:ascii="Times New Roman" w:hAnsi="Times New Roman" w:cs="Times New Roman"/>
          <w:sz w:val="24"/>
          <w:szCs w:val="24"/>
        </w:rPr>
        <w:tab/>
        <w:t xml:space="preserve">W sytuacji, gdy kapłan jest nieznany rektorowi kościoła i nie posiada wymaganego prawem </w:t>
      </w:r>
      <w:proofErr w:type="spellStart"/>
      <w:r w:rsidRPr="00BC0963">
        <w:rPr>
          <w:rFonts w:ascii="Times New Roman" w:hAnsi="Times New Roman" w:cs="Times New Roman"/>
          <w:sz w:val="24"/>
          <w:szCs w:val="24"/>
        </w:rPr>
        <w:t>celebretu</w:t>
      </w:r>
      <w:proofErr w:type="spellEnd"/>
      <w:r w:rsidRPr="00BC0963">
        <w:rPr>
          <w:rFonts w:ascii="Times New Roman" w:hAnsi="Times New Roman" w:cs="Times New Roman"/>
          <w:sz w:val="24"/>
          <w:szCs w:val="24"/>
        </w:rPr>
        <w:t>, bądź jest on nieaktualny, można go dopuścić do celebracji eucharystycznej, jeżeli jest w stroju duchownym, wpisał się do księgi celebransów i nie domaga się stypendium mszalnego. Gdyby nieznany rektorowi kościoła duchowny chciał celebrować przez czas dłuższy niż 7 dni, należy zgłosić ten fakt do kurii diecezjalnej.</w:t>
      </w:r>
    </w:p>
    <w:p w:rsidR="00BC0963" w:rsidRPr="00BC0963" w:rsidRDefault="00BC0963" w:rsidP="00BC09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C0963" w:rsidRPr="00BC0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DF"/>
    <w:rsid w:val="001974D2"/>
    <w:rsid w:val="003578C1"/>
    <w:rsid w:val="00615E6A"/>
    <w:rsid w:val="009174DF"/>
    <w:rsid w:val="009C59B9"/>
    <w:rsid w:val="00BC0963"/>
    <w:rsid w:val="00DD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8C1"/>
  </w:style>
  <w:style w:type="paragraph" w:styleId="Nagwek1">
    <w:name w:val="heading 1"/>
    <w:basedOn w:val="Normalny"/>
    <w:next w:val="Normalny"/>
    <w:link w:val="Nagwek1Znak"/>
    <w:uiPriority w:val="9"/>
    <w:qFormat/>
    <w:rsid w:val="003578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78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78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578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578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578C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578C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578C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578C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78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578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1974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974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74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974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974D2"/>
    <w:rPr>
      <w:b/>
      <w:bCs/>
    </w:rPr>
  </w:style>
  <w:style w:type="character" w:styleId="Uwydatnienie">
    <w:name w:val="Emphasis"/>
    <w:basedOn w:val="Domylnaczcionkaakapitu"/>
    <w:uiPriority w:val="20"/>
    <w:qFormat/>
    <w:rsid w:val="001974D2"/>
    <w:rPr>
      <w:i/>
      <w:iCs/>
    </w:rPr>
  </w:style>
  <w:style w:type="paragraph" w:styleId="Bezodstpw">
    <w:name w:val="No Spacing"/>
    <w:uiPriority w:val="1"/>
    <w:qFormat/>
    <w:rsid w:val="003578C1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3578C1"/>
    <w:rPr>
      <w:i/>
      <w:iCs/>
      <w:color w:val="808080" w:themeColor="text1" w:themeTint="7F"/>
    </w:rPr>
  </w:style>
  <w:style w:type="character" w:customStyle="1" w:styleId="Nagwek3Znak">
    <w:name w:val="Nagłówek 3 Znak"/>
    <w:basedOn w:val="Domylnaczcionkaakapitu"/>
    <w:link w:val="Nagwek3"/>
    <w:uiPriority w:val="9"/>
    <w:rsid w:val="003578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3578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3578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3578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3578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3578C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3578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3578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8C1"/>
  </w:style>
  <w:style w:type="paragraph" w:styleId="Nagwek1">
    <w:name w:val="heading 1"/>
    <w:basedOn w:val="Normalny"/>
    <w:next w:val="Normalny"/>
    <w:link w:val="Nagwek1Znak"/>
    <w:uiPriority w:val="9"/>
    <w:qFormat/>
    <w:rsid w:val="003578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78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78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578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578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578C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578C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578C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578C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78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578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1974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974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74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974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974D2"/>
    <w:rPr>
      <w:b/>
      <w:bCs/>
    </w:rPr>
  </w:style>
  <w:style w:type="character" w:styleId="Uwydatnienie">
    <w:name w:val="Emphasis"/>
    <w:basedOn w:val="Domylnaczcionkaakapitu"/>
    <w:uiPriority w:val="20"/>
    <w:qFormat/>
    <w:rsid w:val="001974D2"/>
    <w:rPr>
      <w:i/>
      <w:iCs/>
    </w:rPr>
  </w:style>
  <w:style w:type="paragraph" w:styleId="Bezodstpw">
    <w:name w:val="No Spacing"/>
    <w:uiPriority w:val="1"/>
    <w:qFormat/>
    <w:rsid w:val="003578C1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3578C1"/>
    <w:rPr>
      <w:i/>
      <w:iCs/>
      <w:color w:val="808080" w:themeColor="text1" w:themeTint="7F"/>
    </w:rPr>
  </w:style>
  <w:style w:type="character" w:customStyle="1" w:styleId="Nagwek3Znak">
    <w:name w:val="Nagłówek 3 Znak"/>
    <w:basedOn w:val="Domylnaczcionkaakapitu"/>
    <w:link w:val="Nagwek3"/>
    <w:uiPriority w:val="9"/>
    <w:rsid w:val="003578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3578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3578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3578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3578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3578C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3578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357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590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2020-02-22T18:50:00Z</dcterms:created>
  <dcterms:modified xsi:type="dcterms:W3CDTF">2020-02-22T18:51:00Z</dcterms:modified>
</cp:coreProperties>
</file>